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0B" w:rsidRPr="008C110B" w:rsidRDefault="008C110B" w:rsidP="008C1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3153FF9" wp14:editId="114426B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8C110B" w:rsidRPr="008C110B" w:rsidTr="00400BA7">
        <w:tc>
          <w:tcPr>
            <w:tcW w:w="4750" w:type="dxa"/>
          </w:tcPr>
          <w:p w:rsidR="008C110B" w:rsidRPr="008C110B" w:rsidRDefault="008C110B" w:rsidP="008C11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8C110B" w:rsidRPr="008C110B" w:rsidRDefault="008C110B" w:rsidP="008C11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8C110B" w:rsidRPr="008C110B" w:rsidRDefault="008C110B" w:rsidP="008C11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8C110B" w:rsidRPr="008C110B" w:rsidRDefault="008C110B" w:rsidP="008C110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8C110B" w:rsidRPr="008C110B" w:rsidRDefault="008C110B" w:rsidP="008C110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8C110B" w:rsidRPr="008C110B" w:rsidRDefault="008C110B" w:rsidP="008C110B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8C110B" w:rsidRPr="008C110B" w:rsidRDefault="008C110B" w:rsidP="008C1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8C110B" w:rsidRPr="008C110B" w:rsidRDefault="008C110B" w:rsidP="008C11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C110B" w:rsidRPr="008C110B" w:rsidRDefault="008C110B" w:rsidP="008C11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10B" w:rsidRPr="008C110B" w:rsidRDefault="008C110B" w:rsidP="008C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43E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C1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3E5">
        <w:rPr>
          <w:rFonts w:ascii="Times New Roman" w:eastAsia="Times New Roman" w:hAnsi="Times New Roman" w:cs="Times New Roman"/>
          <w:sz w:val="28"/>
          <w:szCs w:val="28"/>
          <w:lang w:eastAsia="ru-RU"/>
        </w:rPr>
        <w:t>02.2018</w:t>
      </w:r>
      <w:r w:rsidRPr="008C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46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№22</w:t>
      </w:r>
    </w:p>
    <w:p w:rsidR="008C110B" w:rsidRPr="008C110B" w:rsidRDefault="008C110B" w:rsidP="008C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0B" w:rsidRDefault="008C110B" w:rsidP="008C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10B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AD37E3" w:rsidRDefault="00AD37E3" w:rsidP="008C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425A" w:rsidRPr="004A425A" w:rsidRDefault="004A425A" w:rsidP="004A4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«Айкино» от 14.08.2017 №95</w:t>
      </w:r>
      <w:r w:rsidRPr="004A425A">
        <w:rPr>
          <w:rFonts w:ascii="Times New Roman" w:hAnsi="Times New Roman" w:cs="Times New Roman"/>
          <w:sz w:val="28"/>
          <w:szCs w:val="28"/>
        </w:rPr>
        <w:t xml:space="preserve"> </w:t>
      </w:r>
      <w:r w:rsidRPr="004A425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A425A">
        <w:rPr>
          <w:rFonts w:ascii="Times New Roman" w:hAnsi="Times New Roman" w:cs="Times New Roman"/>
          <w:bCs/>
          <w:sz w:val="28"/>
          <w:szCs w:val="28"/>
        </w:rPr>
        <w:t xml:space="preserve"> услуги «Выдача разрешения вступить в брак несовершеннолетним лицам, достигшим возраста 16 лет» </w:t>
      </w:r>
    </w:p>
    <w:p w:rsidR="008C110B" w:rsidRDefault="008C110B" w:rsidP="008C110B">
      <w:pPr>
        <w:pStyle w:val="ConsPlusNormal"/>
      </w:pPr>
    </w:p>
    <w:p w:rsidR="004A425A" w:rsidRPr="004A425A" w:rsidRDefault="008C110B" w:rsidP="00284A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42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A42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A425A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4A42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4A425A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4A425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4A42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A425A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4A425A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 w:rsidR="00925D94">
        <w:rPr>
          <w:rFonts w:ascii="Times New Roman" w:hAnsi="Times New Roman" w:cs="Times New Roman"/>
          <w:sz w:val="28"/>
          <w:szCs w:val="28"/>
        </w:rPr>
        <w:t>,</w:t>
      </w:r>
      <w:r w:rsidRPr="004A425A">
        <w:rPr>
          <w:rFonts w:ascii="Times New Roman" w:hAnsi="Times New Roman" w:cs="Times New Roman"/>
          <w:sz w:val="28"/>
          <w:szCs w:val="28"/>
        </w:rPr>
        <w:t xml:space="preserve"> </w:t>
      </w:r>
      <w:r w:rsidR="004A425A" w:rsidRPr="004A425A">
        <w:rPr>
          <w:rFonts w:ascii="Times New Roman" w:hAnsi="Times New Roman" w:cs="Times New Roman"/>
          <w:sz w:val="28"/>
          <w:szCs w:val="28"/>
        </w:rPr>
        <w:t xml:space="preserve">экспертным заключением ГБУ РК «Центр правого обеспечения», администрация сельского поселения «Айкино» </w:t>
      </w:r>
    </w:p>
    <w:p w:rsidR="004A425A" w:rsidRDefault="004A425A" w:rsidP="00284AA2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425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284AA2" w:rsidRPr="004A425A" w:rsidRDefault="00284AA2" w:rsidP="00284AA2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AA2" w:rsidRDefault="008C110B" w:rsidP="00284AA2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7A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0B67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B67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B67A4" w:rsidRPr="000B67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«Айкино» от 14.08.2017 №95</w:t>
      </w:r>
      <w:r w:rsidR="000B67A4" w:rsidRPr="000B67A4">
        <w:rPr>
          <w:rFonts w:ascii="Times New Roman" w:hAnsi="Times New Roman" w:cs="Times New Roman"/>
          <w:sz w:val="28"/>
          <w:szCs w:val="28"/>
        </w:rPr>
        <w:t xml:space="preserve"> </w:t>
      </w:r>
      <w:r w:rsidR="000B67A4" w:rsidRPr="000B67A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="00284AA2" w:rsidRPr="00284AA2">
        <w:rPr>
          <w:rFonts w:ascii="Times New Roman" w:hAnsi="Times New Roman" w:cs="Times New Roman"/>
          <w:sz w:val="28"/>
          <w:szCs w:val="28"/>
        </w:rPr>
        <w:t xml:space="preserve"> </w:t>
      </w:r>
      <w:r w:rsidR="00284AA2" w:rsidRPr="00284AA2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284AA2" w:rsidRPr="00284AA2" w:rsidRDefault="00284AA2" w:rsidP="00284AA2">
      <w:pPr>
        <w:pStyle w:val="ConsPlusNormal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AA2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C43EFE" w:rsidRP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2.7</w:t>
      </w:r>
      <w:r w:rsidRPr="00C43EFE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заявители подают в Орган, </w:t>
      </w:r>
      <w:hyperlink r:id="rId11" w:history="1">
        <w:r w:rsidRPr="00C43EF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C43EF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 согласно п</w:t>
      </w:r>
      <w:r>
        <w:rPr>
          <w:rFonts w:ascii="Times New Roman" w:hAnsi="Times New Roman" w:cs="Times New Roman"/>
          <w:sz w:val="28"/>
          <w:szCs w:val="28"/>
        </w:rPr>
        <w:t>риложению №</w:t>
      </w:r>
      <w:r w:rsidRPr="00C43EFE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C43EFE" w:rsidRP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t>К заявлению прилагаются документы, подтверждающие наличие уважительных причин у лиц, желающих вступить в брак, достигших возраста шестнадцати лет:</w:t>
      </w:r>
    </w:p>
    <w:p w:rsidR="00C43EFE" w:rsidRP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t>а) справка о наличии беременности;</w:t>
      </w:r>
    </w:p>
    <w:p w:rsidR="00C43EFE" w:rsidRP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t>б) справка о рождении ребенка или свидетельство о рождении ребенка;</w:t>
      </w:r>
    </w:p>
    <w:p w:rsidR="00C43EFE" w:rsidRP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t>в) свидетельство об установлении отцовства.</w:t>
      </w:r>
    </w:p>
    <w:p w:rsidR="00C43EFE" w:rsidRP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43EFE" w:rsidRDefault="00C43EFE" w:rsidP="00C43E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EFE">
        <w:rPr>
          <w:rFonts w:ascii="Times New Roman" w:hAnsi="Times New Roman" w:cs="Times New Roman"/>
          <w:sz w:val="28"/>
          <w:szCs w:val="28"/>
        </w:rPr>
        <w:lastRenderedPageBreak/>
        <w:t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EFE" w:rsidRPr="00A73226" w:rsidRDefault="00655C89" w:rsidP="00A73226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3226" w:rsidRPr="00A73226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2D6A9A" w:rsidRDefault="002D6A9A" w:rsidP="00A7322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3226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5 в пункте 1.3;</w:t>
      </w:r>
    </w:p>
    <w:p w:rsidR="002D6A9A" w:rsidRDefault="002D6A9A" w:rsidP="00A7322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в пункте 2.7.1;</w:t>
      </w:r>
    </w:p>
    <w:p w:rsidR="00A73226" w:rsidRPr="00A73226" w:rsidRDefault="00A73226" w:rsidP="00A7322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9A">
        <w:rPr>
          <w:rFonts w:ascii="Times New Roman" w:hAnsi="Times New Roman" w:cs="Times New Roman"/>
          <w:sz w:val="28"/>
          <w:szCs w:val="28"/>
        </w:rPr>
        <w:t>абзац 11 в пункте 3.2;</w:t>
      </w:r>
    </w:p>
    <w:p w:rsidR="002D6A9A" w:rsidRDefault="002D6A9A" w:rsidP="002D6A9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в пункте 5.18.</w:t>
      </w:r>
    </w:p>
    <w:p w:rsidR="00655C89" w:rsidRPr="00655C89" w:rsidRDefault="00655C89" w:rsidP="00655C89">
      <w:pPr>
        <w:pStyle w:val="aa"/>
        <w:numPr>
          <w:ilvl w:val="1"/>
          <w:numId w:val="1"/>
        </w:numPr>
        <w:adjustRightInd w:val="0"/>
        <w:rPr>
          <w:rFonts w:ascii="Times New Roman" w:hAnsi="Times New Roman" w:cs="Times New Roman"/>
          <w:sz w:val="28"/>
          <w:szCs w:val="28"/>
        </w:rPr>
      </w:pPr>
      <w:r w:rsidRPr="00655C89">
        <w:rPr>
          <w:rFonts w:ascii="Times New Roman" w:hAnsi="Times New Roman" w:cs="Times New Roman"/>
          <w:sz w:val="28"/>
          <w:szCs w:val="28"/>
        </w:rPr>
        <w:t>пункт 3.5 изложить в следующей редакции:</w:t>
      </w:r>
    </w:p>
    <w:p w:rsid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5C89">
        <w:rPr>
          <w:rFonts w:ascii="Times New Roman" w:hAnsi="Times New Roman" w:cs="Times New Roman"/>
          <w:bCs/>
          <w:sz w:val="28"/>
          <w:szCs w:val="28"/>
        </w:rPr>
        <w:t>3.5. Основанием для начала исполнения административной процедуры является поступление специалисту Органа, ответственному за выдачу результата предоставления услуги, разрешения вступить в брак или решения об отказе в предоставлении муниципальной услуги.</w:t>
      </w:r>
    </w:p>
    <w:p w:rsid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3.5.1. 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3.5.2.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55C89" w:rsidRP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3.5.3. 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655C89" w:rsidRP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1) при личном приеме под роспись зая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вителя, которая проставляется в </w:t>
      </w:r>
      <w:r w:rsidRPr="00655C89">
        <w:rPr>
          <w:rFonts w:ascii="Times New Roman" w:hAnsi="Times New Roman" w:cs="Times New Roman"/>
          <w:bCs/>
          <w:sz w:val="28"/>
          <w:szCs w:val="28"/>
        </w:rPr>
        <w:t>журнале регистрации, при предъявлении им документа, удостоверяющего личность, либо</w:t>
      </w:r>
    </w:p>
    <w:p w:rsidR="00655C89" w:rsidRP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2) документ, являющийся результатом предоставления услуги, направляется по почте заказным письмом с уведомлением.</w:t>
      </w:r>
    </w:p>
    <w:p w:rsidR="00655C89" w:rsidRPr="00655C89" w:rsidRDefault="00655C89" w:rsidP="00655C89">
      <w:pPr>
        <w:pStyle w:val="aa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3.5.4. 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655C89" w:rsidRPr="00655C89" w:rsidRDefault="00655C89" w:rsidP="0011201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C89">
        <w:rPr>
          <w:rFonts w:ascii="Times New Roman" w:hAnsi="Times New Roman" w:cs="Times New Roman"/>
          <w:bCs/>
          <w:sz w:val="28"/>
          <w:szCs w:val="28"/>
        </w:rPr>
        <w:t>3.5.5.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</w:t>
      </w:r>
    </w:p>
    <w:p w:rsidR="0011201D" w:rsidRDefault="0011201D" w:rsidP="0011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Максимальный срок исполнения административной процедуры составляет 1 рабочий день с момента поступления сотруднику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11201D" w:rsidRDefault="0011201D" w:rsidP="0011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Результатом исполнения административной процедуры является уведомление заявителя о принятом решении, выдача заявителю оформленного разрешения вступить в брак, или решения об отказе в выдаче разрешения вступить в брак.</w:t>
      </w:r>
    </w:p>
    <w:p w:rsidR="0011201D" w:rsidRDefault="0011201D" w:rsidP="0011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Результат выполнения административной процедуры фиксируется специалистом Органа в журнале учета исходящей документации.».</w:t>
      </w:r>
    </w:p>
    <w:p w:rsidR="00655C89" w:rsidRPr="0011201D" w:rsidRDefault="0011201D" w:rsidP="0011201D">
      <w:pPr>
        <w:pStyle w:val="aa"/>
        <w:numPr>
          <w:ilvl w:val="1"/>
          <w:numId w:val="1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55C89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655C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201D" w:rsidRDefault="0011201D" w:rsidP="001120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1201D">
        <w:rPr>
          <w:rFonts w:ascii="Times New Roman" w:hAnsi="Times New Roman" w:cs="Times New Roman"/>
          <w:bCs/>
          <w:sz w:val="28"/>
          <w:szCs w:val="28"/>
        </w:rPr>
        <w:t>5.3</w:t>
      </w:r>
      <w:r w:rsidR="00655C89" w:rsidRPr="00112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1D">
        <w:rPr>
          <w:rFonts w:ascii="Times New Roman" w:hAnsi="Times New Roman" w:cs="Times New Roman"/>
          <w:bCs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главе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11201D"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>Айкино</w:t>
      </w:r>
      <w:r w:rsidRPr="0011201D">
        <w:rPr>
          <w:rFonts w:ascii="Times New Roman" w:hAnsi="Times New Roman" w:cs="Times New Roman"/>
          <w:bCs/>
          <w:sz w:val="28"/>
          <w:szCs w:val="28"/>
        </w:rPr>
        <w:t>".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E1EA3" w:rsidRPr="001E1EA3" w:rsidRDefault="001E1EA3" w:rsidP="001E1EA3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дополнить разделом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1EA3">
        <w:rPr>
          <w:rFonts w:ascii="Times New Roman" w:hAnsi="Times New Roman" w:cs="Times New Roman"/>
          <w:bCs/>
          <w:sz w:val="28"/>
          <w:szCs w:val="28"/>
        </w:rPr>
        <w:t>Исправление опечаток и (или) ошибок,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EA3">
        <w:rPr>
          <w:rFonts w:ascii="Times New Roman" w:hAnsi="Times New Roman" w:cs="Times New Roman"/>
          <w:bCs/>
          <w:sz w:val="28"/>
          <w:szCs w:val="28"/>
        </w:rPr>
        <w:t>допущенных в документах, выданных в 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EA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21C41">
        <w:rPr>
          <w:rFonts w:ascii="Times New Roman" w:hAnsi="Times New Roman" w:cs="Times New Roman"/>
          <w:bCs/>
          <w:sz w:val="28"/>
          <w:szCs w:val="28"/>
        </w:rPr>
        <w:t>»</w:t>
      </w:r>
      <w:r w:rsidRPr="001E1EA3">
        <w:rPr>
          <w:rFonts w:ascii="Times New Roman" w:hAnsi="Times New Roman" w:cs="Times New Roman"/>
          <w:bCs/>
          <w:sz w:val="28"/>
          <w:szCs w:val="28"/>
        </w:rPr>
        <w:t xml:space="preserve"> и пунктами следующего содержания:</w:t>
      </w:r>
    </w:p>
    <w:p w:rsid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EA3">
        <w:rPr>
          <w:rFonts w:ascii="Times New Roman" w:hAnsi="Times New Roman" w:cs="Times New Roman"/>
          <w:b/>
          <w:bCs/>
          <w:sz w:val="28"/>
          <w:szCs w:val="28"/>
        </w:rPr>
        <w:t>Исправление опечаток и (или) ошибок,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EA3">
        <w:rPr>
          <w:rFonts w:ascii="Times New Roman" w:hAnsi="Times New Roman" w:cs="Times New Roman"/>
          <w:b/>
          <w:bCs/>
          <w:sz w:val="28"/>
          <w:szCs w:val="28"/>
        </w:rPr>
        <w:t>допущенных в документах, выданных в результате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EA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3.6.3. После приема и регистрации заявления специалист Органа, ответственный за прием документов передает его специалисту Органа, ответственному за принятие решения о предоставлении муниципальной услуги в течение 1 рабочего дня.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По результатам рассмотрения заявления об исправлении опечаток и (или) ошибок специалистом Органа, ответственным за принятие решения о предоставлении муниципальной услуги, в течение 1 рабочего дня: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решения о предоставлении муниципальной услуги, в течение 2 рабочих дней.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3.6.6. Результатом процедуры является: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1E1EA3" w:rsidRPr="001E1EA3" w:rsidRDefault="001E1EA3" w:rsidP="001E1EA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E1EA3" w:rsidRPr="001E1EA3" w:rsidRDefault="001E1EA3" w:rsidP="004643E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EA3">
        <w:rPr>
          <w:rFonts w:ascii="Times New Roman" w:hAnsi="Times New Roman" w:cs="Times New Roman"/>
          <w:bCs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643E5" w:rsidRPr="004643E5" w:rsidRDefault="004643E5" w:rsidP="004643E5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</w:t>
      </w:r>
      <w:r w:rsidR="0064101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</w:t>
      </w:r>
      <w:r w:rsidRPr="00464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0B67A4" w:rsidRPr="000B67A4" w:rsidRDefault="000B67A4" w:rsidP="004643E5">
      <w:pPr>
        <w:pStyle w:val="ConsPlusNormal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67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B67A4" w:rsidRPr="000B67A4" w:rsidRDefault="000B67A4" w:rsidP="00721C41">
      <w:pPr>
        <w:pStyle w:val="ConsPlusNormal"/>
        <w:ind w:firstLine="425"/>
        <w:rPr>
          <w:rFonts w:ascii="Times New Roman" w:hAnsi="Times New Roman" w:cs="Times New Roman"/>
          <w:sz w:val="28"/>
          <w:szCs w:val="28"/>
        </w:rPr>
      </w:pPr>
    </w:p>
    <w:p w:rsidR="000B67A4" w:rsidRPr="000B67A4" w:rsidRDefault="004643E5" w:rsidP="00721C41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 w:rsidR="000B67A4" w:rsidRPr="000B67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7A4" w:rsidRPr="000B67A4" w:rsidRDefault="000B67A4" w:rsidP="00721C41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  <w:r w:rsidRPr="000B67A4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                                                    </w:t>
      </w:r>
      <w:r w:rsidR="004643E5">
        <w:rPr>
          <w:rFonts w:ascii="Times New Roman" w:hAnsi="Times New Roman" w:cs="Times New Roman"/>
          <w:sz w:val="28"/>
          <w:szCs w:val="28"/>
        </w:rPr>
        <w:t>Е.М. Калимова</w:t>
      </w:r>
    </w:p>
    <w:p w:rsidR="00414E08" w:rsidRDefault="00414E08" w:rsidP="000B67A4">
      <w:pPr>
        <w:pStyle w:val="ConsPlusNormal"/>
        <w:spacing w:before="220"/>
        <w:ind w:firstLine="540"/>
        <w:jc w:val="both"/>
      </w:pPr>
      <w:bookmarkStart w:id="0" w:name="_GoBack"/>
      <w:bookmarkEnd w:id="0"/>
    </w:p>
    <w:sectPr w:rsidR="0041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21" w:rsidRDefault="00ED1621" w:rsidP="009E5C5C">
      <w:pPr>
        <w:spacing w:after="0" w:line="240" w:lineRule="auto"/>
      </w:pPr>
      <w:r>
        <w:separator/>
      </w:r>
    </w:p>
  </w:endnote>
  <w:endnote w:type="continuationSeparator" w:id="0">
    <w:p w:rsidR="00ED1621" w:rsidRDefault="00ED1621" w:rsidP="009E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21" w:rsidRDefault="00ED1621" w:rsidP="009E5C5C">
      <w:pPr>
        <w:spacing w:after="0" w:line="240" w:lineRule="auto"/>
      </w:pPr>
      <w:r>
        <w:separator/>
      </w:r>
    </w:p>
  </w:footnote>
  <w:footnote w:type="continuationSeparator" w:id="0">
    <w:p w:rsidR="00ED1621" w:rsidRDefault="00ED1621" w:rsidP="009E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68705F3B"/>
    <w:multiLevelType w:val="hybridMultilevel"/>
    <w:tmpl w:val="AB649720"/>
    <w:lvl w:ilvl="0" w:tplc="29ECC9B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0B"/>
    <w:rsid w:val="000B67A4"/>
    <w:rsid w:val="0011201D"/>
    <w:rsid w:val="001E1EA3"/>
    <w:rsid w:val="00284AA2"/>
    <w:rsid w:val="002D6A9A"/>
    <w:rsid w:val="00414E08"/>
    <w:rsid w:val="004643E5"/>
    <w:rsid w:val="004811C7"/>
    <w:rsid w:val="004A425A"/>
    <w:rsid w:val="004A4915"/>
    <w:rsid w:val="00641018"/>
    <w:rsid w:val="00655C89"/>
    <w:rsid w:val="00721C41"/>
    <w:rsid w:val="008C110B"/>
    <w:rsid w:val="008E34AC"/>
    <w:rsid w:val="00925D94"/>
    <w:rsid w:val="009E5C5C"/>
    <w:rsid w:val="00A16041"/>
    <w:rsid w:val="00A73226"/>
    <w:rsid w:val="00AD37E3"/>
    <w:rsid w:val="00C43EFE"/>
    <w:rsid w:val="00E225FF"/>
    <w:rsid w:val="00E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C42B"/>
  <w15:chartTrackingRefBased/>
  <w15:docId w15:val="{E8EC9CA0-0F76-484E-9331-86CB7945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A42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425A"/>
  </w:style>
  <w:style w:type="character" w:styleId="a5">
    <w:name w:val="Hyperlink"/>
    <w:basedOn w:val="a0"/>
    <w:uiPriority w:val="99"/>
    <w:unhideWhenUsed/>
    <w:rsid w:val="00C43E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C5C"/>
  </w:style>
  <w:style w:type="paragraph" w:styleId="a8">
    <w:name w:val="footer"/>
    <w:basedOn w:val="a"/>
    <w:link w:val="a9"/>
    <w:uiPriority w:val="99"/>
    <w:unhideWhenUsed/>
    <w:rsid w:val="009E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C5C"/>
  </w:style>
  <w:style w:type="paragraph" w:styleId="aa">
    <w:name w:val="List Paragraph"/>
    <w:basedOn w:val="a"/>
    <w:uiPriority w:val="34"/>
    <w:qFormat/>
    <w:rsid w:val="00A7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14E9A51347E7B19E2DEBD55F32CC35778FF438D415A63C03A8C513CV6C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0162C965AC0F7759CEAA63607EDC5647D0F7B3E7981A4BD0B634E449B7AD3F6E7FC23AA3DC63B904876153I8p8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314E9A51347E7B19E2DEAB569F72C75371A0488B4B5232946B8A06633DF64F3FV5C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314E9A51347E7B19E2DEBD55F32CC3577AFF4089415A63C03A8C513CV6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2017-12-26T11:03:00Z</dcterms:created>
  <dcterms:modified xsi:type="dcterms:W3CDTF">2018-03-01T05:22:00Z</dcterms:modified>
</cp:coreProperties>
</file>