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F077E1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2019</w:t>
      </w: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</w:t>
      </w:r>
      <w:r w:rsidR="002E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76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bookmarkStart w:id="0" w:name="_GoBack"/>
      <w:bookmarkEnd w:id="0"/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>изменений</w:t>
      </w:r>
      <w:r w:rsidR="00BA7CC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614F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«Айкино» от </w:t>
      </w:r>
      <w:r w:rsidR="006A089C">
        <w:rPr>
          <w:rFonts w:ascii="Times New Roman" w:hAnsi="Times New Roman" w:cs="Times New Roman"/>
          <w:sz w:val="28"/>
          <w:szCs w:val="28"/>
        </w:rPr>
        <w:t>03.08.2016</w:t>
      </w:r>
      <w:r w:rsidRPr="00865B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089C">
        <w:rPr>
          <w:rFonts w:ascii="Times New Roman" w:hAnsi="Times New Roman" w:cs="Times New Roman"/>
          <w:sz w:val="28"/>
          <w:szCs w:val="28"/>
        </w:rPr>
        <w:t xml:space="preserve"> 207</w:t>
      </w:r>
      <w:r w:rsidRPr="00865BB0">
        <w:rPr>
          <w:rFonts w:ascii="Times New Roman" w:hAnsi="Times New Roman" w:cs="Times New Roman"/>
          <w:sz w:val="28"/>
          <w:szCs w:val="28"/>
        </w:rPr>
        <w:t xml:space="preserve"> </w:t>
      </w:r>
      <w:r w:rsidR="000A43FA">
        <w:rPr>
          <w:rFonts w:ascii="Times New Roman" w:hAnsi="Times New Roman" w:cs="Times New Roman"/>
          <w:sz w:val="28"/>
          <w:szCs w:val="28"/>
        </w:rPr>
        <w:t>«</w:t>
      </w:r>
      <w:r w:rsidRPr="00865BB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43FA">
        <w:rPr>
          <w:rFonts w:ascii="Times New Roman" w:hAnsi="Times New Roman" w:cs="Times New Roman"/>
          <w:sz w:val="28"/>
          <w:szCs w:val="28"/>
        </w:rPr>
        <w:t>Выдача ордера (разрешения) на производство земляных работ</w:t>
      </w:r>
      <w:r w:rsidRPr="00865BB0">
        <w:rPr>
          <w:rFonts w:ascii="Times New Roman" w:hAnsi="Times New Roman" w:cs="Times New Roman"/>
          <w:sz w:val="28"/>
          <w:szCs w:val="28"/>
        </w:rPr>
        <w:t>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74" w:rsidRPr="00865BB0" w:rsidRDefault="00F077E1" w:rsidP="006A2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На основании с Федерального закона от 27.07.2010 №</w:t>
      </w:r>
      <w:r w:rsidR="002E2BD8">
        <w:rPr>
          <w:rFonts w:ascii="Times New Roman" w:hAnsi="Times New Roman" w:cs="Times New Roman"/>
          <w:sz w:val="28"/>
          <w:szCs w:val="28"/>
        </w:rPr>
        <w:t xml:space="preserve"> 21</w:t>
      </w:r>
      <w:r w:rsidRPr="00865BB0">
        <w:rPr>
          <w:rFonts w:ascii="Times New Roman" w:hAnsi="Times New Roman" w:cs="Times New Roman"/>
          <w:sz w:val="28"/>
          <w:szCs w:val="28"/>
        </w:rPr>
        <w:t>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 w:rsidRPr="00865BB0">
        <w:rPr>
          <w:color w:val="000000"/>
          <w:sz w:val="28"/>
          <w:szCs w:val="28"/>
          <w:shd w:val="clear" w:color="auto" w:fill="FFFFFF"/>
        </w:rPr>
        <w:t xml:space="preserve"> </w:t>
      </w:r>
      <w:r w:rsidR="00FB5774" w:rsidRPr="00865BB0">
        <w:rPr>
          <w:rFonts w:ascii="Times New Roman" w:hAnsi="Times New Roman" w:cs="Times New Roman"/>
          <w:sz w:val="28"/>
          <w:szCs w:val="28"/>
        </w:rPr>
        <w:t>Устава МО СП «Айкино», администрация сельского поселения «Айкино»</w:t>
      </w:r>
      <w:r w:rsidR="006A089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B5774" w:rsidRPr="00865BB0" w:rsidRDefault="00FB5774" w:rsidP="006A2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64EE9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65BB0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0A43FA" w:rsidRPr="000A43FA">
        <w:rPr>
          <w:rFonts w:ascii="Times New Roman" w:hAnsi="Times New Roman" w:cs="Times New Roman"/>
          <w:sz w:val="28"/>
          <w:szCs w:val="28"/>
        </w:rPr>
        <w:t>Выдача ордера (разрешения) на производство земляных работ</w:t>
      </w:r>
      <w:r w:rsidRPr="00865BB0">
        <w:rPr>
          <w:rFonts w:ascii="Times New Roman" w:hAnsi="Times New Roman" w:cs="Times New Roman"/>
          <w:sz w:val="28"/>
          <w:szCs w:val="28"/>
        </w:rPr>
        <w:t xml:space="preserve">», </w:t>
      </w:r>
      <w:r w:rsidRPr="00865BB0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сельского поселения от </w:t>
      </w:r>
      <w:r w:rsidR="000A43FA">
        <w:rPr>
          <w:rFonts w:ascii="Times New Roman" w:hAnsi="Times New Roman" w:cs="Times New Roman"/>
          <w:bCs/>
          <w:sz w:val="28"/>
          <w:szCs w:val="28"/>
        </w:rPr>
        <w:t>03.08.2016</w:t>
      </w:r>
      <w:r w:rsidRPr="00865BB0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A43FA">
        <w:rPr>
          <w:rFonts w:ascii="Times New Roman" w:hAnsi="Times New Roman" w:cs="Times New Roman"/>
          <w:bCs/>
          <w:sz w:val="28"/>
          <w:szCs w:val="28"/>
        </w:rPr>
        <w:t xml:space="preserve"> 207</w:t>
      </w:r>
      <w:r w:rsidRPr="00865BB0">
        <w:rPr>
          <w:rFonts w:ascii="Times New Roman" w:hAnsi="Times New Roman" w:cs="Times New Roman"/>
          <w:bCs/>
          <w:sz w:val="28"/>
          <w:szCs w:val="28"/>
        </w:rPr>
        <w:t>:</w:t>
      </w:r>
    </w:p>
    <w:p w:rsidR="000F048E" w:rsidRDefault="000A43FA" w:rsidP="006A27C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97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5.2.</w:t>
      </w:r>
      <w:r w:rsidR="000F048E" w:rsidRPr="00865BB0">
        <w:rPr>
          <w:rFonts w:ascii="Times New Roman" w:hAnsi="Times New Roman" w:cs="Times New Roman"/>
          <w:bCs/>
          <w:sz w:val="28"/>
          <w:szCs w:val="28"/>
        </w:rPr>
        <w:t xml:space="preserve"> регламента изложить в следующей редакции:</w:t>
      </w:r>
    </w:p>
    <w:p w:rsidR="00882EE7" w:rsidRDefault="00882EE7" w:rsidP="00882E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</w:t>
      </w:r>
      <w:r w:rsidRPr="00882EE7">
        <w:rPr>
          <w:rFonts w:ascii="Times New Roman" w:hAnsi="Times New Roman" w:cs="Times New Roman"/>
          <w:bCs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7" w:history="1">
        <w:r w:rsidRPr="00882EE7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 15.1</w:t>
        </w:r>
      </w:hyperlink>
      <w:r w:rsidRPr="00882EE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EE7">
        <w:rPr>
          <w:rFonts w:ascii="Times New Roman" w:hAnsi="Times New Roman" w:cs="Times New Roman"/>
          <w:bCs/>
          <w:sz w:val="28"/>
          <w:szCs w:val="28"/>
        </w:rPr>
        <w:t>№ 210-ФЗ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82EE7" w:rsidRPr="00882EE7" w:rsidRDefault="00882EE7" w:rsidP="00882E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82EE7">
        <w:rPr>
          <w:rFonts w:ascii="Times New Roman" w:hAnsi="Times New Roman" w:cs="Times New Roman"/>
          <w:bCs/>
          <w:sz w:val="28"/>
          <w:szCs w:val="28"/>
        </w:rPr>
        <w:t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210-ФЗ;</w:t>
      </w:r>
    </w:p>
    <w:p w:rsidR="006A27C0" w:rsidRDefault="000A43FA" w:rsidP="00882EE7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0A43FA">
        <w:rPr>
          <w:rFonts w:ascii="Times New Roman" w:hAnsi="Times New Roman" w:cs="Times New Roman"/>
          <w:bCs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A43FA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82EE7" w:rsidRDefault="00882EE7" w:rsidP="00882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о</w:t>
      </w:r>
      <w:r w:rsidRPr="00882EE7">
        <w:rPr>
          <w:rFonts w:ascii="Times New Roman" w:hAnsi="Times New Roman" w:cs="Times New Roman"/>
          <w:bCs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2EE7" w:rsidRPr="008700E6" w:rsidRDefault="00882EE7" w:rsidP="002E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700E6">
        <w:rPr>
          <w:rFonts w:ascii="Times New Roman" w:hAnsi="Times New Roman" w:cs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8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82EE7" w:rsidRDefault="00882EE7" w:rsidP="002E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E6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0A43FA" w:rsidRPr="000A43FA" w:rsidRDefault="000A43FA" w:rsidP="00882E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Pr="000A43FA">
        <w:t xml:space="preserve"> </w:t>
      </w:r>
      <w:r w:rsidRPr="000A43FA">
        <w:rPr>
          <w:rFonts w:ascii="Times New Roman" w:hAnsi="Times New Roman" w:cs="Times New Roman"/>
          <w:bCs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0A43FA">
        <w:rPr>
          <w:rFonts w:ascii="Times New Roman" w:hAnsi="Times New Roman" w:cs="Times New Roman"/>
          <w:bCs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01A5A">
        <w:rPr>
          <w:rFonts w:ascii="Times New Roman" w:hAnsi="Times New Roman" w:cs="Times New Roman"/>
          <w:sz w:val="28"/>
          <w:szCs w:val="28"/>
        </w:rPr>
        <w:t>»;</w:t>
      </w:r>
    </w:p>
    <w:p w:rsidR="006A27C0" w:rsidRDefault="006A27C0" w:rsidP="002E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A27C0" w:rsidRPr="008700E6" w:rsidRDefault="006A27C0" w:rsidP="002E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AE6066" w:rsidRPr="008700E6" w:rsidRDefault="006A27C0" w:rsidP="00AE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E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8700E6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8700E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700E6">
        <w:rPr>
          <w:rFonts w:ascii="Times New Roman" w:hAnsi="Times New Roman" w:cs="Times New Roman"/>
          <w:sz w:val="28"/>
          <w:szCs w:val="28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A27C0" w:rsidRPr="008700E6" w:rsidRDefault="006A27C0" w:rsidP="006A27C0">
      <w:pPr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066" w:rsidRPr="008700E6" w:rsidRDefault="00AE6066" w:rsidP="00AE60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0E6">
        <w:rPr>
          <w:rFonts w:ascii="Times New Roman" w:eastAsia="Calibri" w:hAnsi="Times New Roman" w:cs="Times New Roman"/>
          <w:sz w:val="28"/>
          <w:szCs w:val="28"/>
        </w:rPr>
        <w:t>Пункт 5.5. регламента изложить в следующей редакции:</w:t>
      </w:r>
    </w:p>
    <w:p w:rsidR="00AE6066" w:rsidRPr="008700E6" w:rsidRDefault="00AE6066" w:rsidP="00AE6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E6">
        <w:rPr>
          <w:rFonts w:ascii="Times New Roman" w:eastAsia="Calibri" w:hAnsi="Times New Roman" w:cs="Times New Roman"/>
          <w:sz w:val="28"/>
          <w:szCs w:val="28"/>
        </w:rPr>
        <w:t xml:space="preserve">«5.5. </w:t>
      </w:r>
      <w:r w:rsidRPr="008700E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0E6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</w:t>
      </w:r>
      <w:r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дерального закона № 210-ФЗ, их работников;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</w:t>
      </w:r>
      <w:r>
        <w:rPr>
          <w:rFonts w:ascii="Times New Roman" w:hAnsi="Times New Roman" w:cs="Times New Roman"/>
          <w:sz w:val="28"/>
          <w:szCs w:val="28"/>
        </w:rPr>
        <w:t>лем могут быть представлены документы (при наличии), подтверждающие доводы заявителя, либо их копии.</w:t>
      </w:r>
    </w:p>
    <w:p w:rsidR="00AE6066" w:rsidRDefault="00AE6066" w:rsidP="00AE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D7E" w:rsidRDefault="002E1D7E" w:rsidP="00575F5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1D7E">
        <w:rPr>
          <w:rFonts w:ascii="Times New Roman" w:eastAsia="Calibri" w:hAnsi="Times New Roman" w:cs="Times New Roman"/>
          <w:sz w:val="28"/>
          <w:szCs w:val="28"/>
        </w:rPr>
        <w:t>ункт 2.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2E1D7E">
        <w:rPr>
          <w:rFonts w:ascii="Times New Roman" w:eastAsia="Calibri" w:hAnsi="Times New Roman" w:cs="Times New Roman"/>
          <w:sz w:val="28"/>
          <w:szCs w:val="28"/>
        </w:rPr>
        <w:t>.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75F57" w:rsidRDefault="002E1D7E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75F57">
        <w:rPr>
          <w:rFonts w:ascii="Times New Roman" w:eastAsia="Calibri" w:hAnsi="Times New Roman" w:cs="Times New Roman"/>
          <w:sz w:val="28"/>
          <w:szCs w:val="28"/>
        </w:rPr>
        <w:t>2.10. О</w:t>
      </w:r>
      <w:r w:rsidR="00575F57">
        <w:rPr>
          <w:rFonts w:ascii="Times New Roman" w:hAnsi="Times New Roman" w:cs="Times New Roman"/>
          <w:sz w:val="28"/>
          <w:szCs w:val="28"/>
        </w:rPr>
        <w:t>рганы, предоставляющие муниципальные услуги, не вправе требовать от заявителя: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8700E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8700E6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 210-ФЗ;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5F57" w:rsidRDefault="00575F57" w:rsidP="0057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закона, при первоначальном отказе в приеме документов, необходимых для предоставления муниципальной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8700E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700E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E6066" w:rsidRPr="008700E6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8700E6">
        <w:rPr>
          <w:rFonts w:ascii="Times New Roman" w:hAnsi="Times New Roman" w:cs="Times New Roman"/>
          <w:sz w:val="28"/>
          <w:szCs w:val="28"/>
        </w:rPr>
        <w:t xml:space="preserve">, уведомляется </w:t>
      </w:r>
      <w:r>
        <w:rPr>
          <w:rFonts w:ascii="Times New Roman" w:hAnsi="Times New Roman" w:cs="Times New Roman"/>
          <w:sz w:val="28"/>
          <w:szCs w:val="28"/>
        </w:rPr>
        <w:t>заявитель, а также приносятся извин</w:t>
      </w:r>
      <w:r w:rsidR="00AE6066">
        <w:rPr>
          <w:rFonts w:ascii="Times New Roman" w:hAnsi="Times New Roman" w:cs="Times New Roman"/>
          <w:sz w:val="28"/>
          <w:szCs w:val="28"/>
        </w:rPr>
        <w:t>ения за доставленные неудобства».</w:t>
      </w:r>
    </w:p>
    <w:p w:rsidR="009F2896" w:rsidRPr="002E1D7E" w:rsidRDefault="009F2896" w:rsidP="002E1D7E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2CB" w:rsidRDefault="00E42623" w:rsidP="007E7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5.13 регламента изложить в следующей редакции:</w:t>
      </w:r>
    </w:p>
    <w:p w:rsidR="007E72CB" w:rsidRPr="007E72CB" w:rsidRDefault="007E72CB" w:rsidP="007E72C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2CB">
        <w:rPr>
          <w:rFonts w:ascii="Times New Roman" w:eastAsia="Calibri" w:hAnsi="Times New Roman" w:cs="Times New Roman"/>
          <w:sz w:val="28"/>
          <w:szCs w:val="28"/>
        </w:rPr>
        <w:t>«5.13 По результатам рассмотрения жалобы принимается одно из следующих решений:</w:t>
      </w:r>
    </w:p>
    <w:p w:rsidR="007E72CB" w:rsidRPr="007E72CB" w:rsidRDefault="007E72CB" w:rsidP="007E72C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2CB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72CB" w:rsidRDefault="007E72CB" w:rsidP="007E72C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2CB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отказывается.»</w:t>
      </w:r>
    </w:p>
    <w:p w:rsidR="007E72CB" w:rsidRDefault="007E72CB" w:rsidP="007E72CB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2CB" w:rsidRDefault="007E72CB" w:rsidP="007E7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5.14 регламента изложить в следующей редакции:</w:t>
      </w:r>
    </w:p>
    <w:p w:rsidR="007E72CB" w:rsidRPr="007E72CB" w:rsidRDefault="007E72CB" w:rsidP="007E72C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«5.14 </w:t>
      </w:r>
      <w:r w:rsidRPr="007E72CB">
        <w:rPr>
          <w:rFonts w:ascii="Times New Roman" w:eastAsia="Calibri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CB">
        <w:rPr>
          <w:rFonts w:ascii="Times New Roman" w:eastAsia="Calibri" w:hAnsi="Times New Roman" w:cs="Times New Roman"/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210-ФЗ</w:t>
      </w:r>
      <w:r w:rsidRPr="007E72CB">
        <w:rPr>
          <w:rFonts w:ascii="Times New Roman" w:eastAsia="Calibri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72CB" w:rsidRDefault="007E72CB" w:rsidP="007E72C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2CB">
        <w:rPr>
          <w:rFonts w:ascii="Times New Roman" w:eastAsia="Calibri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решения.»</w:t>
      </w:r>
    </w:p>
    <w:p w:rsidR="007E72CB" w:rsidRDefault="007E72CB" w:rsidP="007E72CB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2CB" w:rsidRDefault="008700E6" w:rsidP="008700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16 пункта 2.19 дополнить следующими подпунктами:</w:t>
      </w:r>
    </w:p>
    <w:p w:rsidR="008700E6" w:rsidRDefault="008700E6" w:rsidP="0087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муниципальных услуг;</w:t>
      </w:r>
    </w:p>
    <w:p w:rsidR="008700E6" w:rsidRDefault="008700E6" w:rsidP="0087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8700E6">
        <w:rPr>
          <w:rFonts w:ascii="Times New Roman" w:hAnsi="Times New Roman" w:cs="Times New Roman"/>
          <w:sz w:val="28"/>
          <w:szCs w:val="28"/>
        </w:rP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20" w:history="1">
        <w:r w:rsidRPr="008700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Федерации.»</w:t>
      </w:r>
    </w:p>
    <w:p w:rsidR="008700E6" w:rsidRDefault="008700E6" w:rsidP="008700E6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0E6" w:rsidRDefault="00E85642" w:rsidP="007E7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2.8.1. изложить в следующей редакции:</w:t>
      </w:r>
    </w:p>
    <w:p w:rsidR="00E85642" w:rsidRDefault="00E85642" w:rsidP="00E85642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«2.8.1. Документы, необходимые для предоставления муниципальной услуги, предоставляются заявителем следующими способами:</w:t>
      </w:r>
    </w:p>
    <w:p w:rsidR="00E85642" w:rsidRDefault="00E85642" w:rsidP="00E85642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лично (в Орган, МФЦ);</w:t>
      </w:r>
    </w:p>
    <w:p w:rsidR="00E85642" w:rsidRDefault="00E85642" w:rsidP="00E85642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посредством почтового отправления (в Орган);</w:t>
      </w:r>
    </w:p>
    <w:p w:rsidR="00E85642" w:rsidRDefault="00E85642" w:rsidP="00E85642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функциий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642" w:rsidRDefault="00E85642" w:rsidP="00E85642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642">
        <w:rPr>
          <w:rFonts w:ascii="Times New Roman" w:eastAsia="Calibri" w:hAnsi="Times New Roman" w:cs="Times New Roman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Федерации, по выбору заявителя.»</w:t>
      </w:r>
    </w:p>
    <w:p w:rsidR="00E85642" w:rsidRDefault="00E85642" w:rsidP="00E85642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642" w:rsidRDefault="00E85642" w:rsidP="00940E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3.3.2 изложить в следующей редакции:</w:t>
      </w:r>
    </w:p>
    <w:p w:rsidR="00940EF4" w:rsidRDefault="00940EF4" w:rsidP="0094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«3.3.2 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Федерации.»</w:t>
      </w:r>
    </w:p>
    <w:p w:rsidR="00940EF4" w:rsidRDefault="00940EF4" w:rsidP="00940EF4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4" w:rsidRDefault="00940EF4" w:rsidP="007E7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раздел 3 регламента пунктами следующего содержания:</w:t>
      </w:r>
    </w:p>
    <w:p w:rsidR="00940EF4" w:rsidRPr="00102DE0" w:rsidRDefault="00940EF4" w:rsidP="00940EF4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</w:t>
      </w:r>
    </w:p>
    <w:p w:rsidR="00940EF4" w:rsidRPr="00102DE0" w:rsidRDefault="00940EF4" w:rsidP="00940EF4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допущенных в документах, выданных в результате</w:t>
      </w:r>
    </w:p>
    <w:p w:rsidR="00940EF4" w:rsidRPr="00102DE0" w:rsidRDefault="00940EF4" w:rsidP="00940EF4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40EF4" w:rsidRPr="00102DE0" w:rsidRDefault="00940EF4" w:rsidP="00940EF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 xml:space="preserve">.2. Заявление об исправлении опечаток и (или) ошибок с указанием способа информирования о результатах его рассмотрения и документы, в </w:t>
      </w:r>
      <w:r w:rsidRPr="00102DE0">
        <w:rPr>
          <w:rFonts w:ascii="Times New Roman" w:hAnsi="Times New Roman" w:cs="Times New Roman"/>
          <w:sz w:val="28"/>
          <w:szCs w:val="28"/>
        </w:rPr>
        <w:lastRenderedPageBreak/>
        <w:t>которых содержатся опечатки и (или) ошибки, представляются следующими способами: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.3.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течение 2 рабочих дней: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.5.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.6. Результатом процедуры является: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lastRenderedPageBreak/>
        <w:t>- исправленные документы, являющиеся результатом предоставления муниципальной услуги;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102DE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40EF4" w:rsidRPr="00102DE0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документации, в реестре внутренних почтовых отправлений.</w:t>
      </w:r>
    </w:p>
    <w:p w:rsidR="00940EF4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</w:t>
      </w:r>
      <w:r>
        <w:rPr>
          <w:rFonts w:ascii="Times New Roman" w:hAnsi="Times New Roman" w:cs="Times New Roman"/>
          <w:sz w:val="28"/>
          <w:szCs w:val="28"/>
        </w:rPr>
        <w:t>ссмотрению обращения заявителя.»</w:t>
      </w:r>
    </w:p>
    <w:p w:rsidR="00940EF4" w:rsidRDefault="00940EF4" w:rsidP="00940E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42" w:rsidRDefault="00940EF4" w:rsidP="00940E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F4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940EF4" w:rsidRDefault="00940EF4" w:rsidP="00940EF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2.4.3 регламента;</w:t>
      </w:r>
    </w:p>
    <w:p w:rsidR="00940EF4" w:rsidRDefault="00940EF4" w:rsidP="00940EF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2 пункта 2.9 регламента;</w:t>
      </w:r>
    </w:p>
    <w:p w:rsidR="00940EF4" w:rsidRDefault="00940EF4" w:rsidP="00940EF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абзацы 10, 11 пункта 3.2 регламента.</w:t>
      </w:r>
    </w:p>
    <w:p w:rsidR="00940EF4" w:rsidRPr="00865BB0" w:rsidRDefault="00940EF4" w:rsidP="0094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Pr="001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п</w:t>
      </w:r>
      <w:r w:rsidRPr="001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940EF4" w:rsidRPr="00865BB0" w:rsidRDefault="00940EF4" w:rsidP="00940E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940EF4" w:rsidRPr="00940EF4" w:rsidRDefault="00940EF4" w:rsidP="00940E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2CB" w:rsidRDefault="007E72CB" w:rsidP="007E7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623" w:rsidRPr="002E1D7E" w:rsidRDefault="00E42623" w:rsidP="00E42623">
      <w:pPr>
        <w:pStyle w:val="a3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5C" w:rsidRPr="00865BB0" w:rsidRDefault="00F3275C" w:rsidP="00F3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3A9" w:rsidRPr="001713A9" w:rsidRDefault="00940EF4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713A9" w:rsidRPr="001713A9"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1713A9" w:rsidRPr="001713A9" w:rsidRDefault="001713A9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A9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171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940EF4">
        <w:rPr>
          <w:rFonts w:ascii="Times New Roman" w:eastAsia="Calibri" w:hAnsi="Times New Roman" w:cs="Times New Roman"/>
          <w:sz w:val="28"/>
          <w:szCs w:val="28"/>
        </w:rPr>
        <w:t>В.А. Стецко</w:t>
      </w:r>
    </w:p>
    <w:p w:rsidR="00F3275C" w:rsidRPr="00865BB0" w:rsidRDefault="00F3275C" w:rsidP="001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275C" w:rsidRPr="00865BB0" w:rsidSect="00AE606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384AAC"/>
    <w:multiLevelType w:val="hybridMultilevel"/>
    <w:tmpl w:val="4EBAA714"/>
    <w:lvl w:ilvl="0" w:tplc="93EA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3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74355816"/>
    <w:multiLevelType w:val="hybridMultilevel"/>
    <w:tmpl w:val="D3ECAC10"/>
    <w:lvl w:ilvl="0" w:tplc="D6CE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A43FA"/>
    <w:rsid w:val="000F048E"/>
    <w:rsid w:val="00102DE0"/>
    <w:rsid w:val="00124765"/>
    <w:rsid w:val="00143D7D"/>
    <w:rsid w:val="00155D55"/>
    <w:rsid w:val="00165B7F"/>
    <w:rsid w:val="001713A9"/>
    <w:rsid w:val="00243E70"/>
    <w:rsid w:val="002E1D7E"/>
    <w:rsid w:val="002E2BD8"/>
    <w:rsid w:val="002E614F"/>
    <w:rsid w:val="00421134"/>
    <w:rsid w:val="004E5563"/>
    <w:rsid w:val="005010A5"/>
    <w:rsid w:val="005175A7"/>
    <w:rsid w:val="00557D50"/>
    <w:rsid w:val="00575F57"/>
    <w:rsid w:val="005F42AE"/>
    <w:rsid w:val="006557B6"/>
    <w:rsid w:val="006A089C"/>
    <w:rsid w:val="006A27C0"/>
    <w:rsid w:val="006F003F"/>
    <w:rsid w:val="00701A5A"/>
    <w:rsid w:val="00716CFE"/>
    <w:rsid w:val="007C092A"/>
    <w:rsid w:val="007C2CE0"/>
    <w:rsid w:val="007E72CB"/>
    <w:rsid w:val="00865BB0"/>
    <w:rsid w:val="008700E6"/>
    <w:rsid w:val="00882EE7"/>
    <w:rsid w:val="00940EF4"/>
    <w:rsid w:val="009E4971"/>
    <w:rsid w:val="009F2896"/>
    <w:rsid w:val="00A73B0C"/>
    <w:rsid w:val="00AE6066"/>
    <w:rsid w:val="00B64EE9"/>
    <w:rsid w:val="00BA7CCC"/>
    <w:rsid w:val="00CF6F7B"/>
    <w:rsid w:val="00E42623"/>
    <w:rsid w:val="00E85642"/>
    <w:rsid w:val="00EE26AD"/>
    <w:rsid w:val="00F077E1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1E10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8C995C7CFE55C468FA285AA856B4C576FA937631ACC989329E16A653A58AE243064265080B9311B804A952D8DBB70EF93A506C47C66A8CAi5M" TargetMode="External"/><Relationship Id="rId13" Type="http://schemas.openxmlformats.org/officeDocument/2006/relationships/hyperlink" Target="consultantplus://offline/ref=852452E964EF3FE7E99F879D21777506D9D47898ADAE3AB5F575242CB21655EF0B4693C48C64202EDA7005C389A27190FA8AAA7328E3ABB4cCF5N" TargetMode="External"/><Relationship Id="rId18" Type="http://schemas.openxmlformats.org/officeDocument/2006/relationships/hyperlink" Target="consultantplus://offline/ref=48445770C34ED1B54BB5E3D0138880CC744A342EF28461EA72183210B87C9999EDE13B83748CAC3061D734E8EEAEE04B93F08354FF71CBE4nDy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1A721D3382173FE3EF247A28025880BC17D8D3931A5270336A099155120586CD65698D71730CA0A9C2970D7B93AFE6AC6790F4o0VCH" TargetMode="External"/><Relationship Id="rId7" Type="http://schemas.openxmlformats.org/officeDocument/2006/relationships/hyperlink" Target="consultantplus://offline/ref=8CC1E8790ABC17D19A6E3F74FDB4713458D4534834286D8982406EC73055FAD0A4A9270721F966B1B40117420E891612E5D670DA00s0a5M" TargetMode="External"/><Relationship Id="rId12" Type="http://schemas.openxmlformats.org/officeDocument/2006/relationships/hyperlink" Target="consultantplus://offline/ref=852452E964EF3FE7E99F879D21777506D9D47898ADAE3AB5F575242CB21655EF0B4693C48C64202EDA7005C389A27190FA8AAA7328E3ABB4cCF5N" TargetMode="External"/><Relationship Id="rId17" Type="http://schemas.openxmlformats.org/officeDocument/2006/relationships/hyperlink" Target="consultantplus://offline/ref=48445770C34ED1B54BB5E3D0138880CC744A342EF28461EA72183210B87C9999EDE13B83748CAF3065D734E8EEAEE04B93F08354FF71CBE4nDy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445770C34ED1B54BB5E3D0138880CC744A342EF28461EA72183210B87C9999EDE13B867787FB6427896DB8ACE5ED4E8BEC8351nEy8M" TargetMode="External"/><Relationship Id="rId20" Type="http://schemas.openxmlformats.org/officeDocument/2006/relationships/hyperlink" Target="consultantplus://offline/ref=C224DF9DFE4914406A4DE639C59ECC8D19417AD181133F73E1753E8A63538CE487DC96A0BE15ADDF6F91ADF0AE611234C0C2AA1675DFA555Y6k7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B7A9C0BF2589EB6FFBA1526BDF35E7AF5C9CEF35FA45A97E46825583B2576831C3716356C2A20616E1291F8D0B2DA3C13ADC08E861A91EB1EH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445770C34ED1B54BB5E3D0138880CC744A342EF28461EA72183210B87C9999EDE13B83748CAF3463D734E8EEAEE04B93F08354FF71CBE4nDy7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7A9C0BF2589EB6FFBA1526BDF35E7AF5C9CEF35FA45A97E46825583B2576831C371636652A28303B5D90A495E1C93D11ADC28A9911H1M" TargetMode="External"/><Relationship Id="rId19" Type="http://schemas.openxmlformats.org/officeDocument/2006/relationships/hyperlink" Target="consultantplus://offline/ref=48445770C34ED1B54BB5E3D0138880CC744A342EF28461EA72183210B87C9999EDE13B83748CAC3061D734E8EEAEE04B93F08354FF71CBE4nD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A9C0BF2589EB6FFBA1526BDF35E7AF5C9CEF35FA45A97E46825583B2576831C3716356C2A20616E1291F8D0B2DA3C13ADC08E861A91EB1EH6M" TargetMode="External"/><Relationship Id="rId14" Type="http://schemas.openxmlformats.org/officeDocument/2006/relationships/hyperlink" Target="consultantplus://offline/ref=852452E964EF3FE7E99F879D21777506D9D47898ADAE3AB5F575242CB21655EF0B4693C48C64202EDA7005C389A27190FA8AAA7328E3ABB4cCF5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883F-0AA9-4B1C-8345-3ABA3F83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5</cp:revision>
  <cp:lastPrinted>2017-09-26T08:16:00Z</cp:lastPrinted>
  <dcterms:created xsi:type="dcterms:W3CDTF">2019-04-16T13:20:00Z</dcterms:created>
  <dcterms:modified xsi:type="dcterms:W3CDTF">2019-04-17T08:07:00Z</dcterms:modified>
</cp:coreProperties>
</file>