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83" w:rsidRDefault="00FE5983" w:rsidP="00FE5983">
      <w:pPr>
        <w:spacing w:after="0" w:line="240" w:lineRule="auto"/>
        <w:jc w:val="center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6F41CF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inline distT="0" distB="0" distL="0" distR="0" wp14:anchorId="78D8DFFD" wp14:editId="3315DD0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755" w:rsidRPr="006F41CF" w:rsidRDefault="00ED0755" w:rsidP="00ED0755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FE5983" w:rsidRPr="006F41CF" w:rsidTr="006369C8">
        <w:tc>
          <w:tcPr>
            <w:tcW w:w="5110" w:type="dxa"/>
          </w:tcPr>
          <w:p w:rsidR="00FE5983" w:rsidRPr="006F41CF" w:rsidRDefault="00FE5983" w:rsidP="0063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FE5983" w:rsidRPr="006F41CF" w:rsidRDefault="00FE5983" w:rsidP="0063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FE5983" w:rsidRPr="006F41CF" w:rsidRDefault="00FE5983" w:rsidP="006369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FE5983" w:rsidRPr="006F41CF" w:rsidRDefault="00FE5983" w:rsidP="006369C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FE5983" w:rsidRPr="006F41CF" w:rsidRDefault="00FE5983" w:rsidP="006369C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FE5983" w:rsidRPr="006F41CF" w:rsidRDefault="00FE5983" w:rsidP="006369C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41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FE5983" w:rsidRPr="006F41CF" w:rsidRDefault="00FE5983" w:rsidP="00FE59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5983" w:rsidRPr="006F41CF" w:rsidRDefault="00FE5983" w:rsidP="00FE5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4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:rsidR="00FE5983" w:rsidRPr="006F41CF" w:rsidRDefault="00FE5983" w:rsidP="00FE59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41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FE5983" w:rsidRPr="006F41CF" w:rsidRDefault="00FE5983" w:rsidP="00FE598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FE5983" w:rsidRPr="006F41CF" w:rsidTr="006369C8">
        <w:trPr>
          <w:trHeight w:val="418"/>
        </w:trPr>
        <w:tc>
          <w:tcPr>
            <w:tcW w:w="4680" w:type="dxa"/>
            <w:vAlign w:val="bottom"/>
          </w:tcPr>
          <w:p w:rsidR="00FE5983" w:rsidRPr="006F41CF" w:rsidRDefault="00FE5983" w:rsidP="00BF5A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F5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.12.2018</w:t>
            </w:r>
            <w:r w:rsidRPr="006F41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    </w:t>
            </w:r>
          </w:p>
        </w:tc>
        <w:tc>
          <w:tcPr>
            <w:tcW w:w="4500" w:type="dxa"/>
          </w:tcPr>
          <w:p w:rsidR="00FE5983" w:rsidRPr="0066562D" w:rsidRDefault="00FE5983" w:rsidP="001A2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6F41C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№</w:t>
            </w:r>
            <w:r w:rsidR="00BF5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4-21/7</w:t>
            </w:r>
            <w:r w:rsidR="001A28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FE5983" w:rsidRPr="006F41CF" w:rsidRDefault="00FE5983" w:rsidP="00FE5983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FE5983" w:rsidRPr="006F41CF" w:rsidTr="006369C8">
        <w:trPr>
          <w:trHeight w:val="433"/>
        </w:trPr>
        <w:tc>
          <w:tcPr>
            <w:tcW w:w="9322" w:type="dxa"/>
            <w:shd w:val="clear" w:color="auto" w:fill="auto"/>
          </w:tcPr>
          <w:p w:rsidR="00FE5983" w:rsidRPr="00FE5983" w:rsidRDefault="00FE5983" w:rsidP="0063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59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Республика Коми, с. Айкино</w:t>
            </w:r>
          </w:p>
          <w:p w:rsidR="00FE5983" w:rsidRPr="006F41CF" w:rsidRDefault="00FE5983" w:rsidP="006369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E5983" w:rsidRDefault="00FE5983" w:rsidP="00FE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83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FE598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983">
        <w:rPr>
          <w:rFonts w:ascii="Times New Roman" w:hAnsi="Times New Roman" w:cs="Times New Roman"/>
          <w:sz w:val="28"/>
          <w:szCs w:val="28"/>
        </w:rPr>
        <w:t xml:space="preserve"> сельского поселения «Айкино»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983" w:rsidRDefault="00FE5983" w:rsidP="00FE59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E5983">
        <w:rPr>
          <w:rFonts w:ascii="Times New Roman" w:hAnsi="Times New Roman" w:cs="Times New Roman"/>
          <w:bCs/>
          <w:sz w:val="28"/>
          <w:szCs w:val="28"/>
        </w:rPr>
        <w:t>03.10.2017 года    №4-13/45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983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</w:t>
      </w:r>
    </w:p>
    <w:p w:rsidR="00FE5983" w:rsidRPr="00FE5983" w:rsidRDefault="00FE5983" w:rsidP="00FE59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5983">
        <w:rPr>
          <w:rFonts w:ascii="Times New Roman" w:hAnsi="Times New Roman" w:cs="Times New Roman"/>
          <w:bCs/>
          <w:sz w:val="28"/>
          <w:szCs w:val="28"/>
        </w:rPr>
        <w:t>благоустройства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983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сельского поселения «Айкино»</w:t>
      </w:r>
    </w:p>
    <w:p w:rsidR="00FE5983" w:rsidRPr="00FE5983" w:rsidRDefault="00FE5983" w:rsidP="00FE5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755" w:rsidRPr="00ED0755" w:rsidRDefault="00FE5983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983">
        <w:rPr>
          <w:rFonts w:ascii="Times New Roman" w:hAnsi="Times New Roman" w:cs="Times New Roman"/>
          <w:bCs/>
          <w:sz w:val="28"/>
          <w:szCs w:val="28"/>
        </w:rPr>
        <w:t>На основании Федерального закона «Об отходах производства и потребления» от 24.06.1998 №89-ФЗ, Федерального закона «Об общих принципах организации местного самоуправления в Российской Федерации» от 06.10.2003 №</w:t>
      </w:r>
      <w:r>
        <w:rPr>
          <w:rFonts w:ascii="Times New Roman" w:hAnsi="Times New Roman" w:cs="Times New Roman"/>
          <w:bCs/>
          <w:sz w:val="28"/>
          <w:szCs w:val="28"/>
        </w:rPr>
        <w:t>131-ФЗ, постановления</w:t>
      </w:r>
      <w:r w:rsidRPr="00FE5983">
        <w:rPr>
          <w:rFonts w:ascii="Times New Roman" w:hAnsi="Times New Roman" w:cs="Times New Roman"/>
          <w:bCs/>
          <w:sz w:val="28"/>
          <w:szCs w:val="28"/>
        </w:rPr>
        <w:t xml:space="preserve"> Правительства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983">
        <w:rPr>
          <w:rFonts w:ascii="Times New Roman" w:hAnsi="Times New Roman" w:cs="Times New Roman"/>
          <w:bCs/>
          <w:sz w:val="28"/>
          <w:szCs w:val="28"/>
        </w:rPr>
        <w:t>Коми от 15 июня 2017 г. № 302 «Об утверждении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983">
        <w:rPr>
          <w:rFonts w:ascii="Times New Roman" w:hAnsi="Times New Roman" w:cs="Times New Roman"/>
          <w:bCs/>
          <w:sz w:val="28"/>
          <w:szCs w:val="28"/>
        </w:rPr>
        <w:t>осуществления деятельности регионального оператора по обращению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983">
        <w:rPr>
          <w:rFonts w:ascii="Times New Roman" w:hAnsi="Times New Roman" w:cs="Times New Roman"/>
          <w:bCs/>
          <w:sz w:val="28"/>
          <w:szCs w:val="28"/>
        </w:rPr>
        <w:t>с твердыми коммунальными отходами на территории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983">
        <w:rPr>
          <w:rFonts w:ascii="Times New Roman" w:hAnsi="Times New Roman" w:cs="Times New Roman"/>
          <w:bCs/>
          <w:sz w:val="28"/>
          <w:szCs w:val="28"/>
        </w:rPr>
        <w:t>Коми и Порядка сбора твердых коммунальных отходов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5983">
        <w:rPr>
          <w:rFonts w:ascii="Times New Roman" w:hAnsi="Times New Roman" w:cs="Times New Roman"/>
          <w:bCs/>
          <w:sz w:val="28"/>
          <w:szCs w:val="28"/>
        </w:rPr>
        <w:t>(в том числе их раздельного сбора) на территории Республики Коми»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D0755" w:rsidRPr="00ED0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755" w:rsidRPr="00ED0755">
        <w:rPr>
          <w:rFonts w:ascii="Times New Roman" w:hAnsi="Times New Roman" w:cs="Times New Roman"/>
          <w:bCs/>
          <w:sz w:val="28"/>
          <w:szCs w:val="28"/>
        </w:rPr>
        <w:t>Устава муниципального образования сельского поселения «Айкино», Совет сельского поселения «Айкино»</w:t>
      </w:r>
    </w:p>
    <w:p w:rsidR="00ED0755" w:rsidRDefault="00ED0755" w:rsidP="00ED075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ED0755" w:rsidRDefault="00ED0755" w:rsidP="00ED0755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t>Внести в решение Совета сельского поселения «Айкино» от 03.10</w:t>
      </w:r>
      <w:r>
        <w:rPr>
          <w:rFonts w:ascii="Times New Roman" w:hAnsi="Times New Roman" w:cs="Times New Roman"/>
          <w:bCs/>
          <w:sz w:val="28"/>
          <w:szCs w:val="28"/>
        </w:rPr>
        <w:t xml:space="preserve">.2017 года </w:t>
      </w:r>
      <w:r w:rsidRPr="00ED0755">
        <w:rPr>
          <w:rFonts w:ascii="Times New Roman" w:hAnsi="Times New Roman" w:cs="Times New Roman"/>
          <w:bCs/>
          <w:sz w:val="28"/>
          <w:szCs w:val="28"/>
        </w:rPr>
        <w:t>№4-13/45 Об утверждении правил благоустройства территории муниципального образования сельского поселения «Айкино»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755">
        <w:rPr>
          <w:rFonts w:ascii="Times New Roman" w:hAnsi="Times New Roman" w:cs="Times New Roman"/>
          <w:bCs/>
          <w:sz w:val="28"/>
          <w:szCs w:val="28"/>
        </w:rPr>
        <w:t>изменения согласно приложению.</w:t>
      </w:r>
    </w:p>
    <w:p w:rsidR="00ED0755" w:rsidRPr="00ED0755" w:rsidRDefault="00ED0755" w:rsidP="00ED0755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t>Решение вступает в силу с момента обнародования.</w:t>
      </w:r>
    </w:p>
    <w:p w:rsidR="00ED0755" w:rsidRP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755" w:rsidRP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755" w:rsidRP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t>Глава сельского поселения «Айкино» -</w:t>
      </w:r>
    </w:p>
    <w:p w:rsid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                                                           В.Н. </w:t>
      </w:r>
      <w:proofErr w:type="spellStart"/>
      <w:r w:rsidRPr="00ED0755">
        <w:rPr>
          <w:rFonts w:ascii="Times New Roman" w:hAnsi="Times New Roman" w:cs="Times New Roman"/>
          <w:bCs/>
          <w:sz w:val="28"/>
          <w:szCs w:val="28"/>
        </w:rPr>
        <w:t>Бутиев</w:t>
      </w:r>
      <w:proofErr w:type="spellEnd"/>
    </w:p>
    <w:p w:rsid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755" w:rsidRPr="00ED0755" w:rsidRDefault="00ED0755" w:rsidP="00ED075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ED0755" w:rsidRPr="00ED0755" w:rsidRDefault="00ED0755" w:rsidP="00ED075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t>к решению Совета сельского поселения «Айкино»</w:t>
      </w:r>
    </w:p>
    <w:p w:rsidR="00ED0755" w:rsidRDefault="00ED0755" w:rsidP="00ED075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F5ADD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rFonts w:ascii="Times New Roman" w:hAnsi="Times New Roman" w:cs="Times New Roman"/>
          <w:bCs/>
          <w:sz w:val="28"/>
          <w:szCs w:val="28"/>
        </w:rPr>
        <w:t>. 12.2018</w:t>
      </w:r>
      <w:r w:rsidRPr="00ED075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ED07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D0755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ADD">
        <w:rPr>
          <w:rFonts w:ascii="Times New Roman" w:hAnsi="Times New Roman" w:cs="Times New Roman"/>
          <w:bCs/>
          <w:sz w:val="28"/>
          <w:szCs w:val="28"/>
        </w:rPr>
        <w:t>4-21/7</w:t>
      </w:r>
      <w:r w:rsidR="001A280A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</w:p>
    <w:p w:rsidR="00ED0755" w:rsidRDefault="00ED0755" w:rsidP="00ED0755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D0755" w:rsidRDefault="00ED0755" w:rsidP="00ED075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ED0755" w:rsidRDefault="00ED0755" w:rsidP="00ED075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вносимые в</w:t>
      </w:r>
      <w:r w:rsidRPr="00ED0755">
        <w:rPr>
          <w:rFonts w:ascii="Times New Roman" w:hAnsi="Times New Roman" w:cs="Times New Roman"/>
          <w:bCs/>
          <w:sz w:val="28"/>
          <w:szCs w:val="28"/>
        </w:rPr>
        <w:t xml:space="preserve"> решение Совета сельского поселения «Айкино»</w:t>
      </w:r>
    </w:p>
    <w:p w:rsidR="00ED0755" w:rsidRDefault="00ED0755" w:rsidP="00ED075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t xml:space="preserve"> от 03.10.2017 года №4-13/45 Об утверждении</w:t>
      </w:r>
    </w:p>
    <w:p w:rsidR="00ED0755" w:rsidRDefault="00ED0755" w:rsidP="00ED075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t xml:space="preserve"> правил благоустройства территории муниципального образования </w:t>
      </w:r>
    </w:p>
    <w:p w:rsidR="00ED0755" w:rsidRDefault="00ED0755" w:rsidP="00ED075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t>сельского поселения «Айкино»</w:t>
      </w:r>
    </w:p>
    <w:p w:rsidR="00ED0755" w:rsidRDefault="00ED0755" w:rsidP="00ED075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0755" w:rsidRPr="00ED0755" w:rsidRDefault="00ED0755" w:rsidP="00ED0755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755">
        <w:rPr>
          <w:rFonts w:ascii="Times New Roman" w:hAnsi="Times New Roman" w:cs="Times New Roman"/>
          <w:bCs/>
          <w:sz w:val="28"/>
          <w:szCs w:val="28"/>
        </w:rPr>
        <w:t>В решение Совета сельского поселения «Айкино» от 03.10.2017 года №4-13/45 Об утверждении правил благоустройства территории муниципального образования сельского поселения «Айкино»</w:t>
      </w:r>
      <w:r w:rsidRPr="00ED0755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– Правила)</w:t>
      </w:r>
      <w:r w:rsidRPr="00ED0755">
        <w:rPr>
          <w:rFonts w:ascii="Times New Roman" w:hAnsi="Times New Roman" w:cs="Times New Roman"/>
          <w:bCs/>
          <w:sz w:val="28"/>
          <w:szCs w:val="28"/>
        </w:rPr>
        <w:t>:</w:t>
      </w:r>
    </w:p>
    <w:p w:rsidR="006265A6" w:rsidRDefault="00ED0755" w:rsidP="006265A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265A6">
        <w:rPr>
          <w:rFonts w:ascii="Times New Roman" w:hAnsi="Times New Roman" w:cs="Times New Roman"/>
          <w:bCs/>
          <w:sz w:val="28"/>
          <w:szCs w:val="28"/>
        </w:rPr>
        <w:t xml:space="preserve">в разделе 3 Правил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D0755">
        <w:rPr>
          <w:rFonts w:ascii="Times New Roman" w:hAnsi="Times New Roman" w:cs="Times New Roman"/>
          <w:bCs/>
          <w:sz w:val="28"/>
          <w:szCs w:val="28"/>
        </w:rPr>
        <w:t>ризнать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пункты 3.1.4, 3.1.5, 3.1.6;</w:t>
      </w:r>
    </w:p>
    <w:p w:rsidR="006265A6" w:rsidRPr="006265A6" w:rsidRDefault="00ED0755" w:rsidP="006265A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5A6">
        <w:rPr>
          <w:rFonts w:ascii="Times New Roman" w:hAnsi="Times New Roman" w:cs="Times New Roman"/>
          <w:bCs/>
          <w:sz w:val="28"/>
          <w:szCs w:val="28"/>
        </w:rPr>
        <w:t>б)</w:t>
      </w:r>
      <w:r w:rsidR="006265A6" w:rsidRPr="006265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265A6" w:rsidRPr="006265A6"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="006265A6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6265A6" w:rsidRPr="006265A6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6265A6">
        <w:rPr>
          <w:rFonts w:ascii="Times New Roman" w:hAnsi="Times New Roman" w:cs="Times New Roman"/>
          <w:bCs/>
          <w:sz w:val="28"/>
          <w:szCs w:val="28"/>
        </w:rPr>
        <w:t>3.</w:t>
      </w:r>
      <w:r w:rsidR="006265A6" w:rsidRPr="006265A6">
        <w:rPr>
          <w:rFonts w:ascii="Times New Roman" w:hAnsi="Times New Roman" w:cs="Times New Roman"/>
          <w:bCs/>
          <w:sz w:val="28"/>
          <w:szCs w:val="28"/>
        </w:rPr>
        <w:t>1.1 изложить в следующей редакции:</w:t>
      </w:r>
    </w:p>
    <w:p w:rsidR="006265A6" w:rsidRPr="006265A6" w:rsidRDefault="006265A6" w:rsidP="00626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5A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3.1.1 </w:t>
      </w:r>
      <w:r w:rsidRPr="006265A6">
        <w:rPr>
          <w:rFonts w:ascii="Times New Roman" w:hAnsi="Times New Roman" w:cs="Times New Roman"/>
          <w:bCs/>
          <w:sz w:val="28"/>
          <w:szCs w:val="28"/>
        </w:rPr>
        <w:t>Места накопления ТКО определяются договором на оказание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5A6">
        <w:rPr>
          <w:rFonts w:ascii="Times New Roman" w:hAnsi="Times New Roman" w:cs="Times New Roman"/>
          <w:bCs/>
          <w:sz w:val="28"/>
          <w:szCs w:val="28"/>
        </w:rPr>
        <w:t>услуг по обращению с ТКО в соответс</w:t>
      </w:r>
      <w:r>
        <w:rPr>
          <w:rFonts w:ascii="Times New Roman" w:hAnsi="Times New Roman" w:cs="Times New Roman"/>
          <w:bCs/>
          <w:sz w:val="28"/>
          <w:szCs w:val="28"/>
        </w:rPr>
        <w:t>твии с Территориальной схемой.».</w:t>
      </w:r>
    </w:p>
    <w:p w:rsidR="00ED0755" w:rsidRP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755" w:rsidRPr="00ED0755" w:rsidRDefault="00ED0755" w:rsidP="00ED07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5983" w:rsidRPr="00FE5983" w:rsidRDefault="00FE5983" w:rsidP="00FE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5983" w:rsidRPr="00FE5983" w:rsidRDefault="00FE5983" w:rsidP="00FE59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5983" w:rsidRPr="00FE5983" w:rsidRDefault="00FE5983" w:rsidP="00FE5983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6CAF" w:rsidRPr="00FE5983" w:rsidRDefault="009E6CAF" w:rsidP="00FE5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6CAF" w:rsidRPr="00FE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706A1"/>
    <w:multiLevelType w:val="hybridMultilevel"/>
    <w:tmpl w:val="23ACC382"/>
    <w:lvl w:ilvl="0" w:tplc="F4502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827AE5"/>
    <w:multiLevelType w:val="hybridMultilevel"/>
    <w:tmpl w:val="EC202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83"/>
    <w:rsid w:val="001A280A"/>
    <w:rsid w:val="006265A6"/>
    <w:rsid w:val="009E6CAF"/>
    <w:rsid w:val="00BF5ADD"/>
    <w:rsid w:val="00CD6CE5"/>
    <w:rsid w:val="00ED0755"/>
    <w:rsid w:val="00F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D0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D0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406A-1DD3-4CD7-81F1-2B0F161D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cp:lastPrinted>2018-12-25T11:21:00Z</cp:lastPrinted>
  <dcterms:created xsi:type="dcterms:W3CDTF">2018-12-21T10:45:00Z</dcterms:created>
  <dcterms:modified xsi:type="dcterms:W3CDTF">2018-12-25T11:21:00Z</dcterms:modified>
</cp:coreProperties>
</file>