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8C" w:rsidRPr="00AA288C" w:rsidRDefault="00AA288C" w:rsidP="00AA288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A288C" w:rsidRPr="00AA288C" w:rsidRDefault="00AA288C" w:rsidP="00AA288C">
      <w:pPr>
        <w:spacing w:after="0" w:line="240" w:lineRule="auto"/>
        <w:jc w:val="center"/>
        <w:rPr>
          <w:rFonts w:ascii="Times New Roman" w:eastAsia="Times New Roman" w:hAnsi="Times New Roman"/>
          <w:b/>
          <w:color w:val="808080"/>
          <w:sz w:val="26"/>
          <w:szCs w:val="26"/>
          <w:lang w:eastAsia="ru-RU"/>
        </w:rPr>
      </w:pPr>
      <w:r w:rsidRPr="00AA288C">
        <w:rPr>
          <w:rFonts w:ascii="Times New Roman" w:eastAsia="Times New Roman" w:hAnsi="Times New Roman"/>
          <w:b/>
          <w:noProof/>
          <w:color w:val="808080"/>
          <w:sz w:val="26"/>
          <w:szCs w:val="26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AA288C" w:rsidRPr="00AA288C" w:rsidTr="00D073EA">
        <w:tc>
          <w:tcPr>
            <w:tcW w:w="5110" w:type="dxa"/>
          </w:tcPr>
          <w:p w:rsidR="00AA288C" w:rsidRPr="00AA288C" w:rsidRDefault="00AA288C" w:rsidP="00AA28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28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«АЙКАТЫЛА»</w:t>
            </w:r>
          </w:p>
          <w:p w:rsidR="00AA288C" w:rsidRPr="00AA288C" w:rsidRDefault="00AA288C" w:rsidP="00AA28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28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СИКТ ОВМÖДЧÖМИНСА</w:t>
            </w:r>
          </w:p>
          <w:p w:rsidR="00AA288C" w:rsidRPr="00AA288C" w:rsidRDefault="00AA288C" w:rsidP="00AA28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28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AA288C" w:rsidRPr="00AA288C" w:rsidRDefault="00AA288C" w:rsidP="00AA288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28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СОВЕТ</w:t>
            </w:r>
          </w:p>
          <w:p w:rsidR="00AA288C" w:rsidRPr="00AA288C" w:rsidRDefault="00AA288C" w:rsidP="00AA288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28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СЕЛЬСКОГО ПОСЕЛЕНИЯ</w:t>
            </w:r>
          </w:p>
          <w:p w:rsidR="00AA288C" w:rsidRPr="00AA288C" w:rsidRDefault="00AA288C" w:rsidP="00AA288C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/>
                <w:b/>
                <w:sz w:val="26"/>
                <w:szCs w:val="26"/>
                <w:lang w:eastAsia="ru-RU"/>
              </w:rPr>
            </w:pPr>
            <w:r w:rsidRPr="00AA28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«АЙКИНО»</w:t>
            </w:r>
          </w:p>
        </w:tc>
      </w:tr>
    </w:tbl>
    <w:p w:rsidR="00AA288C" w:rsidRPr="00AA288C" w:rsidRDefault="00AA288C" w:rsidP="00AA28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A288C" w:rsidRPr="00AA288C" w:rsidRDefault="00AA288C" w:rsidP="00AA288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288C">
        <w:rPr>
          <w:rFonts w:ascii="Times New Roman" w:hAnsi="Times New Roman"/>
          <w:b/>
          <w:bCs/>
          <w:sz w:val="26"/>
          <w:szCs w:val="26"/>
        </w:rPr>
        <w:t>ПОМШУÖМ</w:t>
      </w:r>
    </w:p>
    <w:p w:rsidR="00AA288C" w:rsidRPr="00AA288C" w:rsidRDefault="00AA288C" w:rsidP="00AA2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A28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</w:t>
      </w:r>
    </w:p>
    <w:p w:rsidR="00AA288C" w:rsidRPr="00AA288C" w:rsidRDefault="00AA288C" w:rsidP="00AA288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AA288C" w:rsidRPr="00AA288C" w:rsidTr="00D073EA">
        <w:trPr>
          <w:trHeight w:val="675"/>
        </w:trPr>
        <w:tc>
          <w:tcPr>
            <w:tcW w:w="4680" w:type="dxa"/>
            <w:vAlign w:val="bottom"/>
          </w:tcPr>
          <w:p w:rsidR="00AA288C" w:rsidRPr="00AA288C" w:rsidRDefault="00AA288C" w:rsidP="00AA28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28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545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</w:t>
            </w:r>
            <w:r w:rsidRPr="00AA28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12.2018 года    </w:t>
            </w:r>
          </w:p>
        </w:tc>
        <w:tc>
          <w:tcPr>
            <w:tcW w:w="4500" w:type="dxa"/>
          </w:tcPr>
          <w:p w:rsidR="00AA288C" w:rsidRPr="00AA288C" w:rsidRDefault="00AA288C" w:rsidP="00AA2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28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№ </w:t>
            </w:r>
            <w:r w:rsidR="001545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4-21/70</w:t>
            </w:r>
          </w:p>
        </w:tc>
      </w:tr>
    </w:tbl>
    <w:p w:rsidR="00AA288C" w:rsidRPr="00AA288C" w:rsidRDefault="00AA288C" w:rsidP="00AA288C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AA288C" w:rsidRPr="00AA288C" w:rsidTr="00D073EA">
        <w:trPr>
          <w:trHeight w:val="80"/>
        </w:trPr>
        <w:tc>
          <w:tcPr>
            <w:tcW w:w="9322" w:type="dxa"/>
            <w:shd w:val="clear" w:color="auto" w:fill="auto"/>
          </w:tcPr>
          <w:p w:rsidR="00AA288C" w:rsidRPr="00AA288C" w:rsidRDefault="00AA288C" w:rsidP="00AA2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28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Республика Коми, с. Айкино</w:t>
            </w:r>
          </w:p>
          <w:p w:rsidR="00AA288C" w:rsidRPr="00AA288C" w:rsidRDefault="00AA288C" w:rsidP="00AA28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AA288C" w:rsidRPr="00AA288C" w:rsidRDefault="00AA288C" w:rsidP="00AA288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sz w:val="26"/>
          <w:szCs w:val="26"/>
        </w:rPr>
        <w:t>О внесении изменений в решение Совета</w:t>
      </w:r>
      <w:r w:rsidRPr="00AA288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A288C">
        <w:rPr>
          <w:rFonts w:ascii="Times New Roman" w:hAnsi="Times New Roman"/>
          <w:bCs/>
          <w:sz w:val="26"/>
          <w:szCs w:val="26"/>
        </w:rPr>
        <w:t xml:space="preserve">сельского поселения «Айкино» </w:t>
      </w:r>
    </w:p>
    <w:p w:rsidR="00AA288C" w:rsidRPr="00AA288C" w:rsidRDefault="00AA288C" w:rsidP="00AA288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bCs/>
          <w:sz w:val="26"/>
          <w:szCs w:val="26"/>
        </w:rPr>
        <w:t>от 18. 05.2017 года   № 4-10/35</w:t>
      </w:r>
    </w:p>
    <w:p w:rsidR="00AA288C" w:rsidRPr="00AA288C" w:rsidRDefault="00AA288C" w:rsidP="00AA288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bCs/>
          <w:sz w:val="26"/>
          <w:szCs w:val="26"/>
        </w:rPr>
        <w:t>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</w:r>
    </w:p>
    <w:p w:rsidR="00AA288C" w:rsidRPr="00AA288C" w:rsidRDefault="00AA288C" w:rsidP="00AA288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A288C" w:rsidRPr="00AA288C" w:rsidRDefault="00AA288C" w:rsidP="00AA28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bCs/>
          <w:sz w:val="26"/>
          <w:szCs w:val="26"/>
        </w:rPr>
        <w:t>В соответствии с Федеральным законом от 06.10.2003 №131-ФЗ Об общих принципах организации местного самоуправления в Российской Федерации, Федеральным законом</w:t>
      </w:r>
      <w:r w:rsidRPr="00AA288C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</w:t>
      </w:r>
      <w:r w:rsidRPr="00AA288C">
        <w:rPr>
          <w:rFonts w:ascii="Times New Roman" w:hAnsi="Times New Roman"/>
          <w:bCs/>
          <w:sz w:val="26"/>
          <w:szCs w:val="26"/>
        </w:rPr>
        <w:t>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Уставом МО СП «Айкино», Совет сельского поселения «Айкино»</w:t>
      </w:r>
      <w:r w:rsidRPr="00AA288C">
        <w:rPr>
          <w:rFonts w:ascii="Times New Roman" w:hAnsi="Times New Roman"/>
          <w:b/>
          <w:bCs/>
          <w:sz w:val="26"/>
          <w:szCs w:val="26"/>
        </w:rPr>
        <w:tab/>
      </w:r>
    </w:p>
    <w:p w:rsidR="00AA288C" w:rsidRPr="00AA288C" w:rsidRDefault="00AA288C" w:rsidP="00AA288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AA288C" w:rsidRPr="00AA288C" w:rsidRDefault="00AA288C" w:rsidP="00AA288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bCs/>
          <w:sz w:val="26"/>
          <w:szCs w:val="26"/>
        </w:rPr>
        <w:t>РЕШИЛ:</w:t>
      </w:r>
      <w:bookmarkStart w:id="0" w:name="_GoBack"/>
      <w:bookmarkEnd w:id="0"/>
    </w:p>
    <w:p w:rsidR="00AA288C" w:rsidRPr="00AA288C" w:rsidRDefault="00AA288C" w:rsidP="00AA288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bCs/>
          <w:sz w:val="26"/>
          <w:szCs w:val="26"/>
        </w:rPr>
        <w:t>Внести в Порядок обращения лиц, замещавших должности муниципальной службы, за пенсией за выслугу лет, назначения пенсии выслугу лет и изменения ее размера, выплаты пенсии за выслугу лет, ее приостановления, возобновления, прекращения и восстановления, утвержденный решением Совета сельского поселения «Айкино» от 18. 05.2017 года   № 4-10/35 следующие изменения:</w:t>
      </w:r>
    </w:p>
    <w:p w:rsidR="00AA288C" w:rsidRPr="00AA288C" w:rsidRDefault="00AA288C" w:rsidP="00AA288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bCs/>
          <w:sz w:val="26"/>
          <w:szCs w:val="26"/>
        </w:rPr>
        <w:t>- пункт 3 дополнить подпунктом 4 следующего содержания:</w:t>
      </w:r>
    </w:p>
    <w:p w:rsidR="00AA288C" w:rsidRPr="00AA288C" w:rsidRDefault="00AA288C" w:rsidP="00AA288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bCs/>
          <w:sz w:val="26"/>
          <w:szCs w:val="26"/>
        </w:rPr>
        <w:t>«4) копия страхового свидетельства обязательного пенсионного страхования, содержащего страховой номер индивидуального лицевого счета.»</w:t>
      </w:r>
    </w:p>
    <w:p w:rsidR="00AA288C" w:rsidRPr="00AA288C" w:rsidRDefault="00AA288C" w:rsidP="00AA288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bCs/>
          <w:sz w:val="26"/>
          <w:szCs w:val="26"/>
        </w:rPr>
        <w:t>- абзац 5 пункта 3 изложить в следующей редакции:</w:t>
      </w:r>
    </w:p>
    <w:p w:rsidR="00AA288C" w:rsidRPr="00AA288C" w:rsidRDefault="00AA288C" w:rsidP="00AA288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bCs/>
          <w:sz w:val="26"/>
          <w:szCs w:val="26"/>
        </w:rPr>
        <w:t>«Оригиналы документов, указанных в подпунктах 1,2, и 4 настоящего пункта, предоставляются для сверки при подаче заявления лично. В случае направления указанных документов по почте их копии должны быть заверены в порядке, установленном законодательством Российской Федерации».</w:t>
      </w:r>
    </w:p>
    <w:p w:rsidR="00AA288C" w:rsidRPr="00AA288C" w:rsidRDefault="00AA288C" w:rsidP="00AA288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AA288C">
        <w:rPr>
          <w:rFonts w:ascii="Times New Roman" w:hAnsi="Times New Roman"/>
          <w:bCs/>
          <w:sz w:val="26"/>
          <w:szCs w:val="26"/>
        </w:rPr>
        <w:t xml:space="preserve">Настоящее решение вступает в силу с момента официального опубликования.  </w:t>
      </w:r>
    </w:p>
    <w:p w:rsidR="00AA288C" w:rsidRPr="00AA288C" w:rsidRDefault="00AA288C" w:rsidP="00AA288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AA288C" w:rsidRPr="00AA288C" w:rsidRDefault="00AA288C" w:rsidP="00AA288C">
      <w:pPr>
        <w:pStyle w:val="ConsPlusTitle"/>
        <w:rPr>
          <w:rFonts w:ascii="Times New Roman" w:hAnsi="Times New Roman"/>
          <w:b w:val="0"/>
          <w:sz w:val="26"/>
          <w:szCs w:val="26"/>
        </w:rPr>
      </w:pPr>
      <w:r w:rsidRPr="00AA288C">
        <w:rPr>
          <w:rFonts w:ascii="Times New Roman" w:hAnsi="Times New Roman"/>
          <w:b w:val="0"/>
          <w:sz w:val="26"/>
          <w:szCs w:val="26"/>
        </w:rPr>
        <w:t>Глава сельского поселения «Айкино» -</w:t>
      </w:r>
    </w:p>
    <w:p w:rsidR="00B57BD1" w:rsidRPr="00AA288C" w:rsidRDefault="00AA288C" w:rsidP="00AA28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288C">
        <w:rPr>
          <w:rFonts w:ascii="Times New Roman" w:hAnsi="Times New Roman"/>
          <w:sz w:val="26"/>
          <w:szCs w:val="26"/>
        </w:rPr>
        <w:t xml:space="preserve">председатель Совета сельского поселения «Айкино»               В.Н. </w:t>
      </w:r>
      <w:proofErr w:type="spellStart"/>
      <w:r w:rsidRPr="00AA288C">
        <w:rPr>
          <w:rFonts w:ascii="Times New Roman" w:hAnsi="Times New Roman"/>
          <w:sz w:val="26"/>
          <w:szCs w:val="26"/>
        </w:rPr>
        <w:t>Бутиев</w:t>
      </w:r>
      <w:proofErr w:type="spellEnd"/>
    </w:p>
    <w:sectPr w:rsidR="00B57BD1" w:rsidRPr="00AA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87D"/>
    <w:multiLevelType w:val="hybridMultilevel"/>
    <w:tmpl w:val="A4B8AF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8C"/>
    <w:rsid w:val="000B1F99"/>
    <w:rsid w:val="001545BA"/>
    <w:rsid w:val="008A63FC"/>
    <w:rsid w:val="00AA288C"/>
    <w:rsid w:val="00B5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2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8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A28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2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8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A28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2018-12-25T11:19:00Z</cp:lastPrinted>
  <dcterms:created xsi:type="dcterms:W3CDTF">2018-12-21T10:48:00Z</dcterms:created>
  <dcterms:modified xsi:type="dcterms:W3CDTF">2018-12-25T11:19:00Z</dcterms:modified>
</cp:coreProperties>
</file>