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14" w:rsidRPr="00603114" w:rsidRDefault="00603114" w:rsidP="00603114">
      <w:pPr>
        <w:tabs>
          <w:tab w:val="left" w:pos="7797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808080"/>
          <w:sz w:val="28"/>
          <w:szCs w:val="28"/>
          <w:lang w:eastAsia="ru-RU"/>
        </w:rPr>
      </w:pPr>
      <w:r w:rsidRPr="00603114">
        <w:rPr>
          <w:rFonts w:ascii="Times New Roman" w:eastAsia="Times New Roman" w:hAnsi="Times New Roman" w:cs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 wp14:anchorId="665E741C" wp14:editId="509933C2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603114" w:rsidRPr="00603114" w:rsidTr="00080E2A">
        <w:tc>
          <w:tcPr>
            <w:tcW w:w="5110" w:type="dxa"/>
          </w:tcPr>
          <w:p w:rsidR="00603114" w:rsidRPr="00603114" w:rsidRDefault="00603114" w:rsidP="00603114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603114" w:rsidRPr="00603114" w:rsidRDefault="00603114" w:rsidP="00603114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603114" w:rsidRPr="00603114" w:rsidRDefault="00603114" w:rsidP="00603114">
            <w:pPr>
              <w:overflowPunct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603114" w:rsidRPr="00603114" w:rsidRDefault="00603114" w:rsidP="00603114">
            <w:pPr>
              <w:keepNext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603114" w:rsidRPr="00603114" w:rsidRDefault="00603114" w:rsidP="00603114">
            <w:pPr>
              <w:keepNext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603114" w:rsidRPr="00603114" w:rsidRDefault="00603114" w:rsidP="00603114">
            <w:pPr>
              <w:keepNext/>
              <w:spacing w:after="0" w:line="2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31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603114" w:rsidRPr="00603114" w:rsidRDefault="00603114" w:rsidP="006031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ПОМШУӦМ</w:t>
      </w:r>
    </w:p>
    <w:p w:rsidR="00603114" w:rsidRPr="00603114" w:rsidRDefault="00603114" w:rsidP="006031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603114" w:rsidRPr="00603114" w:rsidTr="00080E2A">
        <w:trPr>
          <w:trHeight w:val="418"/>
        </w:trPr>
        <w:tc>
          <w:tcPr>
            <w:tcW w:w="4680" w:type="dxa"/>
            <w:vAlign w:val="bottom"/>
          </w:tcPr>
          <w:p w:rsidR="00603114" w:rsidRPr="00603114" w:rsidRDefault="00C42AE4" w:rsidP="00954F6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bookmarkStart w:id="0" w:name="_GoBack"/>
            <w:bookmarkEnd w:id="0"/>
            <w:r w:rsidR="00954F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  <w:r w:rsidR="00603114" w:rsidRPr="00603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.2018 года    </w:t>
            </w:r>
          </w:p>
        </w:tc>
        <w:tc>
          <w:tcPr>
            <w:tcW w:w="4500" w:type="dxa"/>
          </w:tcPr>
          <w:p w:rsidR="00603114" w:rsidRPr="00603114" w:rsidRDefault="00603114" w:rsidP="00954F6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3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№ </w:t>
            </w:r>
            <w:r w:rsidR="00C42A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4-17/58</w:t>
            </w:r>
          </w:p>
        </w:tc>
      </w:tr>
    </w:tbl>
    <w:p w:rsidR="00603114" w:rsidRPr="00603114" w:rsidRDefault="00603114" w:rsidP="00954F64">
      <w:pPr>
        <w:spacing w:after="0" w:line="240" w:lineRule="exact"/>
        <w:contextualSpacing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603114" w:rsidRPr="00603114" w:rsidTr="00080E2A">
        <w:trPr>
          <w:trHeight w:val="433"/>
        </w:trPr>
        <w:tc>
          <w:tcPr>
            <w:tcW w:w="9322" w:type="dxa"/>
            <w:shd w:val="clear" w:color="auto" w:fill="auto"/>
          </w:tcPr>
          <w:p w:rsidR="00603114" w:rsidRPr="00603114" w:rsidRDefault="00603114" w:rsidP="00954F64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031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:rsidR="00603114" w:rsidRPr="00603114" w:rsidRDefault="00603114" w:rsidP="00954F64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54F64" w:rsidRPr="00954F64" w:rsidRDefault="00954F64" w:rsidP="00954F64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4F64">
        <w:rPr>
          <w:rFonts w:ascii="Times New Roman" w:hAnsi="Times New Roman" w:cs="Times New Roman"/>
          <w:sz w:val="28"/>
          <w:szCs w:val="28"/>
        </w:rPr>
        <w:t>О признании утратившим силу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64">
        <w:rPr>
          <w:rFonts w:ascii="Times New Roman" w:hAnsi="Times New Roman" w:cs="Times New Roman"/>
          <w:sz w:val="28"/>
          <w:szCs w:val="28"/>
        </w:rPr>
        <w:t>Совета сельского поселения «Айкино»</w:t>
      </w:r>
    </w:p>
    <w:p w:rsidR="00201EC3" w:rsidRDefault="00201EC3" w:rsidP="00954F64">
      <w:pPr>
        <w:jc w:val="both"/>
      </w:pPr>
    </w:p>
    <w:p w:rsidR="00954F64" w:rsidRPr="00954F64" w:rsidRDefault="00954F64" w:rsidP="00954F64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F64">
        <w:rPr>
          <w:rFonts w:ascii="Times New Roman" w:hAnsi="Times New Roman" w:cs="Times New Roman"/>
          <w:sz w:val="28"/>
          <w:szCs w:val="28"/>
        </w:rPr>
        <w:t xml:space="preserve">Руководствуясь ч.4 ст.15 </w:t>
      </w:r>
      <w:r w:rsidRPr="00954F64">
        <w:rPr>
          <w:rFonts w:ascii="Times New Roman" w:hAnsi="Times New Roman" w:cs="Times New Roman"/>
          <w:bCs/>
          <w:sz w:val="28"/>
          <w:szCs w:val="28"/>
        </w:rPr>
        <w:t>Федерального закона от 06.10.2003 N№131-ФЗ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Бюджетным кодексом Российской Федерации, Уставом муниципального образования сельского поселения «Айкино», </w:t>
      </w:r>
      <w:r w:rsidRPr="00954F64">
        <w:rPr>
          <w:rFonts w:ascii="Times New Roman" w:hAnsi="Times New Roman" w:cs="Times New Roman"/>
          <w:bCs/>
          <w:sz w:val="28"/>
          <w:szCs w:val="28"/>
        </w:rPr>
        <w:t>Совет сельского поселения «Айкино»</w:t>
      </w:r>
    </w:p>
    <w:p w:rsidR="00954F64" w:rsidRPr="00954F64" w:rsidRDefault="00954F64" w:rsidP="00954F64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4F64" w:rsidRPr="00954F64" w:rsidRDefault="00954F64" w:rsidP="00954F64">
      <w:pPr>
        <w:spacing w:after="0" w:line="240" w:lineRule="exact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4F64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954F64" w:rsidRPr="00954F64" w:rsidRDefault="00954F64" w:rsidP="00954F64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4F64" w:rsidRPr="00954F64" w:rsidRDefault="00954F64" w:rsidP="00B2596D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4F64">
        <w:rPr>
          <w:rFonts w:ascii="Times New Roman" w:hAnsi="Times New Roman" w:cs="Times New Roman"/>
          <w:bCs/>
          <w:sz w:val="28"/>
          <w:szCs w:val="28"/>
        </w:rPr>
        <w:t xml:space="preserve">     1. Признать утратившим силу решения Совета сельского поселения «Айкино»: </w:t>
      </w:r>
    </w:p>
    <w:p w:rsidR="00954F64" w:rsidRDefault="00954F64" w:rsidP="00954F64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4F64">
        <w:rPr>
          <w:rFonts w:ascii="Times New Roman" w:hAnsi="Times New Roman" w:cs="Times New Roman"/>
          <w:sz w:val="28"/>
          <w:szCs w:val="28"/>
        </w:rPr>
        <w:t xml:space="preserve"> от 20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64">
        <w:rPr>
          <w:rFonts w:ascii="Times New Roman" w:hAnsi="Times New Roman" w:cs="Times New Roman"/>
          <w:sz w:val="28"/>
          <w:szCs w:val="28"/>
        </w:rPr>
        <w:t>2013 года № 3-11/44 «Об утверждении «Генерального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64">
        <w:rPr>
          <w:rFonts w:ascii="Times New Roman" w:hAnsi="Times New Roman" w:cs="Times New Roman"/>
          <w:sz w:val="28"/>
          <w:szCs w:val="28"/>
        </w:rPr>
        <w:t>плана сельского поселения «Айкино», правил землепользования и застройки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F64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4F64" w:rsidRDefault="00954F64" w:rsidP="00B2596D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596D">
        <w:rPr>
          <w:rFonts w:ascii="Times New Roman" w:hAnsi="Times New Roman" w:cs="Times New Roman"/>
          <w:sz w:val="28"/>
          <w:szCs w:val="28"/>
        </w:rPr>
        <w:t>от</w:t>
      </w:r>
      <w:r w:rsidRPr="00954F64">
        <w:rPr>
          <w:rFonts w:ascii="Times New Roman" w:hAnsi="Times New Roman" w:cs="Times New Roman"/>
          <w:sz w:val="28"/>
          <w:szCs w:val="28"/>
        </w:rPr>
        <w:t xml:space="preserve"> </w:t>
      </w:r>
      <w:r w:rsidR="00B2596D" w:rsidRPr="00B2596D">
        <w:rPr>
          <w:rFonts w:ascii="Times New Roman" w:hAnsi="Times New Roman" w:cs="Times New Roman"/>
          <w:bCs/>
          <w:sz w:val="28"/>
          <w:szCs w:val="28"/>
        </w:rPr>
        <w:t>22 октября 2015 года</w:t>
      </w:r>
      <w:r w:rsidR="00B25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96D" w:rsidRPr="00B2596D">
        <w:rPr>
          <w:rFonts w:ascii="Times New Roman" w:hAnsi="Times New Roman" w:cs="Times New Roman"/>
          <w:bCs/>
          <w:sz w:val="28"/>
          <w:szCs w:val="28"/>
        </w:rPr>
        <w:t>№ 3-30/104</w:t>
      </w:r>
      <w:r w:rsidR="00B25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96D" w:rsidRPr="00B2596D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решение Совета сельского поселения «Айкино» от 20 ноября</w:t>
      </w:r>
      <w:r w:rsidR="00B259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596D" w:rsidRPr="00B2596D">
        <w:rPr>
          <w:rFonts w:ascii="Times New Roman" w:hAnsi="Times New Roman" w:cs="Times New Roman"/>
          <w:bCs/>
          <w:sz w:val="28"/>
          <w:szCs w:val="28"/>
        </w:rPr>
        <w:t>2013 года № 3-11/44 «Об утверж</w:t>
      </w:r>
      <w:r w:rsidR="00B2596D">
        <w:rPr>
          <w:rFonts w:ascii="Times New Roman" w:hAnsi="Times New Roman" w:cs="Times New Roman"/>
          <w:bCs/>
          <w:sz w:val="28"/>
          <w:szCs w:val="28"/>
        </w:rPr>
        <w:t xml:space="preserve">дении «Генерального </w:t>
      </w:r>
      <w:r w:rsidR="00B2596D" w:rsidRPr="00B2596D">
        <w:rPr>
          <w:rFonts w:ascii="Times New Roman" w:hAnsi="Times New Roman" w:cs="Times New Roman"/>
          <w:bCs/>
          <w:sz w:val="28"/>
          <w:szCs w:val="28"/>
        </w:rPr>
        <w:t>плана сельск</w:t>
      </w:r>
      <w:r w:rsidR="00B2596D">
        <w:rPr>
          <w:rFonts w:ascii="Times New Roman" w:hAnsi="Times New Roman" w:cs="Times New Roman"/>
          <w:bCs/>
          <w:sz w:val="28"/>
          <w:szCs w:val="28"/>
        </w:rPr>
        <w:t xml:space="preserve">ого поселения «Айкино», правил </w:t>
      </w:r>
      <w:r w:rsidR="00B2596D" w:rsidRPr="00B2596D">
        <w:rPr>
          <w:rFonts w:ascii="Times New Roman" w:hAnsi="Times New Roman" w:cs="Times New Roman"/>
          <w:bCs/>
          <w:sz w:val="28"/>
          <w:szCs w:val="28"/>
        </w:rPr>
        <w:t>землепользо</w:t>
      </w:r>
      <w:r w:rsidR="00B2596D">
        <w:rPr>
          <w:rFonts w:ascii="Times New Roman" w:hAnsi="Times New Roman" w:cs="Times New Roman"/>
          <w:bCs/>
          <w:sz w:val="28"/>
          <w:szCs w:val="28"/>
        </w:rPr>
        <w:t xml:space="preserve">вания и застройки на территории </w:t>
      </w:r>
      <w:r w:rsidR="00B2596D" w:rsidRPr="00B2596D">
        <w:rPr>
          <w:rFonts w:ascii="Times New Roman" w:hAnsi="Times New Roman" w:cs="Times New Roman"/>
          <w:bCs/>
          <w:sz w:val="28"/>
          <w:szCs w:val="28"/>
        </w:rPr>
        <w:t>сельского поселения «Айкино»</w:t>
      </w:r>
      <w:r w:rsidR="00B2596D">
        <w:rPr>
          <w:rFonts w:ascii="Times New Roman" w:hAnsi="Times New Roman" w:cs="Times New Roman"/>
          <w:bCs/>
          <w:sz w:val="28"/>
          <w:szCs w:val="28"/>
        </w:rPr>
        <w:t>;</w:t>
      </w:r>
    </w:p>
    <w:p w:rsidR="00B2596D" w:rsidRDefault="00B2596D" w:rsidP="00B2596D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Pr="00B2596D">
        <w:rPr>
          <w:rFonts w:ascii="Times New Roman" w:hAnsi="Times New Roman" w:cs="Times New Roman"/>
          <w:bCs/>
          <w:sz w:val="28"/>
          <w:szCs w:val="28"/>
        </w:rPr>
        <w:t>8 августа 2016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596D">
        <w:rPr>
          <w:rFonts w:ascii="Times New Roman" w:hAnsi="Times New Roman" w:cs="Times New Roman"/>
          <w:bCs/>
          <w:sz w:val="28"/>
          <w:szCs w:val="28"/>
        </w:rPr>
        <w:t>№ 3-40/144«О внесении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менений и дополнений в решение </w:t>
      </w:r>
      <w:r w:rsidRPr="00B2596D">
        <w:rPr>
          <w:rFonts w:ascii="Times New Roman" w:hAnsi="Times New Roman" w:cs="Times New Roman"/>
          <w:bCs/>
          <w:sz w:val="28"/>
          <w:szCs w:val="28"/>
        </w:rPr>
        <w:t>Совета сельского поселения «Айкино» от 20 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596D">
        <w:rPr>
          <w:rFonts w:ascii="Times New Roman" w:hAnsi="Times New Roman" w:cs="Times New Roman"/>
          <w:bCs/>
          <w:sz w:val="28"/>
          <w:szCs w:val="28"/>
        </w:rPr>
        <w:t>2013 года № 3-11/44 «Об утверждении «Генерального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596D">
        <w:rPr>
          <w:rFonts w:ascii="Times New Roman" w:hAnsi="Times New Roman" w:cs="Times New Roman"/>
          <w:bCs/>
          <w:sz w:val="28"/>
          <w:szCs w:val="28"/>
        </w:rPr>
        <w:t>плана сельского поселения «Айкино», правил землепользования и застройки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596D">
        <w:rPr>
          <w:rFonts w:ascii="Times New Roman" w:hAnsi="Times New Roman" w:cs="Times New Roman"/>
          <w:bCs/>
          <w:sz w:val="28"/>
          <w:szCs w:val="28"/>
        </w:rPr>
        <w:t>сельского поселения «Айкино»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259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596D" w:rsidRDefault="00B2596D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96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</w:t>
      </w:r>
      <w:r w:rsidR="00AE5863">
        <w:rPr>
          <w:rFonts w:ascii="Times New Roman" w:hAnsi="Times New Roman" w:cs="Times New Roman"/>
          <w:sz w:val="28"/>
          <w:szCs w:val="28"/>
        </w:rPr>
        <w:t xml:space="preserve">утверждения новых </w:t>
      </w:r>
      <w:r w:rsidR="00AE5863" w:rsidRPr="00AE5863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AE5863">
        <w:rPr>
          <w:rFonts w:ascii="Times New Roman" w:hAnsi="Times New Roman" w:cs="Times New Roman"/>
          <w:sz w:val="28"/>
          <w:szCs w:val="28"/>
        </w:rPr>
        <w:t>землепользования и застройки, генерального плана сельского поселения «Айкино».</w:t>
      </w:r>
    </w:p>
    <w:p w:rsidR="00F548AB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руководителя администрации сельского поселения «Айкино».</w:t>
      </w:r>
    </w:p>
    <w:p w:rsidR="00F548AB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8AB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8AB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8AB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8AB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8AB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8AB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8AB" w:rsidRPr="00AE5863" w:rsidRDefault="00F548AB" w:rsidP="00AE5863">
      <w:pPr>
        <w:spacing w:after="0" w:line="240" w:lineRule="exact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8AB" w:rsidRPr="00F548AB" w:rsidRDefault="00F548AB" w:rsidP="00F548AB">
      <w:pPr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8AB">
        <w:rPr>
          <w:rFonts w:ascii="Times New Roman" w:hAnsi="Times New Roman" w:cs="Times New Roman"/>
          <w:bCs/>
          <w:sz w:val="28"/>
          <w:szCs w:val="28"/>
        </w:rPr>
        <w:t>Глава сельского поселения «Айкино» -</w:t>
      </w:r>
    </w:p>
    <w:p w:rsidR="00F548AB" w:rsidRPr="00F548AB" w:rsidRDefault="00F548AB" w:rsidP="00F548AB">
      <w:pPr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8AB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                                                                      В.Н. </w:t>
      </w:r>
      <w:proofErr w:type="spellStart"/>
      <w:r w:rsidRPr="00F548AB">
        <w:rPr>
          <w:rFonts w:ascii="Times New Roman" w:hAnsi="Times New Roman" w:cs="Times New Roman"/>
          <w:bCs/>
          <w:sz w:val="28"/>
          <w:szCs w:val="28"/>
        </w:rPr>
        <w:t>Бутиев</w:t>
      </w:r>
      <w:proofErr w:type="spellEnd"/>
      <w:r w:rsidRPr="00F548AB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F548AB" w:rsidRPr="00F548AB" w:rsidRDefault="00F548AB" w:rsidP="00F548AB">
      <w:pPr>
        <w:spacing w:after="0"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596D" w:rsidRPr="00954F64" w:rsidRDefault="00B2596D" w:rsidP="00954F64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2596D" w:rsidRPr="0095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DC"/>
    <w:rsid w:val="00201EC3"/>
    <w:rsid w:val="00603114"/>
    <w:rsid w:val="00954F64"/>
    <w:rsid w:val="00AE5863"/>
    <w:rsid w:val="00B2596D"/>
    <w:rsid w:val="00C42AE4"/>
    <w:rsid w:val="00D829DC"/>
    <w:rsid w:val="00F5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5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5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2018-04-12T04:33:00Z</cp:lastPrinted>
  <dcterms:created xsi:type="dcterms:W3CDTF">2018-04-12T04:38:00Z</dcterms:created>
  <dcterms:modified xsi:type="dcterms:W3CDTF">2018-04-12T04:38:00Z</dcterms:modified>
</cp:coreProperties>
</file>