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D21A" w14:textId="77777777" w:rsidR="0009054D" w:rsidRDefault="0009054D" w:rsidP="0009054D">
      <w:pPr>
        <w:widowControl w:val="0"/>
        <w:autoSpaceDE w:val="0"/>
        <w:autoSpaceDN w:val="0"/>
        <w:adjustRightInd w:val="0"/>
        <w:rPr>
          <w:b/>
          <w:bCs/>
          <w:szCs w:val="28"/>
        </w:rPr>
      </w:pPr>
    </w:p>
    <w:p w14:paraId="22B4241B" w14:textId="77777777" w:rsidR="0009054D" w:rsidRDefault="0009054D" w:rsidP="0009054D">
      <w:pPr>
        <w:widowControl w:val="0"/>
        <w:autoSpaceDE w:val="0"/>
        <w:autoSpaceDN w:val="0"/>
        <w:adjustRightInd w:val="0"/>
        <w:rPr>
          <w:b/>
          <w:bCs/>
          <w:szCs w:val="28"/>
        </w:rPr>
      </w:pPr>
    </w:p>
    <w:p w14:paraId="00DD04BE" w14:textId="2FB87363" w:rsidR="00E01576" w:rsidRDefault="0009054D" w:rsidP="00E01576">
      <w:pPr>
        <w:spacing w:line="240" w:lineRule="auto"/>
        <w:rPr>
          <w:rFonts w:eastAsia="Times New Roman"/>
          <w:color w:val="808080"/>
          <w:szCs w:val="28"/>
          <w:lang w:eastAsia="ru-RU"/>
        </w:rPr>
      </w:pPr>
      <w:r>
        <w:rPr>
          <w:b/>
          <w:bCs/>
          <w:szCs w:val="28"/>
        </w:rPr>
        <w:t xml:space="preserve">                                         </w:t>
      </w:r>
      <w:r w:rsidR="008C1502">
        <w:rPr>
          <w:b/>
          <w:bCs/>
          <w:szCs w:val="28"/>
        </w:rPr>
        <w:t xml:space="preserve">                 </w:t>
      </w:r>
      <w:r>
        <w:rPr>
          <w:b/>
          <w:bCs/>
          <w:szCs w:val="28"/>
        </w:rPr>
        <w:t xml:space="preserve"> </w:t>
      </w:r>
      <w:r w:rsidR="00E01576">
        <w:rPr>
          <w:rFonts w:eastAsia="Times New Roman"/>
          <w:noProof/>
          <w:color w:val="808080"/>
          <w:szCs w:val="28"/>
          <w:lang w:eastAsia="ru-RU"/>
        </w:rPr>
        <w:drawing>
          <wp:inline distT="0" distB="0" distL="0" distR="0" wp14:anchorId="19F4D08D" wp14:editId="0D82CE1A">
            <wp:extent cx="638175" cy="6286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5"/>
                    <a:stretch/>
                  </pic:blipFill>
                  <pic:spPr bwMode="auto">
                    <a:xfrm>
                      <a:off x="0" y="0"/>
                      <a:ext cx="638175" cy="628650"/>
                    </a:xfrm>
                    <a:prstGeom prst="rect">
                      <a:avLst/>
                    </a:prstGeom>
                    <a:noFill/>
                    <a:ln>
                      <a:noFill/>
                      <a:miter/>
                    </a:ln>
                  </pic:spPr>
                </pic:pic>
              </a:graphicData>
            </a:graphic>
          </wp:inline>
        </w:drawing>
      </w:r>
    </w:p>
    <w:tbl>
      <w:tblPr>
        <w:tblW w:w="9255" w:type="dxa"/>
        <w:tblLayout w:type="fixed"/>
        <w:tblCellMar>
          <w:left w:w="70" w:type="dxa"/>
          <w:right w:w="70" w:type="dxa"/>
        </w:tblCellMar>
        <w:tblLook w:val="04A0" w:firstRow="1" w:lastRow="0" w:firstColumn="1" w:lastColumn="0" w:noHBand="0" w:noVBand="1"/>
      </w:tblPr>
      <w:tblGrid>
        <w:gridCol w:w="4753"/>
        <w:gridCol w:w="4502"/>
      </w:tblGrid>
      <w:tr w:rsidR="00E01576" w14:paraId="1C1B8837" w14:textId="77777777" w:rsidTr="006F0D68">
        <w:tc>
          <w:tcPr>
            <w:tcW w:w="4750" w:type="dxa"/>
          </w:tcPr>
          <w:p w14:paraId="3A0B8F0B" w14:textId="77777777" w:rsidR="00E01576" w:rsidRDefault="00E01576" w:rsidP="006F0D68">
            <w:pPr>
              <w:spacing w:line="240" w:lineRule="auto"/>
              <w:jc w:val="center"/>
              <w:rPr>
                <w:rFonts w:eastAsia="Times New Roman"/>
                <w:b/>
                <w:szCs w:val="28"/>
                <w:lang w:eastAsia="ru-RU"/>
              </w:rPr>
            </w:pPr>
            <w:r>
              <w:rPr>
                <w:rFonts w:eastAsia="Times New Roman"/>
                <w:b/>
                <w:szCs w:val="28"/>
                <w:lang w:eastAsia="ru-RU"/>
              </w:rPr>
              <w:t>«АЙКАТЫЛА»</w:t>
            </w:r>
          </w:p>
          <w:p w14:paraId="687B5E4E" w14:textId="77777777" w:rsidR="00E01576" w:rsidRDefault="00E01576" w:rsidP="006F0D68">
            <w:pPr>
              <w:spacing w:line="240" w:lineRule="auto"/>
              <w:jc w:val="center"/>
              <w:rPr>
                <w:rFonts w:eastAsia="Times New Roman"/>
                <w:b/>
                <w:szCs w:val="28"/>
                <w:lang w:eastAsia="ru-RU"/>
              </w:rPr>
            </w:pPr>
            <w:r>
              <w:rPr>
                <w:rFonts w:eastAsia="Times New Roman"/>
                <w:b/>
                <w:szCs w:val="28"/>
                <w:lang w:eastAsia="ru-RU"/>
              </w:rPr>
              <w:t>СИКТ ОВМÖДЧÖМИНСА</w:t>
            </w:r>
          </w:p>
          <w:p w14:paraId="5FDDBC50" w14:textId="77777777" w:rsidR="00E01576" w:rsidRDefault="00E01576" w:rsidP="006F0D68">
            <w:pPr>
              <w:spacing w:line="240" w:lineRule="auto"/>
              <w:jc w:val="center"/>
              <w:rPr>
                <w:rFonts w:eastAsia="Times New Roman"/>
                <w:b/>
                <w:szCs w:val="28"/>
                <w:lang w:eastAsia="ru-RU"/>
              </w:rPr>
            </w:pPr>
            <w:r>
              <w:rPr>
                <w:rFonts w:eastAsia="Times New Roman"/>
                <w:b/>
                <w:szCs w:val="28"/>
                <w:lang w:eastAsia="ru-RU"/>
              </w:rPr>
              <w:t>АДМИНИСТРАЦИЯ</w:t>
            </w:r>
          </w:p>
        </w:tc>
        <w:tc>
          <w:tcPr>
            <w:tcW w:w="4500" w:type="dxa"/>
          </w:tcPr>
          <w:p w14:paraId="588E2B11" w14:textId="77777777" w:rsidR="00E01576" w:rsidRDefault="00E01576" w:rsidP="006F0D68">
            <w:pPr>
              <w:keepNext/>
              <w:spacing w:line="240" w:lineRule="auto"/>
              <w:jc w:val="center"/>
              <w:outlineLvl w:val="1"/>
              <w:rPr>
                <w:rFonts w:eastAsia="Times New Roman"/>
                <w:b/>
                <w:bCs/>
                <w:szCs w:val="28"/>
                <w:lang w:eastAsia="ru-RU"/>
              </w:rPr>
            </w:pPr>
            <w:r>
              <w:rPr>
                <w:rFonts w:eastAsia="Times New Roman"/>
                <w:b/>
                <w:bCs/>
                <w:szCs w:val="28"/>
                <w:lang w:eastAsia="ru-RU"/>
              </w:rPr>
              <w:t>АДМИНИСТРАЦИЯ</w:t>
            </w:r>
          </w:p>
          <w:p w14:paraId="61171B7E" w14:textId="77777777" w:rsidR="00E01576" w:rsidRDefault="00E01576" w:rsidP="006F0D68">
            <w:pPr>
              <w:keepNext/>
              <w:spacing w:line="240" w:lineRule="auto"/>
              <w:jc w:val="center"/>
              <w:outlineLvl w:val="1"/>
              <w:rPr>
                <w:rFonts w:eastAsia="Times New Roman"/>
                <w:b/>
                <w:bCs/>
                <w:szCs w:val="28"/>
                <w:lang w:eastAsia="ru-RU"/>
              </w:rPr>
            </w:pPr>
            <w:r>
              <w:rPr>
                <w:rFonts w:eastAsia="Times New Roman"/>
                <w:b/>
                <w:bCs/>
                <w:szCs w:val="28"/>
                <w:lang w:eastAsia="ru-RU"/>
              </w:rPr>
              <w:t>СЕЛЬСКОГО ПОСЕЛЕНИЯ</w:t>
            </w:r>
          </w:p>
          <w:p w14:paraId="4E869554" w14:textId="77777777" w:rsidR="00E01576" w:rsidRDefault="00E01576" w:rsidP="006F0D68">
            <w:pPr>
              <w:keepNext/>
              <w:spacing w:line="240" w:lineRule="auto"/>
              <w:jc w:val="center"/>
              <w:outlineLvl w:val="1"/>
              <w:rPr>
                <w:rFonts w:ascii="komi times" w:eastAsia="Times New Roman" w:hAnsi="komi times"/>
                <w:b/>
                <w:szCs w:val="28"/>
                <w:lang w:eastAsia="ru-RU"/>
              </w:rPr>
            </w:pPr>
            <w:r>
              <w:rPr>
                <w:rFonts w:eastAsia="Times New Roman"/>
                <w:b/>
                <w:bCs/>
                <w:szCs w:val="28"/>
                <w:lang w:eastAsia="ru-RU"/>
              </w:rPr>
              <w:t>«АЙКИНО»</w:t>
            </w:r>
          </w:p>
        </w:tc>
      </w:tr>
    </w:tbl>
    <w:p w14:paraId="67457182" w14:textId="77777777" w:rsidR="00E01576" w:rsidRDefault="00E01576" w:rsidP="00E01576">
      <w:pPr>
        <w:keepNext/>
        <w:spacing w:before="480" w:line="240" w:lineRule="auto"/>
        <w:jc w:val="center"/>
        <w:outlineLvl w:val="0"/>
        <w:rPr>
          <w:rFonts w:eastAsia="Times New Roman"/>
          <w:b/>
          <w:bCs/>
          <w:szCs w:val="28"/>
          <w:lang w:eastAsia="ru-RU"/>
        </w:rPr>
      </w:pPr>
      <w:r>
        <w:rPr>
          <w:rFonts w:eastAsia="Times New Roman"/>
          <w:b/>
          <w:szCs w:val="28"/>
          <w:lang w:eastAsia="ru-RU"/>
        </w:rPr>
        <w:t>ШУÖМ</w:t>
      </w:r>
    </w:p>
    <w:p w14:paraId="6E2065A9" w14:textId="77777777" w:rsidR="00E01576" w:rsidRDefault="00E01576" w:rsidP="00E01576">
      <w:pPr>
        <w:keepNext/>
        <w:spacing w:line="240" w:lineRule="auto"/>
        <w:jc w:val="center"/>
        <w:outlineLvl w:val="2"/>
        <w:rPr>
          <w:rFonts w:eastAsia="Times New Roman"/>
          <w:b/>
          <w:bCs/>
          <w:szCs w:val="28"/>
          <w:lang w:eastAsia="ru-RU"/>
        </w:rPr>
      </w:pPr>
      <w:r>
        <w:rPr>
          <w:rFonts w:eastAsia="Times New Roman"/>
          <w:b/>
          <w:bCs/>
          <w:szCs w:val="28"/>
          <w:lang w:eastAsia="ru-RU"/>
        </w:rPr>
        <w:t>ПОСТАНОВЛЕНИЕ</w:t>
      </w:r>
    </w:p>
    <w:p w14:paraId="6BE8F1A3" w14:textId="77777777" w:rsidR="00E01576" w:rsidRDefault="00E01576" w:rsidP="00E01576">
      <w:pPr>
        <w:keepNext/>
        <w:tabs>
          <w:tab w:val="left" w:pos="4820"/>
        </w:tabs>
        <w:spacing w:line="240" w:lineRule="auto"/>
        <w:jc w:val="center"/>
        <w:outlineLvl w:val="2"/>
        <w:rPr>
          <w:rFonts w:eastAsia="Times New Roman"/>
          <w:b/>
          <w:bCs/>
          <w:szCs w:val="28"/>
          <w:lang w:eastAsia="ru-RU"/>
        </w:rPr>
      </w:pPr>
    </w:p>
    <w:p w14:paraId="628AF41F" w14:textId="4CF4972B" w:rsidR="00E01576" w:rsidRDefault="00E01576" w:rsidP="00E01576">
      <w:pPr>
        <w:spacing w:line="240" w:lineRule="auto"/>
        <w:rPr>
          <w:rFonts w:eastAsia="Times New Roman"/>
          <w:szCs w:val="28"/>
          <w:lang w:eastAsia="ru-RU"/>
        </w:rPr>
      </w:pPr>
      <w:r w:rsidRPr="00D755B3">
        <w:rPr>
          <w:rFonts w:eastAsia="Times New Roman"/>
          <w:szCs w:val="28"/>
          <w:lang w:eastAsia="ru-RU"/>
        </w:rPr>
        <w:t xml:space="preserve">от </w:t>
      </w:r>
      <w:r w:rsidR="008B1822">
        <w:rPr>
          <w:rFonts w:eastAsia="Times New Roman"/>
          <w:szCs w:val="28"/>
          <w:lang w:eastAsia="ru-RU"/>
        </w:rPr>
        <w:t>09.08.2022</w:t>
      </w:r>
      <w:r w:rsidRPr="00D755B3">
        <w:rPr>
          <w:rFonts w:eastAsia="Times New Roman"/>
          <w:szCs w:val="28"/>
          <w:lang w:eastAsia="ru-RU"/>
        </w:rPr>
        <w:t xml:space="preserve"> года                                                                                       №</w:t>
      </w:r>
      <w:r w:rsidR="00050D13">
        <w:rPr>
          <w:rFonts w:eastAsia="Times New Roman"/>
          <w:szCs w:val="28"/>
          <w:lang w:eastAsia="ru-RU"/>
        </w:rPr>
        <w:t>93</w:t>
      </w:r>
    </w:p>
    <w:p w14:paraId="7CAAC32A" w14:textId="77777777" w:rsidR="0009054D" w:rsidRPr="008B3861" w:rsidRDefault="0009054D" w:rsidP="0009054D">
      <w:pPr>
        <w:jc w:val="both"/>
        <w:rPr>
          <w:b/>
          <w:szCs w:val="28"/>
        </w:rPr>
      </w:pPr>
    </w:p>
    <w:p w14:paraId="10036C83" w14:textId="77777777" w:rsidR="002A73EE" w:rsidRPr="001B519B" w:rsidRDefault="0009054D" w:rsidP="00A651ED">
      <w:pPr>
        <w:pStyle w:val="ConsPlusTitle"/>
        <w:jc w:val="center"/>
        <w:rPr>
          <w:rFonts w:ascii="Times New Roman" w:hAnsi="Times New Roman" w:cs="Times New Roman"/>
          <w:sz w:val="24"/>
          <w:szCs w:val="24"/>
        </w:rPr>
      </w:pPr>
      <w:r w:rsidRPr="001B519B">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p>
    <w:p w14:paraId="6FE15E47" w14:textId="163F288D" w:rsidR="00A651ED" w:rsidRPr="001B519B" w:rsidRDefault="00A651ED" w:rsidP="00A651ED">
      <w:pPr>
        <w:pStyle w:val="ConsPlusTitle"/>
        <w:jc w:val="center"/>
        <w:rPr>
          <w:rFonts w:ascii="Times New Roman" w:hAnsi="Times New Roman" w:cs="Times New Roman"/>
          <w:sz w:val="24"/>
          <w:szCs w:val="24"/>
        </w:rPr>
      </w:pPr>
      <w:r w:rsidRPr="001B519B">
        <w:rPr>
          <w:rFonts w:ascii="Times New Roman" w:hAnsi="Times New Roman" w:cs="Times New Roman"/>
          <w:sz w:val="24"/>
          <w:szCs w:val="24"/>
        </w:rPr>
        <w:t>«ПРИЗНАНИЕ ГРАЖДАН МАЛОИМУЩИМИ</w:t>
      </w:r>
    </w:p>
    <w:p w14:paraId="33EAAEB9" w14:textId="77777777" w:rsidR="00A651ED" w:rsidRPr="001B519B" w:rsidRDefault="00A651ED" w:rsidP="00A651ED">
      <w:pPr>
        <w:pStyle w:val="ConsPlusTitle"/>
        <w:jc w:val="center"/>
        <w:rPr>
          <w:rFonts w:ascii="Times New Roman" w:hAnsi="Times New Roman" w:cs="Times New Roman"/>
          <w:sz w:val="24"/>
          <w:szCs w:val="24"/>
        </w:rPr>
      </w:pPr>
      <w:r w:rsidRPr="001B519B">
        <w:rPr>
          <w:rFonts w:ascii="Times New Roman" w:hAnsi="Times New Roman" w:cs="Times New Roman"/>
          <w:sz w:val="24"/>
          <w:szCs w:val="24"/>
        </w:rPr>
        <w:t>ДЛЯ ПРЕДОСТАВЛЕНИЯ ИМ ПО ДОГОВОРАМ СОЦИАЛЬНОГО НАЙМА</w:t>
      </w:r>
    </w:p>
    <w:p w14:paraId="4D3DBC75" w14:textId="77777777" w:rsidR="00A651ED" w:rsidRPr="001B519B" w:rsidRDefault="00A651ED" w:rsidP="00A651ED">
      <w:pPr>
        <w:pStyle w:val="ConsPlusTitle"/>
        <w:jc w:val="center"/>
        <w:rPr>
          <w:rFonts w:ascii="Times New Roman" w:hAnsi="Times New Roman" w:cs="Times New Roman"/>
          <w:sz w:val="24"/>
          <w:szCs w:val="24"/>
        </w:rPr>
      </w:pPr>
      <w:r w:rsidRPr="001B519B">
        <w:rPr>
          <w:rFonts w:ascii="Times New Roman" w:hAnsi="Times New Roman" w:cs="Times New Roman"/>
          <w:sz w:val="24"/>
          <w:szCs w:val="24"/>
        </w:rPr>
        <w:t>ЖИЛЫХ ПОМЕЩЕНИЙ МУНИЦИПАЛЬНОГО ЖИЛИЩНОГО ФОНДА</w:t>
      </w:r>
    </w:p>
    <w:p w14:paraId="5473B8C2" w14:textId="0AE4154E" w:rsidR="00A651ED" w:rsidRPr="001B519B" w:rsidRDefault="00A651ED" w:rsidP="00A651ED">
      <w:pPr>
        <w:pStyle w:val="ConsPlusTitle"/>
        <w:jc w:val="center"/>
        <w:rPr>
          <w:rFonts w:ascii="Times New Roman" w:hAnsi="Times New Roman" w:cs="Times New Roman"/>
          <w:sz w:val="24"/>
          <w:szCs w:val="24"/>
        </w:rPr>
      </w:pPr>
      <w:r w:rsidRPr="001B519B">
        <w:rPr>
          <w:rFonts w:ascii="Times New Roman" w:hAnsi="Times New Roman" w:cs="Times New Roman"/>
          <w:sz w:val="24"/>
          <w:szCs w:val="24"/>
        </w:rPr>
        <w:t>НА ТЕРРИТОРИИ МО СП "АЙКИНО"</w:t>
      </w:r>
    </w:p>
    <w:p w14:paraId="3E0E0D55" w14:textId="7683C5A9" w:rsidR="0009054D" w:rsidRPr="001B519B" w:rsidRDefault="0009054D" w:rsidP="0009054D">
      <w:pPr>
        <w:spacing w:line="240" w:lineRule="exact"/>
        <w:ind w:right="4" w:firstLine="426"/>
        <w:jc w:val="both"/>
        <w:rPr>
          <w:b/>
          <w:sz w:val="24"/>
          <w:szCs w:val="24"/>
        </w:rPr>
      </w:pPr>
    </w:p>
    <w:p w14:paraId="3C223F16" w14:textId="77777777" w:rsidR="0009054D" w:rsidRPr="001B519B" w:rsidRDefault="0009054D" w:rsidP="0009054D">
      <w:pPr>
        <w:jc w:val="both"/>
        <w:rPr>
          <w:sz w:val="24"/>
          <w:szCs w:val="24"/>
        </w:rPr>
      </w:pPr>
    </w:p>
    <w:p w14:paraId="08DAF43B" w14:textId="752A15D3" w:rsidR="0009054D" w:rsidRPr="001B519B" w:rsidRDefault="0009054D" w:rsidP="0009054D">
      <w:pPr>
        <w:pStyle w:val="a6"/>
        <w:ind w:firstLine="708"/>
        <w:jc w:val="both"/>
        <w:rPr>
          <w:rFonts w:ascii="Times New Roman" w:hAnsi="Times New Roman" w:cs="Times New Roman"/>
          <w:sz w:val="24"/>
          <w:szCs w:val="24"/>
        </w:rPr>
      </w:pPr>
      <w:r w:rsidRPr="001B519B">
        <w:rPr>
          <w:rFonts w:ascii="Times New Roman" w:hAnsi="Times New Roman" w:cs="Times New Roman"/>
          <w:sz w:val="24"/>
          <w:szCs w:val="24"/>
        </w:rPr>
        <w:t xml:space="preserve">На основании </w:t>
      </w:r>
      <w:r w:rsidR="00A651ED" w:rsidRPr="001B519B">
        <w:rPr>
          <w:rFonts w:ascii="Times New Roman" w:hAnsi="Times New Roman" w:cs="Times New Roman"/>
          <w:sz w:val="24"/>
          <w:szCs w:val="24"/>
        </w:rPr>
        <w:t xml:space="preserve">Жилищного Кодекса Российской Федерации, </w:t>
      </w:r>
      <w:r w:rsidRPr="001B519B">
        <w:rPr>
          <w:rFonts w:ascii="Times New Roman" w:hAnsi="Times New Roman" w:cs="Times New Roman"/>
          <w:sz w:val="24"/>
          <w:szCs w:val="24"/>
        </w:rPr>
        <w:t>Федерального закона от 27.07.2010 г. № 210-ФЗ «Об организации предоставления государственных и муниципальных услуг», Постановлением Правительства РФ от 20.07.2021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Постановления администрации сельского поселения «</w:t>
      </w:r>
      <w:r w:rsidR="003B445D" w:rsidRPr="001B519B">
        <w:rPr>
          <w:rFonts w:ascii="Times New Roman" w:hAnsi="Times New Roman" w:cs="Times New Roman"/>
          <w:sz w:val="24"/>
          <w:szCs w:val="24"/>
        </w:rPr>
        <w:t>Айкино</w:t>
      </w:r>
      <w:r w:rsidRPr="001B519B">
        <w:rPr>
          <w:rFonts w:ascii="Times New Roman" w:hAnsi="Times New Roman" w:cs="Times New Roman"/>
          <w:sz w:val="24"/>
          <w:szCs w:val="24"/>
        </w:rPr>
        <w:t xml:space="preserve">» от </w:t>
      </w:r>
      <w:r w:rsidR="003B445D" w:rsidRPr="001B519B">
        <w:rPr>
          <w:rFonts w:ascii="Times New Roman" w:hAnsi="Times New Roman" w:cs="Times New Roman"/>
          <w:sz w:val="24"/>
          <w:szCs w:val="24"/>
        </w:rPr>
        <w:t>28.12.2022</w:t>
      </w:r>
      <w:r w:rsidRPr="001B519B">
        <w:rPr>
          <w:rFonts w:ascii="Times New Roman" w:hAnsi="Times New Roman" w:cs="Times New Roman"/>
          <w:sz w:val="24"/>
          <w:szCs w:val="24"/>
        </w:rPr>
        <w:t xml:space="preserve"> № </w:t>
      </w:r>
      <w:r w:rsidR="003B445D" w:rsidRPr="001B519B">
        <w:rPr>
          <w:rFonts w:ascii="Times New Roman" w:hAnsi="Times New Roman" w:cs="Times New Roman"/>
          <w:sz w:val="24"/>
          <w:szCs w:val="24"/>
        </w:rPr>
        <w:t>146</w:t>
      </w:r>
      <w:r w:rsidRPr="001B519B">
        <w:rPr>
          <w:rFonts w:ascii="Times New Roman" w:hAnsi="Times New Roman" w:cs="Times New Roman"/>
          <w:sz w:val="24"/>
          <w:szCs w:val="24"/>
        </w:rPr>
        <w:t xml:space="preserve"> «О разработке и  утверждении административных регламентов»,   Устава муниципального образования сельского поселения «</w:t>
      </w:r>
      <w:r w:rsidR="003B445D" w:rsidRPr="001B519B">
        <w:rPr>
          <w:rFonts w:ascii="Times New Roman" w:hAnsi="Times New Roman" w:cs="Times New Roman"/>
          <w:sz w:val="24"/>
          <w:szCs w:val="24"/>
        </w:rPr>
        <w:t>Айкино</w:t>
      </w:r>
      <w:r w:rsidRPr="001B519B">
        <w:rPr>
          <w:rFonts w:ascii="Times New Roman" w:hAnsi="Times New Roman" w:cs="Times New Roman"/>
          <w:sz w:val="24"/>
          <w:szCs w:val="24"/>
        </w:rPr>
        <w:t>», администрация сельского поселения «</w:t>
      </w:r>
      <w:r w:rsidR="003B445D" w:rsidRPr="001B519B">
        <w:rPr>
          <w:rFonts w:ascii="Times New Roman" w:hAnsi="Times New Roman" w:cs="Times New Roman"/>
          <w:sz w:val="24"/>
          <w:szCs w:val="24"/>
        </w:rPr>
        <w:t>Айкино</w:t>
      </w:r>
      <w:r w:rsidRPr="001B519B">
        <w:rPr>
          <w:rFonts w:ascii="Times New Roman" w:hAnsi="Times New Roman" w:cs="Times New Roman"/>
          <w:sz w:val="24"/>
          <w:szCs w:val="24"/>
        </w:rPr>
        <w:t>» постановляет:</w:t>
      </w:r>
    </w:p>
    <w:p w14:paraId="52D8289D" w14:textId="062D849C" w:rsidR="0009054D" w:rsidRPr="001B519B" w:rsidRDefault="0009054D" w:rsidP="0009054D">
      <w:pPr>
        <w:pStyle w:val="a6"/>
        <w:ind w:firstLine="708"/>
        <w:jc w:val="both"/>
        <w:rPr>
          <w:rFonts w:ascii="Times New Roman" w:hAnsi="Times New Roman" w:cs="Times New Roman"/>
          <w:sz w:val="24"/>
          <w:szCs w:val="24"/>
        </w:rPr>
      </w:pPr>
      <w:r w:rsidRPr="001B519B">
        <w:rPr>
          <w:rFonts w:ascii="Times New Roman" w:hAnsi="Times New Roman" w:cs="Times New Roman"/>
          <w:sz w:val="24"/>
          <w:szCs w:val="24"/>
        </w:rPr>
        <w:t>1.Утвердить административный регламент предоставления муниципальной услуги «</w:t>
      </w:r>
      <w:r w:rsidR="00A651ED" w:rsidRPr="001B519B">
        <w:rPr>
          <w:rFonts w:ascii="Times New Roman" w:hAnsi="Times New Roman" w:cs="Times New Roman"/>
          <w:sz w:val="24"/>
          <w:szCs w:val="24"/>
        </w:rPr>
        <w:t>Признание граждан малоимущими для предоставления им по договорам социального найма жилых помещений муниципального жилищного фонда</w:t>
      </w:r>
      <w:r w:rsidRPr="001B519B">
        <w:rPr>
          <w:rFonts w:ascii="Times New Roman" w:hAnsi="Times New Roman" w:cs="Times New Roman"/>
          <w:sz w:val="24"/>
          <w:szCs w:val="24"/>
        </w:rPr>
        <w:t>» согласно приложению.</w:t>
      </w:r>
    </w:p>
    <w:p w14:paraId="499AFD2E" w14:textId="2563D00B" w:rsidR="0009054D" w:rsidRPr="001B519B" w:rsidRDefault="0009054D" w:rsidP="0009054D">
      <w:pPr>
        <w:pStyle w:val="a6"/>
        <w:ind w:firstLine="708"/>
        <w:jc w:val="both"/>
        <w:rPr>
          <w:rFonts w:ascii="Times New Roman" w:hAnsi="Times New Roman" w:cs="Times New Roman"/>
          <w:sz w:val="24"/>
          <w:szCs w:val="24"/>
        </w:rPr>
      </w:pPr>
      <w:r w:rsidRPr="001B519B">
        <w:rPr>
          <w:rFonts w:ascii="Times New Roman" w:hAnsi="Times New Roman" w:cs="Times New Roman"/>
          <w:sz w:val="24"/>
          <w:szCs w:val="24"/>
        </w:rPr>
        <w:t>2.Признать утратившим силу постановление администрации сельского поселения «</w:t>
      </w:r>
      <w:r w:rsidR="003B445D" w:rsidRPr="001B519B">
        <w:rPr>
          <w:rFonts w:ascii="Times New Roman" w:hAnsi="Times New Roman" w:cs="Times New Roman"/>
          <w:sz w:val="24"/>
          <w:szCs w:val="24"/>
        </w:rPr>
        <w:t>Айкино</w:t>
      </w:r>
      <w:r w:rsidRPr="001B519B">
        <w:rPr>
          <w:rFonts w:ascii="Times New Roman" w:hAnsi="Times New Roman" w:cs="Times New Roman"/>
          <w:sz w:val="24"/>
          <w:szCs w:val="24"/>
        </w:rPr>
        <w:t xml:space="preserve">» от </w:t>
      </w:r>
      <w:r w:rsidR="00A651ED" w:rsidRPr="001B519B">
        <w:rPr>
          <w:rFonts w:ascii="Times New Roman" w:hAnsi="Times New Roman" w:cs="Times New Roman"/>
          <w:sz w:val="24"/>
          <w:szCs w:val="24"/>
        </w:rPr>
        <w:t>15.01.</w:t>
      </w:r>
      <w:r w:rsidR="003B445D" w:rsidRPr="001B519B">
        <w:rPr>
          <w:rFonts w:ascii="Times New Roman" w:hAnsi="Times New Roman" w:cs="Times New Roman"/>
          <w:sz w:val="24"/>
          <w:szCs w:val="24"/>
        </w:rPr>
        <w:t>201</w:t>
      </w:r>
      <w:r w:rsidR="00A651ED" w:rsidRPr="001B519B">
        <w:rPr>
          <w:rFonts w:ascii="Times New Roman" w:hAnsi="Times New Roman" w:cs="Times New Roman"/>
          <w:sz w:val="24"/>
          <w:szCs w:val="24"/>
        </w:rPr>
        <w:t>9</w:t>
      </w:r>
      <w:r w:rsidRPr="001B519B">
        <w:rPr>
          <w:rFonts w:ascii="Times New Roman" w:hAnsi="Times New Roman" w:cs="Times New Roman"/>
          <w:sz w:val="24"/>
          <w:szCs w:val="24"/>
        </w:rPr>
        <w:t xml:space="preserve"> № </w:t>
      </w:r>
      <w:r w:rsidR="00A651ED" w:rsidRPr="001B519B">
        <w:rPr>
          <w:rFonts w:ascii="Times New Roman" w:hAnsi="Times New Roman" w:cs="Times New Roman"/>
          <w:sz w:val="24"/>
          <w:szCs w:val="24"/>
        </w:rPr>
        <w:t xml:space="preserve">6 </w:t>
      </w:r>
      <w:r w:rsidRPr="001B519B">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A651ED" w:rsidRPr="001B519B">
        <w:rPr>
          <w:rFonts w:ascii="Times New Roman" w:hAnsi="Times New Roman" w:cs="Times New Roman"/>
          <w:sz w:val="24"/>
          <w:szCs w:val="24"/>
        </w:rPr>
        <w:t>«Признание граждан малоимущими для предоставления им по договорам социального найма жилых помещений муниципального жилищного фонда» (с изменениями от 30.07.2020 № 59)</w:t>
      </w:r>
      <w:r w:rsidRPr="001B519B">
        <w:rPr>
          <w:rFonts w:ascii="Times New Roman" w:hAnsi="Times New Roman" w:cs="Times New Roman"/>
          <w:sz w:val="24"/>
          <w:szCs w:val="24"/>
        </w:rPr>
        <w:t>.</w:t>
      </w:r>
    </w:p>
    <w:p w14:paraId="59EFA800" w14:textId="77777777" w:rsidR="0009054D" w:rsidRPr="001B519B" w:rsidRDefault="0009054D" w:rsidP="0009054D">
      <w:pPr>
        <w:pStyle w:val="a6"/>
        <w:ind w:firstLine="708"/>
        <w:jc w:val="both"/>
        <w:rPr>
          <w:rFonts w:ascii="Times New Roman" w:hAnsi="Times New Roman" w:cs="Times New Roman"/>
          <w:sz w:val="24"/>
          <w:szCs w:val="24"/>
        </w:rPr>
      </w:pPr>
      <w:r w:rsidRPr="001B519B">
        <w:rPr>
          <w:rFonts w:ascii="Times New Roman" w:hAnsi="Times New Roman" w:cs="Times New Roman"/>
          <w:sz w:val="24"/>
          <w:szCs w:val="24"/>
        </w:rPr>
        <w:t>3.Контроль за исполнением настоящего постановления оставляю за собой.</w:t>
      </w:r>
    </w:p>
    <w:p w14:paraId="5A0CDD1E" w14:textId="77777777" w:rsidR="0009054D" w:rsidRPr="001B519B" w:rsidRDefault="0009054D" w:rsidP="0009054D">
      <w:pPr>
        <w:pStyle w:val="a6"/>
        <w:ind w:firstLine="708"/>
        <w:jc w:val="both"/>
        <w:rPr>
          <w:rFonts w:ascii="Times New Roman" w:hAnsi="Times New Roman" w:cs="Times New Roman"/>
          <w:sz w:val="24"/>
          <w:szCs w:val="24"/>
        </w:rPr>
      </w:pPr>
      <w:r w:rsidRPr="001B519B">
        <w:rPr>
          <w:rFonts w:ascii="Times New Roman" w:hAnsi="Times New Roman" w:cs="Times New Roman"/>
          <w:sz w:val="24"/>
          <w:szCs w:val="24"/>
        </w:rPr>
        <w:t>4. Настоящее постановление вступает в силу со дня обнародования.</w:t>
      </w:r>
    </w:p>
    <w:p w14:paraId="3A8BAEED" w14:textId="77777777" w:rsidR="0009054D" w:rsidRPr="001B519B" w:rsidRDefault="0009054D" w:rsidP="0009054D">
      <w:pPr>
        <w:pStyle w:val="a6"/>
        <w:jc w:val="both"/>
        <w:rPr>
          <w:rFonts w:ascii="Times New Roman" w:hAnsi="Times New Roman" w:cs="Times New Roman"/>
          <w:sz w:val="24"/>
          <w:szCs w:val="24"/>
        </w:rPr>
      </w:pPr>
    </w:p>
    <w:p w14:paraId="1BC28A93" w14:textId="77777777" w:rsidR="0009054D" w:rsidRPr="001B519B" w:rsidRDefault="0009054D" w:rsidP="0009054D">
      <w:pPr>
        <w:pStyle w:val="a6"/>
        <w:jc w:val="both"/>
        <w:rPr>
          <w:rFonts w:ascii="Times New Roman" w:hAnsi="Times New Roman" w:cs="Times New Roman"/>
          <w:sz w:val="24"/>
          <w:szCs w:val="24"/>
        </w:rPr>
      </w:pPr>
      <w:r w:rsidRPr="001B519B">
        <w:rPr>
          <w:rFonts w:ascii="Times New Roman" w:hAnsi="Times New Roman" w:cs="Times New Roman"/>
          <w:sz w:val="24"/>
          <w:szCs w:val="24"/>
        </w:rPr>
        <w:t xml:space="preserve">        </w:t>
      </w:r>
    </w:p>
    <w:p w14:paraId="06F7C5BA" w14:textId="77777777" w:rsidR="003B445D" w:rsidRPr="001B519B" w:rsidRDefault="003B445D" w:rsidP="0009054D">
      <w:pPr>
        <w:pStyle w:val="a6"/>
        <w:jc w:val="both"/>
        <w:rPr>
          <w:rFonts w:ascii="Times New Roman" w:hAnsi="Times New Roman" w:cs="Times New Roman"/>
          <w:sz w:val="24"/>
          <w:szCs w:val="24"/>
        </w:rPr>
      </w:pPr>
      <w:r w:rsidRPr="001B519B">
        <w:rPr>
          <w:rFonts w:ascii="Times New Roman" w:hAnsi="Times New Roman" w:cs="Times New Roman"/>
          <w:sz w:val="24"/>
          <w:szCs w:val="24"/>
        </w:rPr>
        <w:t>Руководитель администрации</w:t>
      </w:r>
    </w:p>
    <w:p w14:paraId="114AE007" w14:textId="1A529E8A" w:rsidR="0009054D" w:rsidRPr="001B519B" w:rsidRDefault="0009054D" w:rsidP="0009054D">
      <w:pPr>
        <w:pStyle w:val="a6"/>
        <w:jc w:val="both"/>
        <w:rPr>
          <w:rFonts w:ascii="Times New Roman" w:hAnsi="Times New Roman" w:cs="Times New Roman"/>
          <w:sz w:val="24"/>
          <w:szCs w:val="24"/>
        </w:rPr>
      </w:pPr>
      <w:r w:rsidRPr="001B519B">
        <w:rPr>
          <w:rFonts w:ascii="Times New Roman" w:hAnsi="Times New Roman" w:cs="Times New Roman"/>
          <w:sz w:val="24"/>
          <w:szCs w:val="24"/>
        </w:rPr>
        <w:t xml:space="preserve"> сельского поселения «</w:t>
      </w:r>
      <w:r w:rsidR="00246020" w:rsidRPr="001B519B">
        <w:rPr>
          <w:rFonts w:ascii="Times New Roman" w:hAnsi="Times New Roman" w:cs="Times New Roman"/>
          <w:sz w:val="24"/>
          <w:szCs w:val="24"/>
        </w:rPr>
        <w:t>Айкино</w:t>
      </w:r>
      <w:r w:rsidRPr="001B519B">
        <w:rPr>
          <w:rFonts w:ascii="Times New Roman" w:hAnsi="Times New Roman" w:cs="Times New Roman"/>
          <w:sz w:val="24"/>
          <w:szCs w:val="24"/>
        </w:rPr>
        <w:t xml:space="preserve">»                                            </w:t>
      </w:r>
      <w:r w:rsidR="00E9624D">
        <w:rPr>
          <w:rFonts w:ascii="Times New Roman" w:hAnsi="Times New Roman" w:cs="Times New Roman"/>
          <w:sz w:val="24"/>
          <w:szCs w:val="24"/>
        </w:rPr>
        <w:t xml:space="preserve">                           </w:t>
      </w:r>
      <w:r w:rsidR="00246020" w:rsidRPr="001B519B">
        <w:rPr>
          <w:rFonts w:ascii="Times New Roman" w:hAnsi="Times New Roman" w:cs="Times New Roman"/>
          <w:sz w:val="24"/>
          <w:szCs w:val="24"/>
        </w:rPr>
        <w:t>В.А.Стецко</w:t>
      </w:r>
    </w:p>
    <w:p w14:paraId="00812FFC" w14:textId="77777777" w:rsidR="0009054D" w:rsidRPr="001B519B" w:rsidRDefault="0009054D" w:rsidP="0009054D">
      <w:pPr>
        <w:shd w:val="clear" w:color="auto" w:fill="FFFFFF"/>
        <w:suppressAutoHyphens/>
        <w:spacing w:line="240" w:lineRule="auto"/>
        <w:rPr>
          <w:sz w:val="24"/>
          <w:szCs w:val="24"/>
        </w:rPr>
      </w:pPr>
    </w:p>
    <w:p w14:paraId="771A75F0" w14:textId="77777777" w:rsidR="0009054D" w:rsidRPr="001B519B" w:rsidRDefault="0009054D" w:rsidP="0009054D">
      <w:pPr>
        <w:shd w:val="clear" w:color="auto" w:fill="FFFFFF"/>
        <w:suppressAutoHyphens/>
        <w:spacing w:line="240" w:lineRule="auto"/>
        <w:rPr>
          <w:sz w:val="24"/>
          <w:szCs w:val="24"/>
        </w:rPr>
      </w:pPr>
    </w:p>
    <w:p w14:paraId="29676147" w14:textId="77777777" w:rsidR="00DB0EC3" w:rsidRPr="001B519B" w:rsidRDefault="00DB0EC3" w:rsidP="0009054D">
      <w:pPr>
        <w:widowControl w:val="0"/>
        <w:autoSpaceDE w:val="0"/>
        <w:autoSpaceDN w:val="0"/>
        <w:adjustRightInd w:val="0"/>
        <w:spacing w:line="240" w:lineRule="auto"/>
        <w:ind w:firstLine="709"/>
        <w:jc w:val="right"/>
        <w:rPr>
          <w:rFonts w:eastAsia="Times New Roman"/>
          <w:bCs/>
          <w:sz w:val="24"/>
          <w:szCs w:val="24"/>
          <w:lang w:eastAsia="ru-RU"/>
        </w:rPr>
      </w:pPr>
    </w:p>
    <w:p w14:paraId="44DE43C5" w14:textId="7E0BB888" w:rsidR="0009054D" w:rsidRPr="001B519B" w:rsidRDefault="00246020" w:rsidP="0009054D">
      <w:pPr>
        <w:widowControl w:val="0"/>
        <w:autoSpaceDE w:val="0"/>
        <w:autoSpaceDN w:val="0"/>
        <w:adjustRightInd w:val="0"/>
        <w:spacing w:line="240" w:lineRule="auto"/>
        <w:ind w:firstLine="709"/>
        <w:jc w:val="right"/>
        <w:rPr>
          <w:rFonts w:eastAsia="Times New Roman"/>
          <w:bCs/>
          <w:sz w:val="24"/>
          <w:szCs w:val="24"/>
          <w:lang w:eastAsia="ru-RU"/>
        </w:rPr>
      </w:pPr>
      <w:r w:rsidRPr="001B519B">
        <w:rPr>
          <w:rFonts w:eastAsia="Times New Roman"/>
          <w:bCs/>
          <w:sz w:val="24"/>
          <w:szCs w:val="24"/>
          <w:lang w:eastAsia="ru-RU"/>
        </w:rPr>
        <w:t>Пр</w:t>
      </w:r>
      <w:r w:rsidR="0009054D" w:rsidRPr="001B519B">
        <w:rPr>
          <w:rFonts w:eastAsia="Times New Roman"/>
          <w:bCs/>
          <w:sz w:val="24"/>
          <w:szCs w:val="24"/>
          <w:lang w:eastAsia="ru-RU"/>
        </w:rPr>
        <w:t xml:space="preserve">иложение </w:t>
      </w:r>
    </w:p>
    <w:p w14:paraId="1DDAB522" w14:textId="77777777" w:rsidR="0009054D" w:rsidRPr="001B519B" w:rsidRDefault="0009054D" w:rsidP="0009054D">
      <w:pPr>
        <w:widowControl w:val="0"/>
        <w:autoSpaceDE w:val="0"/>
        <w:autoSpaceDN w:val="0"/>
        <w:adjustRightInd w:val="0"/>
        <w:spacing w:line="240" w:lineRule="auto"/>
        <w:ind w:firstLine="709"/>
        <w:jc w:val="right"/>
        <w:rPr>
          <w:rFonts w:eastAsia="Times New Roman"/>
          <w:bCs/>
          <w:sz w:val="24"/>
          <w:szCs w:val="24"/>
          <w:lang w:eastAsia="ru-RU"/>
        </w:rPr>
      </w:pPr>
      <w:r w:rsidRPr="001B519B">
        <w:rPr>
          <w:rFonts w:eastAsia="Times New Roman"/>
          <w:bCs/>
          <w:sz w:val="24"/>
          <w:szCs w:val="24"/>
          <w:lang w:eastAsia="ru-RU"/>
        </w:rPr>
        <w:t xml:space="preserve">к постановлению </w:t>
      </w:r>
    </w:p>
    <w:p w14:paraId="6A63A7A6" w14:textId="77777777" w:rsidR="0009054D" w:rsidRPr="001B519B" w:rsidRDefault="0009054D" w:rsidP="0009054D">
      <w:pPr>
        <w:widowControl w:val="0"/>
        <w:autoSpaceDE w:val="0"/>
        <w:autoSpaceDN w:val="0"/>
        <w:adjustRightInd w:val="0"/>
        <w:spacing w:line="240" w:lineRule="auto"/>
        <w:ind w:firstLine="709"/>
        <w:jc w:val="right"/>
        <w:rPr>
          <w:rFonts w:eastAsia="Times New Roman"/>
          <w:bCs/>
          <w:sz w:val="24"/>
          <w:szCs w:val="24"/>
          <w:lang w:eastAsia="ru-RU"/>
        </w:rPr>
      </w:pPr>
      <w:r w:rsidRPr="001B519B">
        <w:rPr>
          <w:rFonts w:eastAsia="Times New Roman"/>
          <w:bCs/>
          <w:sz w:val="24"/>
          <w:szCs w:val="24"/>
          <w:lang w:eastAsia="ru-RU"/>
        </w:rPr>
        <w:t xml:space="preserve">администрации сельского </w:t>
      </w:r>
    </w:p>
    <w:p w14:paraId="0C238464" w14:textId="0D5679FC" w:rsidR="0009054D" w:rsidRPr="001B519B" w:rsidRDefault="0009054D" w:rsidP="0009054D">
      <w:pPr>
        <w:widowControl w:val="0"/>
        <w:autoSpaceDE w:val="0"/>
        <w:autoSpaceDN w:val="0"/>
        <w:adjustRightInd w:val="0"/>
        <w:spacing w:line="240" w:lineRule="auto"/>
        <w:ind w:firstLine="709"/>
        <w:jc w:val="right"/>
        <w:rPr>
          <w:rFonts w:eastAsia="Times New Roman"/>
          <w:bCs/>
          <w:sz w:val="24"/>
          <w:szCs w:val="24"/>
          <w:lang w:eastAsia="ru-RU"/>
        </w:rPr>
      </w:pPr>
      <w:r w:rsidRPr="001B519B">
        <w:rPr>
          <w:rFonts w:eastAsia="Times New Roman"/>
          <w:bCs/>
          <w:sz w:val="24"/>
          <w:szCs w:val="24"/>
          <w:lang w:eastAsia="ru-RU"/>
        </w:rPr>
        <w:t>поселения «</w:t>
      </w:r>
      <w:r w:rsidR="00246020" w:rsidRPr="001B519B">
        <w:rPr>
          <w:rFonts w:eastAsia="Times New Roman"/>
          <w:bCs/>
          <w:sz w:val="24"/>
          <w:szCs w:val="24"/>
          <w:lang w:eastAsia="ru-RU"/>
        </w:rPr>
        <w:t>Айкино</w:t>
      </w:r>
      <w:r w:rsidRPr="001B519B">
        <w:rPr>
          <w:rFonts w:eastAsia="Times New Roman"/>
          <w:bCs/>
          <w:sz w:val="24"/>
          <w:szCs w:val="24"/>
          <w:lang w:eastAsia="ru-RU"/>
        </w:rPr>
        <w:t>»</w:t>
      </w:r>
    </w:p>
    <w:p w14:paraId="4F98C455" w14:textId="3AF04138" w:rsidR="0009054D" w:rsidRPr="001B519B" w:rsidRDefault="0009054D" w:rsidP="002A73EE">
      <w:pPr>
        <w:widowControl w:val="0"/>
        <w:autoSpaceDE w:val="0"/>
        <w:autoSpaceDN w:val="0"/>
        <w:adjustRightInd w:val="0"/>
        <w:spacing w:line="240" w:lineRule="auto"/>
        <w:ind w:firstLine="709"/>
        <w:jc w:val="right"/>
        <w:rPr>
          <w:sz w:val="24"/>
          <w:szCs w:val="24"/>
        </w:rPr>
      </w:pPr>
      <w:r w:rsidRPr="001B519B">
        <w:rPr>
          <w:rFonts w:eastAsia="Times New Roman"/>
          <w:bCs/>
          <w:sz w:val="24"/>
          <w:szCs w:val="24"/>
          <w:lang w:eastAsia="ru-RU"/>
        </w:rPr>
        <w:t xml:space="preserve">от </w:t>
      </w:r>
      <w:r w:rsidR="002A73EE" w:rsidRPr="001B519B">
        <w:rPr>
          <w:rFonts w:eastAsia="Times New Roman"/>
          <w:bCs/>
          <w:sz w:val="24"/>
          <w:szCs w:val="24"/>
          <w:lang w:eastAsia="ru-RU"/>
        </w:rPr>
        <w:t>__________</w:t>
      </w:r>
      <w:r w:rsidRPr="001B519B">
        <w:rPr>
          <w:rFonts w:eastAsia="Times New Roman"/>
          <w:bCs/>
          <w:sz w:val="24"/>
          <w:szCs w:val="24"/>
          <w:lang w:eastAsia="ru-RU"/>
        </w:rPr>
        <w:t xml:space="preserve"> года  №</w:t>
      </w:r>
      <w:r w:rsidR="002A73EE" w:rsidRPr="001B519B">
        <w:rPr>
          <w:rFonts w:eastAsia="Times New Roman"/>
          <w:bCs/>
          <w:sz w:val="24"/>
          <w:szCs w:val="24"/>
          <w:lang w:eastAsia="ru-RU"/>
        </w:rPr>
        <w:t>____</w:t>
      </w:r>
    </w:p>
    <w:p w14:paraId="32B0C1E1" w14:textId="77777777" w:rsidR="0009054D" w:rsidRPr="001B519B" w:rsidRDefault="0009054D" w:rsidP="0009054D">
      <w:pPr>
        <w:pStyle w:val="ConsPlusTitle"/>
        <w:ind w:firstLine="709"/>
        <w:jc w:val="center"/>
        <w:rPr>
          <w:rFonts w:ascii="Times New Roman" w:hAnsi="Times New Roman" w:cs="Times New Roman"/>
          <w:sz w:val="24"/>
          <w:szCs w:val="24"/>
        </w:rPr>
      </w:pPr>
      <w:r w:rsidRPr="001B519B">
        <w:rPr>
          <w:rFonts w:ascii="Times New Roman" w:hAnsi="Times New Roman" w:cs="Times New Roman"/>
          <w:sz w:val="24"/>
          <w:szCs w:val="24"/>
        </w:rPr>
        <w:t>АДМИНИСТРАТИВНЫЙ РЕГЛАМЕНТ</w:t>
      </w:r>
    </w:p>
    <w:p w14:paraId="420A95C7" w14:textId="62FEF096" w:rsidR="0009054D" w:rsidRPr="001B519B" w:rsidRDefault="0009054D" w:rsidP="0009054D">
      <w:pPr>
        <w:pStyle w:val="ConsPlusTitle"/>
        <w:spacing w:after="240"/>
        <w:ind w:firstLine="709"/>
        <w:jc w:val="center"/>
        <w:rPr>
          <w:rFonts w:ascii="Times New Roman" w:hAnsi="Times New Roman" w:cs="Times New Roman"/>
          <w:sz w:val="24"/>
          <w:szCs w:val="24"/>
        </w:rPr>
      </w:pPr>
      <w:r w:rsidRPr="001B519B">
        <w:rPr>
          <w:rFonts w:ascii="Times New Roman" w:hAnsi="Times New Roman" w:cs="Times New Roman"/>
          <w:sz w:val="24"/>
          <w:szCs w:val="24"/>
        </w:rPr>
        <w:t>предоставления муниципальной услуги «</w:t>
      </w:r>
      <w:r w:rsidR="00DB0EC3" w:rsidRPr="001B519B">
        <w:rPr>
          <w:rFonts w:ascii="Times New Roman" w:hAnsi="Times New Roman" w:cs="Times New Roman"/>
          <w:sz w:val="24"/>
          <w:szCs w:val="24"/>
        </w:rPr>
        <w:t>Признание граждан малоимущими для предоставления им по договорам социального найма жилых помещений муниципального жилищного фонда»</w:t>
      </w:r>
    </w:p>
    <w:p w14:paraId="2B20C03F" w14:textId="77777777" w:rsidR="0009054D" w:rsidRPr="001B519B" w:rsidRDefault="0009054D" w:rsidP="0009054D">
      <w:pPr>
        <w:pStyle w:val="ConsPlusNormal0"/>
        <w:spacing w:after="240"/>
        <w:jc w:val="center"/>
        <w:outlineLvl w:val="1"/>
        <w:rPr>
          <w:rFonts w:ascii="Times New Roman" w:hAnsi="Times New Roman" w:cs="Times New Roman"/>
          <w:b/>
          <w:sz w:val="24"/>
          <w:szCs w:val="24"/>
        </w:rPr>
      </w:pPr>
      <w:r w:rsidRPr="001B519B">
        <w:rPr>
          <w:rFonts w:ascii="Times New Roman" w:hAnsi="Times New Roman" w:cs="Times New Roman"/>
          <w:b/>
          <w:sz w:val="24"/>
          <w:szCs w:val="24"/>
          <w:lang w:val="en-US"/>
        </w:rPr>
        <w:t>I</w:t>
      </w:r>
      <w:r w:rsidRPr="001B519B">
        <w:rPr>
          <w:rFonts w:ascii="Times New Roman" w:hAnsi="Times New Roman" w:cs="Times New Roman"/>
          <w:b/>
          <w:sz w:val="24"/>
          <w:szCs w:val="24"/>
        </w:rPr>
        <w:t>. Общие положения</w:t>
      </w:r>
    </w:p>
    <w:p w14:paraId="227BF945" w14:textId="5042987B" w:rsidR="0009054D" w:rsidRPr="001B519B" w:rsidRDefault="00517A45" w:rsidP="0009054D">
      <w:pPr>
        <w:pStyle w:val="ConsPlusNormal0"/>
        <w:spacing w:after="240"/>
        <w:jc w:val="center"/>
        <w:outlineLvl w:val="2"/>
        <w:rPr>
          <w:rFonts w:ascii="Times New Roman" w:hAnsi="Times New Roman" w:cs="Times New Roman"/>
          <w:b/>
          <w:sz w:val="24"/>
          <w:szCs w:val="24"/>
        </w:rPr>
      </w:pPr>
      <w:r>
        <w:rPr>
          <w:rFonts w:ascii="Times New Roman" w:hAnsi="Times New Roman" w:cs="Times New Roman"/>
          <w:b/>
          <w:sz w:val="24"/>
          <w:szCs w:val="24"/>
        </w:rPr>
        <w:t>1.1.</w:t>
      </w:r>
      <w:r w:rsidR="0009054D" w:rsidRPr="001B519B">
        <w:rPr>
          <w:rFonts w:ascii="Times New Roman" w:hAnsi="Times New Roman" w:cs="Times New Roman"/>
          <w:b/>
          <w:sz w:val="24"/>
          <w:szCs w:val="24"/>
        </w:rPr>
        <w:t>Предмет регулирования административного регламента</w:t>
      </w:r>
    </w:p>
    <w:p w14:paraId="09169161" w14:textId="25E095BB" w:rsidR="0009054D" w:rsidRPr="001B519B" w:rsidRDefault="0009054D" w:rsidP="0009054D">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1.1.</w:t>
      </w:r>
      <w:r w:rsidR="00517A45">
        <w:rPr>
          <w:rFonts w:ascii="Times New Roman" w:hAnsi="Times New Roman" w:cs="Times New Roman"/>
          <w:sz w:val="24"/>
          <w:szCs w:val="24"/>
        </w:rPr>
        <w:t>1</w:t>
      </w:r>
      <w:r w:rsidRPr="001B519B">
        <w:rPr>
          <w:rFonts w:ascii="Times New Roman" w:hAnsi="Times New Roman" w:cs="Times New Roman"/>
          <w:sz w:val="24"/>
          <w:szCs w:val="24"/>
        </w:rPr>
        <w:t xml:space="preserve"> Административный регламент предоставления муниципальной услуги «</w:t>
      </w:r>
      <w:r w:rsidR="00DB0EC3" w:rsidRPr="001B519B">
        <w:rPr>
          <w:rFonts w:ascii="Times New Roman" w:hAnsi="Times New Roman" w:cs="Times New Roman"/>
          <w:sz w:val="24"/>
          <w:szCs w:val="24"/>
        </w:rPr>
        <w:t xml:space="preserve">Признание граждан малоимущими для предоставления им по договорам социального найма жилых помещений муниципального жилищного фонда» </w:t>
      </w:r>
      <w:r w:rsidRPr="001B519B">
        <w:rPr>
          <w:rFonts w:ascii="Times New Roman" w:hAnsi="Times New Roman" w:cs="Times New Roman"/>
          <w:sz w:val="24"/>
          <w:szCs w:val="24"/>
        </w:rPr>
        <w:t xml:space="preserve">(далее - административный регламент), определяет порядок, сроки и последовательность действий (административных процедур) администрации муниципального образования сельского поселения </w:t>
      </w:r>
      <w:r w:rsidR="00246020" w:rsidRPr="001B519B">
        <w:rPr>
          <w:rFonts w:ascii="Times New Roman" w:hAnsi="Times New Roman" w:cs="Times New Roman"/>
          <w:sz w:val="24"/>
          <w:szCs w:val="24"/>
        </w:rPr>
        <w:t>«Айкино»</w:t>
      </w:r>
      <w:r w:rsidRPr="001B519B">
        <w:rPr>
          <w:rFonts w:ascii="Times New Roman" w:hAnsi="Times New Roman" w:cs="Times New Roman"/>
          <w:b/>
          <w:sz w:val="24"/>
          <w:szCs w:val="24"/>
        </w:rPr>
        <w:t xml:space="preserve"> </w:t>
      </w:r>
      <w:r w:rsidRPr="001B519B">
        <w:rPr>
          <w:rFonts w:ascii="Times New Roman" w:hAnsi="Times New Roman" w:cs="Times New Roman"/>
          <w:sz w:val="24"/>
          <w:szCs w:val="24"/>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14:paraId="41D3EA63" w14:textId="77777777" w:rsidR="0009054D" w:rsidRPr="001B519B" w:rsidRDefault="0009054D" w:rsidP="0009054D">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79D3C1FC" w14:textId="6F105846" w:rsidR="0009054D" w:rsidRPr="001B519B" w:rsidRDefault="00517A45" w:rsidP="0009054D">
      <w:pPr>
        <w:pStyle w:val="ConsPlusNormal0"/>
        <w:jc w:val="center"/>
        <w:rPr>
          <w:rFonts w:ascii="Times New Roman" w:hAnsi="Times New Roman" w:cs="Times New Roman"/>
          <w:b/>
          <w:sz w:val="24"/>
          <w:szCs w:val="24"/>
        </w:rPr>
      </w:pPr>
      <w:r>
        <w:rPr>
          <w:rFonts w:ascii="Times New Roman" w:hAnsi="Times New Roman" w:cs="Times New Roman"/>
          <w:b/>
          <w:sz w:val="24"/>
          <w:szCs w:val="24"/>
        </w:rPr>
        <w:t>1.2.</w:t>
      </w:r>
      <w:r w:rsidR="0009054D" w:rsidRPr="001B519B">
        <w:rPr>
          <w:rFonts w:ascii="Times New Roman" w:hAnsi="Times New Roman" w:cs="Times New Roman"/>
          <w:b/>
          <w:sz w:val="24"/>
          <w:szCs w:val="24"/>
        </w:rPr>
        <w:t>Круг заявителей</w:t>
      </w:r>
    </w:p>
    <w:p w14:paraId="45886C40" w14:textId="61177149" w:rsidR="00DB0EC3" w:rsidRPr="001B519B" w:rsidRDefault="0009054D" w:rsidP="00DB0EC3">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1.2.</w:t>
      </w:r>
      <w:r w:rsidR="00517A45">
        <w:rPr>
          <w:rFonts w:ascii="Times New Roman" w:hAnsi="Times New Roman" w:cs="Times New Roman"/>
          <w:sz w:val="24"/>
          <w:szCs w:val="24"/>
        </w:rPr>
        <w:t>1</w:t>
      </w:r>
      <w:r w:rsidRPr="001B519B">
        <w:rPr>
          <w:rFonts w:ascii="Times New Roman" w:hAnsi="Times New Roman" w:cs="Times New Roman"/>
          <w:sz w:val="24"/>
          <w:szCs w:val="24"/>
        </w:rPr>
        <w:t xml:space="preserve"> </w:t>
      </w:r>
      <w:r w:rsidR="00DB0EC3" w:rsidRPr="001B519B">
        <w:rPr>
          <w:rFonts w:ascii="Times New Roman" w:hAnsi="Times New Roman" w:cs="Times New Roman"/>
          <w:sz w:val="24"/>
          <w:szCs w:val="24"/>
        </w:rPr>
        <w:t>Заявителями являются физические лица - граждане Российской Федерации, зарегистрированные по месту своего жительства или месту пребывания на территории муниципального образования сельского поселения «Айкино»</w:t>
      </w:r>
    </w:p>
    <w:p w14:paraId="176C102A" w14:textId="518DDF03" w:rsidR="0009054D" w:rsidRPr="001B519B" w:rsidRDefault="00517A45" w:rsidP="0009054D">
      <w:pPr>
        <w:widowControl w:val="0"/>
        <w:autoSpaceDE w:val="0"/>
        <w:autoSpaceDN w:val="0"/>
        <w:adjustRightInd w:val="0"/>
        <w:spacing w:line="240" w:lineRule="auto"/>
        <w:ind w:firstLine="709"/>
        <w:jc w:val="both"/>
        <w:rPr>
          <w:bCs/>
          <w:sz w:val="24"/>
          <w:szCs w:val="24"/>
          <w:lang w:eastAsia="ru-RU"/>
        </w:rPr>
      </w:pPr>
      <w:r>
        <w:rPr>
          <w:bCs/>
          <w:sz w:val="24"/>
          <w:szCs w:val="24"/>
          <w:lang w:eastAsia="ru-RU"/>
        </w:rPr>
        <w:t>1.2,3</w:t>
      </w:r>
      <w:r w:rsidR="0009054D" w:rsidRPr="001B519B">
        <w:rPr>
          <w:bCs/>
          <w:sz w:val="24"/>
          <w:szCs w:val="24"/>
          <w:lang w:eastAsia="ru-RU"/>
        </w:rPr>
        <w:t>.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27B4E55D" w14:textId="12620BF6" w:rsidR="0009054D" w:rsidRPr="001B519B" w:rsidRDefault="0009054D" w:rsidP="0009054D">
      <w:pPr>
        <w:widowControl w:val="0"/>
        <w:autoSpaceDE w:val="0"/>
        <w:autoSpaceDN w:val="0"/>
        <w:adjustRightInd w:val="0"/>
        <w:spacing w:line="240" w:lineRule="auto"/>
        <w:ind w:firstLine="709"/>
        <w:jc w:val="both"/>
        <w:rPr>
          <w:bCs/>
          <w:sz w:val="24"/>
          <w:szCs w:val="24"/>
          <w:lang w:eastAsia="ru-RU"/>
        </w:rPr>
      </w:pPr>
      <w:r w:rsidRPr="001B519B">
        <w:rPr>
          <w:bCs/>
          <w:sz w:val="24"/>
          <w:szCs w:val="24"/>
          <w:lang w:eastAsia="ru-RU"/>
        </w:rPr>
        <w:t>1.</w:t>
      </w:r>
      <w:r w:rsidR="00517A45">
        <w:rPr>
          <w:bCs/>
          <w:sz w:val="24"/>
          <w:szCs w:val="24"/>
          <w:lang w:eastAsia="ru-RU"/>
        </w:rPr>
        <w:t>2.</w:t>
      </w:r>
      <w:r w:rsidRPr="001B519B">
        <w:rPr>
          <w:bCs/>
          <w:sz w:val="24"/>
          <w:szCs w:val="24"/>
          <w:lang w:eastAsia="ru-RU"/>
        </w:rPr>
        <w:t>4  Муниципальная услуга предоставляется заявителю государственной услуги в соответствии с вариантом предоставления государственной услуги, соответствующим признакам заявителя, (далее - профилирование), а также результата, за предоставлением которого обратился заявитель.</w:t>
      </w:r>
    </w:p>
    <w:p w14:paraId="61CFF869" w14:textId="68A0D2E4" w:rsidR="0009054D" w:rsidRPr="001B519B" w:rsidRDefault="00517A45" w:rsidP="0009054D">
      <w:pPr>
        <w:pStyle w:val="ConsPlusNormal0"/>
        <w:jc w:val="center"/>
        <w:outlineLvl w:val="2"/>
        <w:rPr>
          <w:rFonts w:ascii="Times New Roman" w:hAnsi="Times New Roman" w:cs="Times New Roman"/>
          <w:b/>
          <w:sz w:val="24"/>
          <w:szCs w:val="24"/>
          <w:lang w:eastAsia="ru-RU"/>
        </w:rPr>
      </w:pPr>
      <w:r>
        <w:rPr>
          <w:rFonts w:ascii="Times New Roman" w:hAnsi="Times New Roman" w:cs="Times New Roman"/>
          <w:b/>
          <w:sz w:val="24"/>
          <w:szCs w:val="24"/>
        </w:rPr>
        <w:t>1.3.</w:t>
      </w:r>
      <w:r w:rsidR="0009054D" w:rsidRPr="001B519B">
        <w:rPr>
          <w:rFonts w:ascii="Times New Roman" w:hAnsi="Times New Roman" w:cs="Times New Roman"/>
          <w:b/>
          <w:sz w:val="24"/>
          <w:szCs w:val="24"/>
        </w:rPr>
        <w:t>Требования к порядку информирования</w:t>
      </w:r>
    </w:p>
    <w:p w14:paraId="0279D19E" w14:textId="77777777" w:rsidR="0009054D" w:rsidRPr="001B519B" w:rsidRDefault="0009054D" w:rsidP="0009054D">
      <w:pPr>
        <w:pStyle w:val="ConsPlusNormal0"/>
        <w:jc w:val="center"/>
        <w:rPr>
          <w:rFonts w:ascii="Times New Roman" w:hAnsi="Times New Roman" w:cs="Times New Roman"/>
          <w:b/>
          <w:sz w:val="24"/>
          <w:szCs w:val="24"/>
        </w:rPr>
      </w:pPr>
      <w:r w:rsidRPr="001B519B">
        <w:rPr>
          <w:rFonts w:ascii="Times New Roman" w:hAnsi="Times New Roman" w:cs="Times New Roman"/>
          <w:b/>
          <w:sz w:val="24"/>
          <w:szCs w:val="24"/>
        </w:rPr>
        <w:t>о правилах предоставления муниципальной услуги</w:t>
      </w:r>
    </w:p>
    <w:p w14:paraId="166B40C4" w14:textId="676AED32"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rPr>
        <w:t>1.</w:t>
      </w:r>
      <w:r w:rsidR="00517A45">
        <w:rPr>
          <w:sz w:val="24"/>
          <w:szCs w:val="24"/>
        </w:rPr>
        <w:t>3.1</w:t>
      </w:r>
      <w:r w:rsidRPr="001B519B">
        <w:rPr>
          <w:sz w:val="24"/>
          <w:szCs w:val="24"/>
        </w:rPr>
        <w:t xml:space="preserve">. </w:t>
      </w:r>
      <w:r w:rsidRPr="001B519B">
        <w:rPr>
          <w:sz w:val="24"/>
          <w:szCs w:val="24"/>
          <w:lang w:eastAsia="ru-RU"/>
        </w:rPr>
        <w:t>Информация о порядке предоставления муниципальной услуги размещается:</w:t>
      </w:r>
    </w:p>
    <w:p w14:paraId="2BA052AF" w14:textId="77777777" w:rsidR="0009054D" w:rsidRPr="001B519B" w:rsidRDefault="0009054D" w:rsidP="0009054D">
      <w:pPr>
        <w:widowControl w:val="0"/>
        <w:numPr>
          <w:ilvl w:val="0"/>
          <w:numId w:val="2"/>
        </w:numPr>
        <w:tabs>
          <w:tab w:val="left" w:pos="993"/>
          <w:tab w:val="left" w:pos="1134"/>
        </w:tabs>
        <w:autoSpaceDE w:val="0"/>
        <w:autoSpaceDN w:val="0"/>
        <w:adjustRightInd w:val="0"/>
        <w:spacing w:line="240" w:lineRule="auto"/>
        <w:ind w:left="0" w:firstLine="709"/>
        <w:jc w:val="both"/>
        <w:rPr>
          <w:i/>
          <w:sz w:val="24"/>
          <w:szCs w:val="24"/>
          <w:lang w:eastAsia="ru-RU"/>
        </w:rPr>
      </w:pPr>
      <w:r w:rsidRPr="001B519B">
        <w:rPr>
          <w:sz w:val="24"/>
          <w:szCs w:val="24"/>
          <w:lang w:eastAsia="ru-RU"/>
        </w:rPr>
        <w:t xml:space="preserve"> на информационных стендах, расположенных в Органе, в МФЦ;</w:t>
      </w:r>
    </w:p>
    <w:p w14:paraId="4090C5E3" w14:textId="77777777" w:rsidR="0009054D" w:rsidRPr="001B519B" w:rsidRDefault="0009054D" w:rsidP="0009054D">
      <w:pPr>
        <w:widowControl w:val="0"/>
        <w:numPr>
          <w:ilvl w:val="0"/>
          <w:numId w:val="2"/>
        </w:numPr>
        <w:tabs>
          <w:tab w:val="left" w:pos="993"/>
        </w:tabs>
        <w:autoSpaceDE w:val="0"/>
        <w:autoSpaceDN w:val="0"/>
        <w:adjustRightInd w:val="0"/>
        <w:spacing w:line="240" w:lineRule="auto"/>
        <w:ind w:left="0" w:firstLine="709"/>
        <w:jc w:val="both"/>
        <w:rPr>
          <w:sz w:val="24"/>
          <w:szCs w:val="24"/>
          <w:lang w:eastAsia="ru-RU"/>
        </w:rPr>
      </w:pPr>
      <w:r w:rsidRPr="001B519B">
        <w:rPr>
          <w:sz w:val="24"/>
          <w:szCs w:val="24"/>
          <w:lang w:eastAsia="ru-RU"/>
        </w:rPr>
        <w:lastRenderedPageBreak/>
        <w:t xml:space="preserve"> в электронном виде в информационно-телекоммуникационной сети Интернет (далее – сеть Интернет): </w:t>
      </w:r>
    </w:p>
    <w:p w14:paraId="0D0465CB" w14:textId="72BE6DF4" w:rsidR="0009054D" w:rsidRPr="001B519B" w:rsidRDefault="0009054D" w:rsidP="0009054D">
      <w:pPr>
        <w:widowControl w:val="0"/>
        <w:autoSpaceDE w:val="0"/>
        <w:autoSpaceDN w:val="0"/>
        <w:adjustRightInd w:val="0"/>
        <w:spacing w:line="240" w:lineRule="auto"/>
        <w:ind w:firstLine="567"/>
        <w:jc w:val="both"/>
        <w:rPr>
          <w:sz w:val="24"/>
          <w:szCs w:val="24"/>
          <w:lang w:eastAsia="ru-RU"/>
        </w:rPr>
      </w:pPr>
      <w:r w:rsidRPr="001B519B">
        <w:rPr>
          <w:sz w:val="24"/>
          <w:szCs w:val="24"/>
          <w:lang w:eastAsia="ru-RU"/>
        </w:rPr>
        <w:t xml:space="preserve">- на официальном сайте Органа : </w:t>
      </w:r>
      <w:r w:rsidR="00D755B3" w:rsidRPr="001B519B">
        <w:rPr>
          <w:rStyle w:val="a3"/>
          <w:color w:val="0070C0"/>
          <w:sz w:val="24"/>
          <w:szCs w:val="24"/>
          <w:lang w:eastAsia="ru-RU"/>
        </w:rPr>
        <w:t>айкино рф</w:t>
      </w:r>
      <w:r w:rsidR="00D755B3" w:rsidRPr="001B519B">
        <w:rPr>
          <w:sz w:val="24"/>
          <w:szCs w:val="24"/>
          <w:lang w:eastAsia="ru-RU"/>
        </w:rPr>
        <w:t>,</w:t>
      </w:r>
      <w:r w:rsidR="005F7C78" w:rsidRPr="001B519B">
        <w:rPr>
          <w:sz w:val="24"/>
          <w:szCs w:val="24"/>
          <w:lang w:eastAsia="ru-RU"/>
        </w:rPr>
        <w:t xml:space="preserve">                    </w:t>
      </w:r>
      <w:r w:rsidRPr="001B519B">
        <w:rPr>
          <w:sz w:val="24"/>
          <w:szCs w:val="24"/>
          <w:lang w:eastAsia="ru-RU"/>
        </w:rPr>
        <w:t>, МФЦ</w:t>
      </w:r>
      <w:r w:rsidRPr="001B519B">
        <w:rPr>
          <w:i/>
          <w:sz w:val="24"/>
          <w:szCs w:val="24"/>
          <w:lang w:eastAsia="ru-RU"/>
        </w:rPr>
        <w:t>;</w:t>
      </w:r>
    </w:p>
    <w:p w14:paraId="7CC1C56E" w14:textId="77777777" w:rsidR="0009054D" w:rsidRPr="001B519B" w:rsidRDefault="0009054D" w:rsidP="0009054D">
      <w:pPr>
        <w:widowControl w:val="0"/>
        <w:autoSpaceDE w:val="0"/>
        <w:autoSpaceDN w:val="0"/>
        <w:adjustRightInd w:val="0"/>
        <w:spacing w:line="240" w:lineRule="auto"/>
        <w:ind w:firstLine="567"/>
        <w:jc w:val="both"/>
        <w:rPr>
          <w:sz w:val="24"/>
          <w:szCs w:val="24"/>
        </w:rPr>
      </w:pPr>
      <w:r w:rsidRPr="001B519B">
        <w:rPr>
          <w:sz w:val="24"/>
          <w:szCs w:val="24"/>
          <w:lang w:eastAsia="ru-RU"/>
        </w:rPr>
        <w:t xml:space="preserve">- в федеральной государственной информационной системе </w:t>
      </w:r>
      <w:r w:rsidRPr="001B519B">
        <w:rPr>
          <w:sz w:val="24"/>
          <w:szCs w:val="24"/>
        </w:rPr>
        <w:t>«Единый портал государственных и муниципальных услуг (функций)» (</w:t>
      </w:r>
      <w:r w:rsidRPr="001B519B">
        <w:rPr>
          <w:sz w:val="24"/>
          <w:szCs w:val="24"/>
          <w:lang w:eastAsia="ru-RU"/>
        </w:rPr>
        <w:t>http://www.gosuslugi.ru/</w:t>
      </w:r>
      <w:r w:rsidRPr="001B519B">
        <w:rPr>
          <w:sz w:val="24"/>
          <w:szCs w:val="24"/>
        </w:rPr>
        <w:t>) и региональной информационной системе «Портал государственных и муниципальных услуг (функций) Республики Коми» (http://pgu.rkomi.ru/</w:t>
      </w:r>
      <w:r w:rsidRPr="001B519B">
        <w:rPr>
          <w:sz w:val="24"/>
          <w:szCs w:val="24"/>
          <w:lang w:eastAsia="ru-RU"/>
        </w:rPr>
        <w:t>)</w:t>
      </w:r>
      <w:r w:rsidRPr="001B519B">
        <w:rPr>
          <w:sz w:val="24"/>
          <w:szCs w:val="24"/>
        </w:rPr>
        <w:t xml:space="preserve"> (далее – порталы государственных и муниципальных услуг (функций)).</w:t>
      </w:r>
    </w:p>
    <w:p w14:paraId="30BFFF01"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Информацию о порядке предоставления муниципальной услуги  можно получить:</w:t>
      </w:r>
    </w:p>
    <w:p w14:paraId="50A68E85" w14:textId="77777777" w:rsidR="0009054D" w:rsidRPr="001B519B" w:rsidRDefault="0009054D" w:rsidP="0009054D">
      <w:pPr>
        <w:widowControl w:val="0"/>
        <w:autoSpaceDE w:val="0"/>
        <w:autoSpaceDN w:val="0"/>
        <w:adjustRightInd w:val="0"/>
        <w:spacing w:line="240" w:lineRule="auto"/>
        <w:ind w:firstLine="709"/>
        <w:jc w:val="both"/>
        <w:rPr>
          <w:i/>
          <w:sz w:val="24"/>
          <w:szCs w:val="24"/>
          <w:lang w:eastAsia="ru-RU"/>
        </w:rPr>
      </w:pPr>
      <w:r w:rsidRPr="001B519B">
        <w:rPr>
          <w:sz w:val="24"/>
          <w:szCs w:val="24"/>
          <w:lang w:eastAsia="ru-RU"/>
        </w:rPr>
        <w:t>посредством телефонной связи по номеру Органа, МФЦ, в том числе ЦТО (телефон: 8-800-200-8212)</w:t>
      </w:r>
      <w:r w:rsidRPr="001B519B">
        <w:rPr>
          <w:i/>
          <w:sz w:val="24"/>
          <w:szCs w:val="24"/>
          <w:lang w:eastAsia="ru-RU"/>
        </w:rPr>
        <w:t>;</w:t>
      </w:r>
    </w:p>
    <w:p w14:paraId="20B67742"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посредством факсимильного сообщения;</w:t>
      </w:r>
    </w:p>
    <w:p w14:paraId="1309EAE2"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при личном обращении в Орган, МФЦ;</w:t>
      </w:r>
    </w:p>
    <w:p w14:paraId="7E8493A6"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при письменном обращении в Орган, МФЦ, в том числе по электронной почте;</w:t>
      </w:r>
    </w:p>
    <w:p w14:paraId="3F21464F"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путем публичного информирования.</w:t>
      </w:r>
    </w:p>
    <w:p w14:paraId="7A931A0A"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Информация о порядке предоставления муниципальной услуги должна содержать:</w:t>
      </w:r>
    </w:p>
    <w:p w14:paraId="785AED90"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сведения о порядке предоставления муниципальной услуги;</w:t>
      </w:r>
    </w:p>
    <w:p w14:paraId="535897EF"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категории заявителей;</w:t>
      </w:r>
    </w:p>
    <w:p w14:paraId="08C997F3" w14:textId="77777777" w:rsidR="0009054D" w:rsidRPr="001B519B" w:rsidRDefault="0009054D" w:rsidP="0009054D">
      <w:pPr>
        <w:widowControl w:val="0"/>
        <w:autoSpaceDE w:val="0"/>
        <w:autoSpaceDN w:val="0"/>
        <w:adjustRightInd w:val="0"/>
        <w:spacing w:line="240" w:lineRule="auto"/>
        <w:ind w:firstLine="709"/>
        <w:jc w:val="both"/>
        <w:rPr>
          <w:i/>
          <w:sz w:val="24"/>
          <w:szCs w:val="24"/>
          <w:lang w:eastAsia="ru-RU"/>
        </w:rPr>
      </w:pPr>
      <w:r w:rsidRPr="001B519B">
        <w:rPr>
          <w:sz w:val="24"/>
          <w:szCs w:val="24"/>
          <w:lang w:eastAsia="ru-RU"/>
        </w:rPr>
        <w:t>адрес Органа, МФЦ для приема документов, необходимых для предоставления муниципальной услуги, режим работы Органа, МФЦ;</w:t>
      </w:r>
    </w:p>
    <w:p w14:paraId="38D6FCE0"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порядок передачи результата заявителю;</w:t>
      </w:r>
    </w:p>
    <w:p w14:paraId="2AAFEEAC"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сведения, которые необходимо указать в заявлении о предоставлении муниципальной услуги;</w:t>
      </w:r>
    </w:p>
    <w:p w14:paraId="3A641965"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14:paraId="2D2F1A86"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срок предоставления муниципальной услуги;</w:t>
      </w:r>
    </w:p>
    <w:p w14:paraId="03195090"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сведения о порядке обжалования действий (бездействия) и решений должностных лиц.</w:t>
      </w:r>
    </w:p>
    <w:p w14:paraId="7D345B88"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14:paraId="5CA86B97"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14:paraId="44346216"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Устное информирование каждого обратившегося за информацией заявителя осуществляется не более 15 минут.</w:t>
      </w:r>
    </w:p>
    <w:p w14:paraId="28A3C4DA"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14:paraId="2DC3B763"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14:paraId="485F22C9"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14:paraId="04C66059"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14:paraId="496AFC51"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lastRenderedPageBreak/>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14:paraId="285E7BEE" w14:textId="6838632C" w:rsidR="0009054D" w:rsidRPr="001B519B" w:rsidRDefault="0009054D" w:rsidP="0009054D">
      <w:pPr>
        <w:widowControl w:val="0"/>
        <w:autoSpaceDE w:val="0"/>
        <w:autoSpaceDN w:val="0"/>
        <w:adjustRightInd w:val="0"/>
        <w:spacing w:line="240" w:lineRule="auto"/>
        <w:ind w:firstLine="709"/>
        <w:jc w:val="both"/>
        <w:rPr>
          <w:color w:val="0070C0"/>
          <w:sz w:val="24"/>
          <w:szCs w:val="24"/>
          <w:lang w:eastAsia="ru-RU"/>
        </w:rPr>
      </w:pPr>
      <w:r w:rsidRPr="001B519B">
        <w:rPr>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w:t>
      </w:r>
      <w:r w:rsidRPr="001B519B">
        <w:rPr>
          <w:color w:val="FF0000"/>
          <w:sz w:val="24"/>
          <w:szCs w:val="24"/>
          <w:lang w:eastAsia="ru-RU"/>
        </w:rPr>
        <w:t xml:space="preserve"> </w:t>
      </w:r>
      <w:r w:rsidR="00246020" w:rsidRPr="001B519B">
        <w:rPr>
          <w:rStyle w:val="a3"/>
          <w:color w:val="0070C0"/>
          <w:sz w:val="24"/>
          <w:szCs w:val="24"/>
          <w:lang w:eastAsia="ru-RU"/>
        </w:rPr>
        <w:t>айкино</w:t>
      </w:r>
      <w:r w:rsidRPr="001B519B">
        <w:rPr>
          <w:rStyle w:val="a3"/>
          <w:color w:val="0070C0"/>
          <w:sz w:val="24"/>
          <w:szCs w:val="24"/>
          <w:lang w:eastAsia="ru-RU"/>
        </w:rPr>
        <w:t xml:space="preserve"> рф</w:t>
      </w:r>
      <w:r w:rsidRPr="001B519B">
        <w:rPr>
          <w:sz w:val="24"/>
          <w:szCs w:val="24"/>
          <w:lang w:eastAsia="ru-RU"/>
        </w:rPr>
        <w:t>,</w:t>
      </w:r>
      <w:r w:rsidRPr="001B519B">
        <w:rPr>
          <w:color w:val="0070C0"/>
          <w:sz w:val="24"/>
          <w:szCs w:val="24"/>
          <w:lang w:eastAsia="ru-RU"/>
        </w:rPr>
        <w:t xml:space="preserve"> </w:t>
      </w:r>
      <w:r w:rsidRPr="001B519B">
        <w:rPr>
          <w:sz w:val="24"/>
          <w:szCs w:val="24"/>
          <w:lang w:eastAsia="ru-RU"/>
        </w:rPr>
        <w:t>МФЦ.</w:t>
      </w:r>
    </w:p>
    <w:p w14:paraId="4BC51E65" w14:textId="7777777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Прием документов, необходимых для предоставления муниципальной услуги, осуществляется в Органе, МФЦ</w:t>
      </w:r>
      <w:r w:rsidRPr="001B519B">
        <w:rPr>
          <w:i/>
          <w:sz w:val="24"/>
          <w:szCs w:val="24"/>
          <w:lang w:eastAsia="ru-RU"/>
        </w:rPr>
        <w:t>.</w:t>
      </w:r>
    </w:p>
    <w:p w14:paraId="642BE6B9" w14:textId="7AF66F07" w:rsidR="0009054D" w:rsidRPr="001B519B" w:rsidRDefault="0009054D" w:rsidP="0009054D">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 xml:space="preserve">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w:t>
      </w:r>
      <w:r w:rsidR="002A73EE" w:rsidRPr="001B519B">
        <w:rPr>
          <w:sz w:val="24"/>
          <w:szCs w:val="24"/>
          <w:lang w:eastAsia="ru-RU"/>
        </w:rPr>
        <w:t xml:space="preserve">1 </w:t>
      </w:r>
      <w:r w:rsidRPr="001B519B">
        <w:rPr>
          <w:sz w:val="24"/>
          <w:szCs w:val="24"/>
          <w:lang w:eastAsia="ru-RU"/>
        </w:rPr>
        <w:t xml:space="preserve"> к настоящему административному регламенту.</w:t>
      </w:r>
    </w:p>
    <w:p w14:paraId="033F45D7" w14:textId="77777777" w:rsidR="0009054D" w:rsidRPr="001B519B" w:rsidRDefault="0009054D" w:rsidP="0009054D">
      <w:pPr>
        <w:pStyle w:val="ConsPlusNormal0"/>
        <w:ind w:firstLine="709"/>
        <w:jc w:val="both"/>
        <w:rPr>
          <w:rFonts w:ascii="Times New Roman" w:hAnsi="Times New Roman" w:cs="Times New Roman"/>
          <w:sz w:val="24"/>
          <w:szCs w:val="24"/>
          <w:lang w:eastAsia="ru-RU"/>
        </w:rPr>
      </w:pPr>
    </w:p>
    <w:p w14:paraId="17C97C33" w14:textId="77777777" w:rsidR="00C1093D" w:rsidRPr="001B519B" w:rsidRDefault="00C1093D" w:rsidP="00C1093D">
      <w:pPr>
        <w:pStyle w:val="ConsPlusTitle"/>
        <w:jc w:val="center"/>
        <w:outlineLvl w:val="1"/>
        <w:rPr>
          <w:rFonts w:ascii="Times New Roman" w:hAnsi="Times New Roman" w:cs="Times New Roman"/>
          <w:sz w:val="24"/>
          <w:szCs w:val="24"/>
        </w:rPr>
      </w:pPr>
      <w:r w:rsidRPr="001B519B">
        <w:rPr>
          <w:rFonts w:ascii="Times New Roman" w:hAnsi="Times New Roman" w:cs="Times New Roman"/>
          <w:sz w:val="24"/>
          <w:szCs w:val="24"/>
        </w:rPr>
        <w:t>II. Стандарт предоставления муниципальной услуги</w:t>
      </w:r>
    </w:p>
    <w:p w14:paraId="27AE6D25" w14:textId="77777777" w:rsidR="00C1093D" w:rsidRPr="001B519B" w:rsidRDefault="00C1093D" w:rsidP="00C1093D">
      <w:pPr>
        <w:pStyle w:val="ConsPlusNormal0"/>
        <w:rPr>
          <w:rFonts w:ascii="Times New Roman" w:hAnsi="Times New Roman" w:cs="Times New Roman"/>
          <w:sz w:val="24"/>
          <w:szCs w:val="24"/>
        </w:rPr>
      </w:pPr>
    </w:p>
    <w:p w14:paraId="699DFC41" w14:textId="5F13A02F" w:rsidR="00C1093D" w:rsidRPr="001B519B" w:rsidRDefault="00517A45" w:rsidP="00C1093D">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2.1. </w:t>
      </w:r>
      <w:r w:rsidR="00C1093D" w:rsidRPr="001B519B">
        <w:rPr>
          <w:rFonts w:ascii="Times New Roman" w:hAnsi="Times New Roman" w:cs="Times New Roman"/>
          <w:sz w:val="24"/>
          <w:szCs w:val="24"/>
        </w:rPr>
        <w:t>Наименование муниципальной услуги.</w:t>
      </w:r>
    </w:p>
    <w:p w14:paraId="6CE34551" w14:textId="2F7747E9" w:rsidR="00C1093D" w:rsidRPr="001B519B" w:rsidRDefault="002A73EE"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2,1</w:t>
      </w:r>
      <w:r w:rsidR="00517A45">
        <w:rPr>
          <w:rFonts w:ascii="Times New Roman" w:hAnsi="Times New Roman" w:cs="Times New Roman"/>
          <w:sz w:val="24"/>
          <w:szCs w:val="24"/>
        </w:rPr>
        <w:t>.1</w:t>
      </w:r>
      <w:r w:rsidRPr="001B519B">
        <w:rPr>
          <w:rFonts w:ascii="Times New Roman" w:hAnsi="Times New Roman" w:cs="Times New Roman"/>
          <w:sz w:val="24"/>
          <w:szCs w:val="24"/>
        </w:rPr>
        <w:t xml:space="preserve"> Наименование муниципальной услуги: </w:t>
      </w:r>
      <w:r w:rsidR="00C1093D" w:rsidRPr="001B519B">
        <w:rPr>
          <w:rFonts w:ascii="Times New Roman" w:hAnsi="Times New Roman" w:cs="Times New Roman"/>
          <w:sz w:val="24"/>
          <w:szCs w:val="24"/>
        </w:rPr>
        <w:t xml:space="preserve">"Признание граждан малоимущими для предоставления им по договорам социального найма жилых помещений муниципального жилищного фонда на территории </w:t>
      </w:r>
      <w:r w:rsidR="005554A8" w:rsidRPr="001B519B">
        <w:rPr>
          <w:rFonts w:ascii="Times New Roman" w:hAnsi="Times New Roman" w:cs="Times New Roman"/>
          <w:sz w:val="24"/>
          <w:szCs w:val="24"/>
        </w:rPr>
        <w:t>МО СП «Айкино»</w:t>
      </w:r>
    </w:p>
    <w:p w14:paraId="65E7305B" w14:textId="77777777" w:rsidR="00C1093D" w:rsidRPr="001B519B" w:rsidRDefault="00C1093D" w:rsidP="00C1093D">
      <w:pPr>
        <w:pStyle w:val="ConsPlusNormal0"/>
        <w:rPr>
          <w:rFonts w:ascii="Times New Roman" w:hAnsi="Times New Roman" w:cs="Times New Roman"/>
          <w:sz w:val="24"/>
          <w:szCs w:val="24"/>
        </w:rPr>
      </w:pPr>
    </w:p>
    <w:p w14:paraId="7136FDAE" w14:textId="77777777" w:rsidR="00C1093D" w:rsidRPr="001B519B" w:rsidRDefault="00C1093D" w:rsidP="00C1093D">
      <w:pPr>
        <w:pStyle w:val="ConsPlusTitle"/>
        <w:ind w:firstLine="540"/>
        <w:jc w:val="both"/>
        <w:outlineLvl w:val="2"/>
        <w:rPr>
          <w:rFonts w:ascii="Times New Roman" w:hAnsi="Times New Roman" w:cs="Times New Roman"/>
          <w:sz w:val="24"/>
          <w:szCs w:val="24"/>
        </w:rPr>
      </w:pPr>
      <w:r w:rsidRPr="001B519B">
        <w:rPr>
          <w:rFonts w:ascii="Times New Roman" w:hAnsi="Times New Roman" w:cs="Times New Roman"/>
          <w:sz w:val="24"/>
          <w:szCs w:val="24"/>
        </w:rPr>
        <w:t>2.2. Наименование органа администрации, предоставляющего муниципальную услугу, и органов и организаций, участвующих в предоставлении муниципальной услуги.</w:t>
      </w:r>
    </w:p>
    <w:p w14:paraId="65AEE841" w14:textId="5945E6E8"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Наименование функционального органа администрации, предоставляющего муниципальную услугу: </w:t>
      </w:r>
      <w:r w:rsidR="002A73EE" w:rsidRPr="001B519B">
        <w:rPr>
          <w:rFonts w:ascii="Times New Roman" w:hAnsi="Times New Roman" w:cs="Times New Roman"/>
          <w:sz w:val="24"/>
          <w:szCs w:val="24"/>
        </w:rPr>
        <w:t>администрация СП «Айкино»</w:t>
      </w:r>
      <w:r w:rsidRPr="001B519B">
        <w:rPr>
          <w:rFonts w:ascii="Times New Roman" w:hAnsi="Times New Roman" w:cs="Times New Roman"/>
          <w:sz w:val="24"/>
          <w:szCs w:val="24"/>
        </w:rPr>
        <w:t xml:space="preserve"> (далее </w:t>
      </w:r>
      <w:r w:rsidR="002A73EE" w:rsidRPr="001B519B">
        <w:rPr>
          <w:rFonts w:ascii="Times New Roman" w:hAnsi="Times New Roman" w:cs="Times New Roman"/>
          <w:sz w:val="24"/>
          <w:szCs w:val="24"/>
        </w:rPr>
        <w:t>–Орган</w:t>
      </w:r>
      <w:r w:rsidRPr="001B519B">
        <w:rPr>
          <w:rFonts w:ascii="Times New Roman" w:hAnsi="Times New Roman" w:cs="Times New Roman"/>
          <w:sz w:val="24"/>
          <w:szCs w:val="24"/>
        </w:rPr>
        <w:t>).</w:t>
      </w:r>
    </w:p>
    <w:p w14:paraId="0211031F"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Наименования органов и организаций, участвующих в предоставлении муниципальной услуги.</w:t>
      </w:r>
    </w:p>
    <w:p w14:paraId="61B17940" w14:textId="74220C7C"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1. </w:t>
      </w:r>
      <w:r w:rsidR="002A73EE" w:rsidRPr="001B519B">
        <w:rPr>
          <w:rFonts w:ascii="Times New Roman" w:hAnsi="Times New Roman" w:cs="Times New Roman"/>
          <w:sz w:val="24"/>
          <w:szCs w:val="24"/>
        </w:rPr>
        <w:t xml:space="preserve">Орган </w:t>
      </w:r>
      <w:r w:rsidRPr="001B519B">
        <w:rPr>
          <w:rFonts w:ascii="Times New Roman" w:hAnsi="Times New Roman" w:cs="Times New Roman"/>
          <w:sz w:val="24"/>
          <w:szCs w:val="24"/>
        </w:rPr>
        <w:t xml:space="preserve"> участвует в части приема, регистрации заявления (запроса) и прилагаемых к нему документов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w:t>
      </w:r>
      <w:hyperlink w:anchor="P183" w:history="1">
        <w:r w:rsidRPr="001B519B">
          <w:rPr>
            <w:rFonts w:ascii="Times New Roman" w:hAnsi="Times New Roman" w:cs="Times New Roman"/>
            <w:color w:val="0000FF"/>
            <w:sz w:val="24"/>
            <w:szCs w:val="24"/>
          </w:rPr>
          <w:t>пункте 2.7</w:t>
        </w:r>
      </w:hyperlink>
      <w:r w:rsidRPr="001B519B">
        <w:rPr>
          <w:rFonts w:ascii="Times New Roman" w:hAnsi="Times New Roman" w:cs="Times New Roman"/>
          <w:sz w:val="24"/>
          <w:szCs w:val="24"/>
        </w:rPr>
        <w:t xml:space="preserve"> настоящего административного регламента, выдачи заявителю результата муниципальной услуги.</w:t>
      </w:r>
    </w:p>
    <w:p w14:paraId="708586E8"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2. МФЦ участвует в части приема, регистрации заявления (запроса) и прилагаемых к нему документов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указанных в </w:t>
      </w:r>
      <w:hyperlink w:anchor="P183" w:history="1">
        <w:r w:rsidRPr="001B519B">
          <w:rPr>
            <w:rFonts w:ascii="Times New Roman" w:hAnsi="Times New Roman" w:cs="Times New Roman"/>
            <w:color w:val="0000FF"/>
            <w:sz w:val="24"/>
            <w:szCs w:val="24"/>
          </w:rPr>
          <w:t>пункте 2.7</w:t>
        </w:r>
      </w:hyperlink>
      <w:r w:rsidRPr="001B519B">
        <w:rPr>
          <w:rFonts w:ascii="Times New Roman" w:hAnsi="Times New Roman" w:cs="Times New Roman"/>
          <w:sz w:val="24"/>
          <w:szCs w:val="24"/>
        </w:rPr>
        <w:t xml:space="preserve"> настоящего административного регламента, выдачи заявителю результата муниципальной услуги.</w:t>
      </w:r>
    </w:p>
    <w:p w14:paraId="4D957063"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3. Управление по вопросам миграции Министерства внутренних дел по Республике Коми участвует в части предоставления документа, указанного в </w:t>
      </w:r>
      <w:hyperlink w:anchor="P184" w:history="1">
        <w:r w:rsidRPr="001B519B">
          <w:rPr>
            <w:rFonts w:ascii="Times New Roman" w:hAnsi="Times New Roman" w:cs="Times New Roman"/>
            <w:color w:val="0000FF"/>
            <w:sz w:val="24"/>
            <w:szCs w:val="24"/>
          </w:rPr>
          <w:t>подпункте 1 пункта 2.7</w:t>
        </w:r>
      </w:hyperlink>
      <w:r w:rsidRPr="001B519B">
        <w:rPr>
          <w:rFonts w:ascii="Times New Roman" w:hAnsi="Times New Roman" w:cs="Times New Roman"/>
          <w:sz w:val="24"/>
          <w:szCs w:val="24"/>
        </w:rPr>
        <w:t xml:space="preserve"> настоящего административного регламента, в рамках межведомственного информационного взаимодействия.</w:t>
      </w:r>
    </w:p>
    <w:p w14:paraId="79055469"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4. Государственная инспекция безопасности дорожного движения участвует в части предоставления документов, указанных в </w:t>
      </w:r>
      <w:hyperlink w:anchor="P187" w:history="1">
        <w:r w:rsidRPr="001B519B">
          <w:rPr>
            <w:rFonts w:ascii="Times New Roman" w:hAnsi="Times New Roman" w:cs="Times New Roman"/>
            <w:color w:val="0000FF"/>
            <w:sz w:val="24"/>
            <w:szCs w:val="24"/>
          </w:rPr>
          <w:t>подпункте 2 пункта 2.7</w:t>
        </w:r>
      </w:hyperlink>
      <w:r w:rsidRPr="001B519B">
        <w:rPr>
          <w:rFonts w:ascii="Times New Roman" w:hAnsi="Times New Roman" w:cs="Times New Roman"/>
          <w:sz w:val="24"/>
          <w:szCs w:val="24"/>
        </w:rPr>
        <w:t xml:space="preserve"> настоящего административного регламента, в рамках межведомственного информационного взаимодействия.</w:t>
      </w:r>
    </w:p>
    <w:p w14:paraId="5C84472A"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5. Федеральная служба государственной регистрации, кадастра и картографии участвует в части предоставления документов, указанных в </w:t>
      </w:r>
      <w:hyperlink w:anchor="P188" w:history="1">
        <w:r w:rsidRPr="001B519B">
          <w:rPr>
            <w:rFonts w:ascii="Times New Roman" w:hAnsi="Times New Roman" w:cs="Times New Roman"/>
            <w:color w:val="0000FF"/>
            <w:sz w:val="24"/>
            <w:szCs w:val="24"/>
          </w:rPr>
          <w:t>подпунктах 3</w:t>
        </w:r>
      </w:hyperlink>
      <w:r w:rsidRPr="001B519B">
        <w:rPr>
          <w:rFonts w:ascii="Times New Roman" w:hAnsi="Times New Roman" w:cs="Times New Roman"/>
          <w:sz w:val="24"/>
          <w:szCs w:val="24"/>
        </w:rPr>
        <w:t xml:space="preserve">, </w:t>
      </w:r>
      <w:hyperlink w:anchor="P189" w:history="1">
        <w:r w:rsidRPr="001B519B">
          <w:rPr>
            <w:rFonts w:ascii="Times New Roman" w:hAnsi="Times New Roman" w:cs="Times New Roman"/>
            <w:color w:val="0000FF"/>
            <w:sz w:val="24"/>
            <w:szCs w:val="24"/>
          </w:rPr>
          <w:t>4</w:t>
        </w:r>
      </w:hyperlink>
      <w:r w:rsidRPr="001B519B">
        <w:rPr>
          <w:rFonts w:ascii="Times New Roman" w:hAnsi="Times New Roman" w:cs="Times New Roman"/>
          <w:sz w:val="24"/>
          <w:szCs w:val="24"/>
        </w:rPr>
        <w:t xml:space="preserve">, </w:t>
      </w:r>
      <w:hyperlink w:anchor="P190" w:history="1">
        <w:r w:rsidRPr="001B519B">
          <w:rPr>
            <w:rFonts w:ascii="Times New Roman" w:hAnsi="Times New Roman" w:cs="Times New Roman"/>
            <w:color w:val="0000FF"/>
            <w:sz w:val="24"/>
            <w:szCs w:val="24"/>
          </w:rPr>
          <w:t>5</w:t>
        </w:r>
      </w:hyperlink>
      <w:r w:rsidRPr="001B519B">
        <w:rPr>
          <w:rFonts w:ascii="Times New Roman" w:hAnsi="Times New Roman" w:cs="Times New Roman"/>
          <w:sz w:val="24"/>
          <w:szCs w:val="24"/>
        </w:rPr>
        <w:t xml:space="preserve">, </w:t>
      </w:r>
      <w:hyperlink w:anchor="P191" w:history="1">
        <w:r w:rsidRPr="001B519B">
          <w:rPr>
            <w:rFonts w:ascii="Times New Roman" w:hAnsi="Times New Roman" w:cs="Times New Roman"/>
            <w:color w:val="0000FF"/>
            <w:sz w:val="24"/>
            <w:szCs w:val="24"/>
          </w:rPr>
          <w:t>6 пункта 2.7</w:t>
        </w:r>
      </w:hyperlink>
      <w:r w:rsidRPr="001B519B">
        <w:rPr>
          <w:rFonts w:ascii="Times New Roman" w:hAnsi="Times New Roman" w:cs="Times New Roman"/>
          <w:sz w:val="24"/>
          <w:szCs w:val="24"/>
        </w:rPr>
        <w:t xml:space="preserve"> </w:t>
      </w:r>
      <w:r w:rsidRPr="001B519B">
        <w:rPr>
          <w:rFonts w:ascii="Times New Roman" w:hAnsi="Times New Roman" w:cs="Times New Roman"/>
          <w:sz w:val="24"/>
          <w:szCs w:val="24"/>
        </w:rPr>
        <w:lastRenderedPageBreak/>
        <w:t>настоящего административного регламента, в рамках межведомственного информационного взаимодействия.</w:t>
      </w:r>
    </w:p>
    <w:p w14:paraId="59AAFC62"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6. Министерство обороны Российской Федерации участвует в части предоставления документов, указанных в </w:t>
      </w:r>
      <w:hyperlink w:anchor="P192" w:history="1">
        <w:r w:rsidRPr="001B519B">
          <w:rPr>
            <w:rFonts w:ascii="Times New Roman" w:hAnsi="Times New Roman" w:cs="Times New Roman"/>
            <w:color w:val="0000FF"/>
            <w:sz w:val="24"/>
            <w:szCs w:val="24"/>
          </w:rPr>
          <w:t>подпункте 7 пункта 2.7</w:t>
        </w:r>
      </w:hyperlink>
      <w:r w:rsidRPr="001B519B">
        <w:rPr>
          <w:rFonts w:ascii="Times New Roman" w:hAnsi="Times New Roman" w:cs="Times New Roman"/>
          <w:sz w:val="24"/>
          <w:szCs w:val="24"/>
        </w:rPr>
        <w:t xml:space="preserve"> настоящего административного регламента, в рамках межведомственного информационного взаимодействия.</w:t>
      </w:r>
    </w:p>
    <w:p w14:paraId="0FA12B8C"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7. Министерство внутренних дел Российской Федерации участвует в части предоставления документов, указанных в </w:t>
      </w:r>
      <w:hyperlink w:anchor="P192" w:history="1">
        <w:r w:rsidRPr="001B519B">
          <w:rPr>
            <w:rFonts w:ascii="Times New Roman" w:hAnsi="Times New Roman" w:cs="Times New Roman"/>
            <w:color w:val="0000FF"/>
            <w:sz w:val="24"/>
            <w:szCs w:val="24"/>
          </w:rPr>
          <w:t>подпункте 7 пункта 2.7</w:t>
        </w:r>
      </w:hyperlink>
      <w:r w:rsidRPr="001B519B">
        <w:rPr>
          <w:rFonts w:ascii="Times New Roman" w:hAnsi="Times New Roman" w:cs="Times New Roman"/>
          <w:sz w:val="24"/>
          <w:szCs w:val="24"/>
        </w:rPr>
        <w:t xml:space="preserve"> настоящего административного регламента, в рамках межведомственного информационного взаимодействия.</w:t>
      </w:r>
    </w:p>
    <w:p w14:paraId="35105B93"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8. Федеральная служба исполнения наказаний участвует в части предоставления документов, указанных в </w:t>
      </w:r>
      <w:hyperlink w:anchor="P192" w:history="1">
        <w:r w:rsidRPr="001B519B">
          <w:rPr>
            <w:rFonts w:ascii="Times New Roman" w:hAnsi="Times New Roman" w:cs="Times New Roman"/>
            <w:color w:val="0000FF"/>
            <w:sz w:val="24"/>
            <w:szCs w:val="24"/>
          </w:rPr>
          <w:t>подпункте 7 пункта 2.7</w:t>
        </w:r>
      </w:hyperlink>
      <w:r w:rsidRPr="001B519B">
        <w:rPr>
          <w:rFonts w:ascii="Times New Roman" w:hAnsi="Times New Roman" w:cs="Times New Roman"/>
          <w:sz w:val="24"/>
          <w:szCs w:val="24"/>
        </w:rPr>
        <w:t xml:space="preserve"> настоящего административного регламента, в рамках межведомственного информационного взаимодействия.</w:t>
      </w:r>
    </w:p>
    <w:p w14:paraId="4F95D557" w14:textId="003514ED"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9. Пенсионный фонд Российской Федерации; Федеральная служба по труду и занятости; Министерство труда и социальной защиты Российской Федерации; Министерство труда, занятости и социальной защиты Республики Коми; Государственное бюджетное учреждение Республики Коми "Центр по предоставлению государственных услуг в сфере социальной защиты населения </w:t>
      </w:r>
      <w:r w:rsidR="005554A8" w:rsidRPr="001B519B">
        <w:rPr>
          <w:rFonts w:ascii="Times New Roman" w:hAnsi="Times New Roman" w:cs="Times New Roman"/>
          <w:sz w:val="24"/>
          <w:szCs w:val="24"/>
        </w:rPr>
        <w:t xml:space="preserve">Усть-Вымского района </w:t>
      </w:r>
      <w:r w:rsidRPr="001B519B">
        <w:rPr>
          <w:rFonts w:ascii="Times New Roman" w:hAnsi="Times New Roman" w:cs="Times New Roman"/>
          <w:sz w:val="24"/>
          <w:szCs w:val="24"/>
        </w:rPr>
        <w:t xml:space="preserve">"; участвуют в части предоставления документов, указанных в </w:t>
      </w:r>
      <w:hyperlink w:anchor="P193" w:history="1">
        <w:r w:rsidRPr="001B519B">
          <w:rPr>
            <w:rFonts w:ascii="Times New Roman" w:hAnsi="Times New Roman" w:cs="Times New Roman"/>
            <w:color w:val="0000FF"/>
            <w:sz w:val="24"/>
            <w:szCs w:val="24"/>
          </w:rPr>
          <w:t>подпункте 8 пункта 2.7</w:t>
        </w:r>
      </w:hyperlink>
      <w:r w:rsidRPr="001B519B">
        <w:rPr>
          <w:rFonts w:ascii="Times New Roman" w:hAnsi="Times New Roman" w:cs="Times New Roman"/>
          <w:sz w:val="24"/>
          <w:szCs w:val="24"/>
        </w:rPr>
        <w:t xml:space="preserve"> настоящего административного регламента, в рамках межведомственного информационного взаимодействия.</w:t>
      </w:r>
    </w:p>
    <w:p w14:paraId="42265AA0"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10. Федеральная налоговая служба участвует в части предоставления документов, указанных в </w:t>
      </w:r>
      <w:hyperlink w:anchor="P194" w:history="1">
        <w:r w:rsidRPr="001B519B">
          <w:rPr>
            <w:rFonts w:ascii="Times New Roman" w:hAnsi="Times New Roman" w:cs="Times New Roman"/>
            <w:color w:val="0000FF"/>
            <w:sz w:val="24"/>
            <w:szCs w:val="24"/>
          </w:rPr>
          <w:t>подпункте 9</w:t>
        </w:r>
      </w:hyperlink>
      <w:r w:rsidRPr="001B519B">
        <w:rPr>
          <w:rFonts w:ascii="Times New Roman" w:hAnsi="Times New Roman" w:cs="Times New Roman"/>
          <w:sz w:val="24"/>
          <w:szCs w:val="24"/>
        </w:rPr>
        <w:t xml:space="preserve"> (в части предоставления сведений органов записи актов гражданского состояния, содержащихся в Едином государственном реестре записей актов гражданского состояния (ЕГР ЗАГС) и </w:t>
      </w:r>
      <w:hyperlink w:anchor="P196" w:history="1">
        <w:r w:rsidRPr="001B519B">
          <w:rPr>
            <w:rFonts w:ascii="Times New Roman" w:hAnsi="Times New Roman" w:cs="Times New Roman"/>
            <w:color w:val="0000FF"/>
            <w:sz w:val="24"/>
            <w:szCs w:val="24"/>
          </w:rPr>
          <w:t>подпункте 10 пункта 2.7</w:t>
        </w:r>
      </w:hyperlink>
      <w:r w:rsidRPr="001B519B">
        <w:rPr>
          <w:rFonts w:ascii="Times New Roman" w:hAnsi="Times New Roman" w:cs="Times New Roman"/>
          <w:sz w:val="24"/>
          <w:szCs w:val="24"/>
        </w:rPr>
        <w:t xml:space="preserve"> настоящего административного регламента, в рамках межведомственного информационного взаимодействия.</w:t>
      </w:r>
    </w:p>
    <w:p w14:paraId="546F74CE"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11. Организации различных форм собственности, в которые заявителю необходимо обратиться за получением необходимых и обязательных услуг, указанных в </w:t>
      </w:r>
      <w:hyperlink w:anchor="P234" w:history="1">
        <w:r w:rsidRPr="001B519B">
          <w:rPr>
            <w:rFonts w:ascii="Times New Roman" w:hAnsi="Times New Roman" w:cs="Times New Roman"/>
            <w:color w:val="0000FF"/>
            <w:sz w:val="24"/>
            <w:szCs w:val="24"/>
          </w:rPr>
          <w:t>пункте 2.11</w:t>
        </w:r>
      </w:hyperlink>
      <w:r w:rsidRPr="001B519B">
        <w:rPr>
          <w:rFonts w:ascii="Times New Roman" w:hAnsi="Times New Roman" w:cs="Times New Roman"/>
          <w:sz w:val="24"/>
          <w:szCs w:val="24"/>
        </w:rPr>
        <w:t xml:space="preserve"> настоящего административного регламента.</w:t>
      </w:r>
    </w:p>
    <w:p w14:paraId="52E0E404" w14:textId="77F23551"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При предоставлении муниципальной услуги </w:t>
      </w:r>
      <w:r w:rsidR="005554A8" w:rsidRPr="001B519B">
        <w:rPr>
          <w:rFonts w:ascii="Times New Roman" w:hAnsi="Times New Roman" w:cs="Times New Roman"/>
          <w:sz w:val="24"/>
          <w:szCs w:val="24"/>
        </w:rPr>
        <w:t>администрация СП «Айкино»,</w:t>
      </w:r>
      <w:r w:rsidRPr="001B519B">
        <w:rPr>
          <w:rFonts w:ascii="Times New Roman" w:hAnsi="Times New Roman" w:cs="Times New Roman"/>
          <w:sz w:val="24"/>
          <w:szCs w:val="24"/>
        </w:rPr>
        <w:t xml:space="preserve">, МФЦ, органы и организации, участвующие в предоставлении муниципальной услуги,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history="1">
        <w:r w:rsidRPr="001B519B">
          <w:rPr>
            <w:rFonts w:ascii="Times New Roman" w:hAnsi="Times New Roman" w:cs="Times New Roman"/>
            <w:color w:val="0000FF"/>
            <w:sz w:val="24"/>
            <w:szCs w:val="24"/>
          </w:rPr>
          <w:t>части 1 статьи 9</w:t>
        </w:r>
      </w:hyperlink>
      <w:r w:rsidRPr="001B519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14:paraId="18985DD9" w14:textId="77777777" w:rsidR="00C1093D" w:rsidRPr="001B519B" w:rsidRDefault="00C1093D" w:rsidP="00C1093D">
      <w:pPr>
        <w:pStyle w:val="ConsPlusNormal0"/>
        <w:jc w:val="both"/>
        <w:rPr>
          <w:rFonts w:ascii="Times New Roman" w:hAnsi="Times New Roman" w:cs="Times New Roman"/>
          <w:sz w:val="24"/>
          <w:szCs w:val="24"/>
        </w:rPr>
      </w:pPr>
      <w:r w:rsidRPr="001B519B">
        <w:rPr>
          <w:rFonts w:ascii="Times New Roman" w:hAnsi="Times New Roman" w:cs="Times New Roman"/>
          <w:sz w:val="24"/>
          <w:szCs w:val="24"/>
        </w:rPr>
        <w:t xml:space="preserve">(п. 2.2 в ред. </w:t>
      </w:r>
      <w:hyperlink r:id="rId7" w:history="1">
        <w:r w:rsidRPr="001B519B">
          <w:rPr>
            <w:rFonts w:ascii="Times New Roman" w:hAnsi="Times New Roman" w:cs="Times New Roman"/>
            <w:color w:val="0000FF"/>
            <w:sz w:val="24"/>
            <w:szCs w:val="24"/>
          </w:rPr>
          <w:t>Постановления</w:t>
        </w:r>
      </w:hyperlink>
      <w:r w:rsidRPr="001B519B">
        <w:rPr>
          <w:rFonts w:ascii="Times New Roman" w:hAnsi="Times New Roman" w:cs="Times New Roman"/>
          <w:sz w:val="24"/>
          <w:szCs w:val="24"/>
        </w:rPr>
        <w:t xml:space="preserve"> администрации МО городского округа "Сыктывкар" от 15.07.2021 N 7/2118)</w:t>
      </w:r>
    </w:p>
    <w:p w14:paraId="285512FE" w14:textId="77777777" w:rsidR="00C1093D" w:rsidRPr="001B519B" w:rsidRDefault="00C1093D" w:rsidP="00C1093D">
      <w:pPr>
        <w:pStyle w:val="ConsPlusNormal0"/>
        <w:rPr>
          <w:rFonts w:ascii="Times New Roman" w:hAnsi="Times New Roman" w:cs="Times New Roman"/>
          <w:sz w:val="24"/>
          <w:szCs w:val="24"/>
        </w:rPr>
      </w:pPr>
    </w:p>
    <w:p w14:paraId="62C666D9" w14:textId="77777777" w:rsidR="00C1093D" w:rsidRPr="001B519B" w:rsidRDefault="00C1093D" w:rsidP="00C1093D">
      <w:pPr>
        <w:pStyle w:val="ConsPlusTitle"/>
        <w:ind w:firstLine="540"/>
        <w:jc w:val="both"/>
        <w:outlineLvl w:val="2"/>
        <w:rPr>
          <w:rFonts w:ascii="Times New Roman" w:hAnsi="Times New Roman" w:cs="Times New Roman"/>
          <w:sz w:val="24"/>
          <w:szCs w:val="24"/>
        </w:rPr>
      </w:pPr>
      <w:r w:rsidRPr="001B519B">
        <w:rPr>
          <w:rFonts w:ascii="Times New Roman" w:hAnsi="Times New Roman" w:cs="Times New Roman"/>
          <w:sz w:val="24"/>
          <w:szCs w:val="24"/>
        </w:rPr>
        <w:t>2.3. Описание результата предоставления муниципальной услуги.</w:t>
      </w:r>
    </w:p>
    <w:p w14:paraId="70648518"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Результатом предоставления муниципальной услуги является:</w:t>
      </w:r>
    </w:p>
    <w:p w14:paraId="5B52E9FF" w14:textId="362F7DAF"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1. Выдача </w:t>
      </w:r>
      <w:r w:rsidR="002A73EE" w:rsidRPr="001B519B">
        <w:rPr>
          <w:rFonts w:ascii="Times New Roman" w:hAnsi="Times New Roman" w:cs="Times New Roman"/>
          <w:sz w:val="24"/>
          <w:szCs w:val="24"/>
        </w:rPr>
        <w:t>справки</w:t>
      </w:r>
      <w:r w:rsidR="005554A8" w:rsidRPr="001B519B">
        <w:rPr>
          <w:rFonts w:ascii="Times New Roman" w:hAnsi="Times New Roman" w:cs="Times New Roman"/>
          <w:sz w:val="24"/>
          <w:szCs w:val="24"/>
        </w:rPr>
        <w:t xml:space="preserve"> </w:t>
      </w:r>
      <w:r w:rsidRPr="001B519B">
        <w:rPr>
          <w:rFonts w:ascii="Times New Roman" w:hAnsi="Times New Roman" w:cs="Times New Roman"/>
          <w:sz w:val="24"/>
          <w:szCs w:val="24"/>
        </w:rPr>
        <w:t xml:space="preserve"> о признании граждан малоимущими для предоставления им по договорам социального найма жилых помещений муниципального жилищного фонда на </w:t>
      </w:r>
      <w:r w:rsidRPr="001B519B">
        <w:rPr>
          <w:rFonts w:ascii="Times New Roman" w:hAnsi="Times New Roman" w:cs="Times New Roman"/>
          <w:sz w:val="24"/>
          <w:szCs w:val="24"/>
        </w:rPr>
        <w:lastRenderedPageBreak/>
        <w:t xml:space="preserve">территории </w:t>
      </w:r>
      <w:r w:rsidR="005554A8" w:rsidRPr="001B519B">
        <w:rPr>
          <w:rFonts w:ascii="Times New Roman" w:hAnsi="Times New Roman" w:cs="Times New Roman"/>
          <w:sz w:val="24"/>
          <w:szCs w:val="24"/>
        </w:rPr>
        <w:t>МО СП «Айкино»</w:t>
      </w:r>
    </w:p>
    <w:p w14:paraId="51FBDD10"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2. Выдача уведомления об отказе в предоставлении муниципальной услуги.</w:t>
      </w:r>
    </w:p>
    <w:p w14:paraId="465C7D6A" w14:textId="77777777" w:rsidR="00C1093D" w:rsidRPr="001B519B" w:rsidRDefault="00C1093D" w:rsidP="00C1093D">
      <w:pPr>
        <w:pStyle w:val="ConsPlusNormal0"/>
        <w:rPr>
          <w:rFonts w:ascii="Times New Roman" w:hAnsi="Times New Roman" w:cs="Times New Roman"/>
          <w:sz w:val="24"/>
          <w:szCs w:val="24"/>
        </w:rPr>
      </w:pPr>
    </w:p>
    <w:p w14:paraId="654413BD" w14:textId="77777777" w:rsidR="00C1093D" w:rsidRPr="001B519B" w:rsidRDefault="00C1093D" w:rsidP="00C1093D">
      <w:pPr>
        <w:pStyle w:val="ConsPlusTitle"/>
        <w:ind w:firstLine="540"/>
        <w:jc w:val="both"/>
        <w:outlineLvl w:val="2"/>
        <w:rPr>
          <w:rFonts w:ascii="Times New Roman" w:hAnsi="Times New Roman" w:cs="Times New Roman"/>
          <w:sz w:val="24"/>
          <w:szCs w:val="24"/>
        </w:rPr>
      </w:pPr>
      <w:bookmarkStart w:id="0" w:name="P132"/>
      <w:bookmarkEnd w:id="0"/>
      <w:r w:rsidRPr="001B519B">
        <w:rPr>
          <w:rFonts w:ascii="Times New Roman" w:hAnsi="Times New Roman" w:cs="Times New Roman"/>
          <w:sz w:val="24"/>
          <w:szCs w:val="24"/>
        </w:rPr>
        <w:t>2.4. Срок предоставления муниципальной услуги.</w:t>
      </w:r>
    </w:p>
    <w:p w14:paraId="7FB61764"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Срок предоставления муниципальной услуги составляет 10 рабочих дней, исчисляемых со дня регистрации заявления (запроса) с документами, необходимыми для предоставления муниципальной услуги (в случае если документы, указанные в </w:t>
      </w:r>
      <w:hyperlink w:anchor="P183" w:history="1">
        <w:r w:rsidRPr="001B519B">
          <w:rPr>
            <w:rFonts w:ascii="Times New Roman" w:hAnsi="Times New Roman" w:cs="Times New Roman"/>
            <w:color w:val="0000FF"/>
            <w:sz w:val="24"/>
            <w:szCs w:val="24"/>
          </w:rPr>
          <w:t>пункте 2.7</w:t>
        </w:r>
      </w:hyperlink>
      <w:r w:rsidRPr="001B519B">
        <w:rPr>
          <w:rFonts w:ascii="Times New Roman" w:hAnsi="Times New Roman" w:cs="Times New Roman"/>
          <w:sz w:val="24"/>
          <w:szCs w:val="24"/>
        </w:rPr>
        <w:t xml:space="preserve"> настоящего административного регламента, представлены гражданином по собственной инициативе).</w:t>
      </w:r>
    </w:p>
    <w:p w14:paraId="07AC6073"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Срок предоставления муниципальной услуги составляет 5 рабочих дней со дня поступления последнего ответа на запрос органа местного самоуправления (в случае если документы, указанные в </w:t>
      </w:r>
      <w:hyperlink w:anchor="P183" w:history="1">
        <w:r w:rsidRPr="001B519B">
          <w:rPr>
            <w:rFonts w:ascii="Times New Roman" w:hAnsi="Times New Roman" w:cs="Times New Roman"/>
            <w:color w:val="0000FF"/>
            <w:sz w:val="24"/>
            <w:szCs w:val="24"/>
          </w:rPr>
          <w:t>пункте 2.7</w:t>
        </w:r>
      </w:hyperlink>
      <w:r w:rsidRPr="001B519B">
        <w:rPr>
          <w:rFonts w:ascii="Times New Roman" w:hAnsi="Times New Roman" w:cs="Times New Roman"/>
          <w:sz w:val="24"/>
          <w:szCs w:val="24"/>
        </w:rPr>
        <w:t xml:space="preserve"> настоящего административного регламента, не представлены гражданином по собственной инициативе).</w:t>
      </w:r>
    </w:p>
    <w:p w14:paraId="7AFCDED6"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Срок предоставления муниципальной услуги составляет 30 календарных дней со дня регистрации заявления (запроса) с документами, необходимыми для предоставления муниципальной услуги (в случае необходимости проведения дополнительной проверки представленных гражданином (заявителем) сведений, содержащихся в документах. При этом, Управление в течение 10 календарных дней со дня регистрации заявления (запроса) с документами, необходимыми для предоставления муниципальной услуги, извещает гражданина (заявителя) о проведении проверки сведений).</w:t>
      </w:r>
    </w:p>
    <w:p w14:paraId="51FDA762"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Срок приостановления предоставления муниципальной услуги законодательством Российской Федерации не предусмотрен.</w:t>
      </w:r>
    </w:p>
    <w:p w14:paraId="0B0B4D52"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Срок подготовки уведомления об отказе в предоставлении муниципальной услуги составляет 10 рабочих дней, исчисляемых со дня регистрации заявления (запроса) с документами, необходимыми для предоставления муниципальной услуги.</w:t>
      </w:r>
    </w:p>
    <w:p w14:paraId="4BA1F9C9"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Срок выдачи (направления) заявителю документов, являющихся результатом предоставления муниципальной услуги, отделом по организации предоставления муниципальных услуг МБУ "ГИКЦ" составляет 2 рабочих дня со дня его поступления.</w:t>
      </w:r>
    </w:p>
    <w:p w14:paraId="1FF87A4D"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Срок выдачи (направления) заявителю документов, являющихся результатом предоставления муниципальной услуги, МФЦ составляет 2 рабочих дня со дня его поступления.</w:t>
      </w:r>
    </w:p>
    <w:p w14:paraId="1DCAE476" w14:textId="77777777" w:rsidR="00C1093D" w:rsidRPr="001B519B" w:rsidRDefault="00C1093D" w:rsidP="00C1093D">
      <w:pPr>
        <w:pStyle w:val="ConsPlusNormal0"/>
        <w:rPr>
          <w:rFonts w:ascii="Times New Roman" w:hAnsi="Times New Roman" w:cs="Times New Roman"/>
          <w:sz w:val="24"/>
          <w:szCs w:val="24"/>
        </w:rPr>
      </w:pPr>
    </w:p>
    <w:p w14:paraId="0BAB428F" w14:textId="77777777" w:rsidR="00C1093D" w:rsidRPr="001B519B" w:rsidRDefault="00C1093D" w:rsidP="00C1093D">
      <w:pPr>
        <w:pStyle w:val="ConsPlusTitle"/>
        <w:ind w:firstLine="540"/>
        <w:jc w:val="both"/>
        <w:outlineLvl w:val="2"/>
        <w:rPr>
          <w:rFonts w:ascii="Times New Roman" w:hAnsi="Times New Roman" w:cs="Times New Roman"/>
          <w:sz w:val="24"/>
          <w:szCs w:val="24"/>
        </w:rPr>
      </w:pPr>
      <w:r w:rsidRPr="001B519B">
        <w:rPr>
          <w:rFonts w:ascii="Times New Roman" w:hAnsi="Times New Roman" w:cs="Times New Roman"/>
          <w:sz w:val="24"/>
          <w:szCs w:val="24"/>
        </w:rPr>
        <w:t>2.5. Перечень нормативных правовых актов, регулирующих предоставление муниципальной услуги.</w:t>
      </w:r>
    </w:p>
    <w:p w14:paraId="41BE1F09" w14:textId="77777777" w:rsidR="00F73339" w:rsidRPr="001B519B" w:rsidRDefault="00F73339" w:rsidP="00F73339">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Перечень нормативно-правовых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Органа, МФЦ, а также их должностных лиц, муниципальных служащих, работников размещены на Едином портале государственных и муниципальных услуг (</w:t>
      </w:r>
      <w:hyperlink r:id="rId8" w:history="1">
        <w:r w:rsidRPr="001B519B">
          <w:rPr>
            <w:rStyle w:val="a3"/>
            <w:sz w:val="24"/>
            <w:szCs w:val="24"/>
          </w:rPr>
          <w:t>http://www.gosuslugi.ru/</w:t>
        </w:r>
      </w:hyperlink>
      <w:r w:rsidRPr="001B519B">
        <w:rPr>
          <w:rFonts w:ascii="Times New Roman" w:hAnsi="Times New Roman" w:cs="Times New Roman"/>
          <w:sz w:val="24"/>
          <w:szCs w:val="24"/>
          <w:u w:val="single"/>
        </w:rPr>
        <w:t>)</w:t>
      </w:r>
      <w:r w:rsidRPr="001B519B">
        <w:rPr>
          <w:rFonts w:ascii="Times New Roman" w:hAnsi="Times New Roman" w:cs="Times New Roman"/>
          <w:sz w:val="24"/>
          <w:szCs w:val="24"/>
        </w:rPr>
        <w:t xml:space="preserve"> и на официальном сайте Органа айкино рф.</w:t>
      </w:r>
    </w:p>
    <w:p w14:paraId="35B97EBA" w14:textId="77777777" w:rsidR="00F73339" w:rsidRPr="001B519B" w:rsidRDefault="00F73339" w:rsidP="00F73339">
      <w:pPr>
        <w:pStyle w:val="ConsPlusNormal0"/>
        <w:ind w:firstLine="709"/>
        <w:jc w:val="both"/>
        <w:rPr>
          <w:rFonts w:ascii="Times New Roman" w:hAnsi="Times New Roman" w:cs="Times New Roman"/>
          <w:sz w:val="24"/>
          <w:szCs w:val="24"/>
        </w:rPr>
      </w:pPr>
    </w:p>
    <w:p w14:paraId="110EE1D1" w14:textId="77777777" w:rsidR="00C1093D" w:rsidRPr="001B519B" w:rsidRDefault="00C1093D" w:rsidP="00C1093D">
      <w:pPr>
        <w:pStyle w:val="ConsPlusNormal0"/>
        <w:rPr>
          <w:rFonts w:ascii="Times New Roman" w:hAnsi="Times New Roman" w:cs="Times New Roman"/>
          <w:sz w:val="24"/>
          <w:szCs w:val="24"/>
        </w:rPr>
      </w:pPr>
    </w:p>
    <w:p w14:paraId="02F9BBD0" w14:textId="77777777" w:rsidR="00C1093D" w:rsidRPr="001B519B" w:rsidRDefault="00C1093D" w:rsidP="00C1093D">
      <w:pPr>
        <w:pStyle w:val="ConsPlusTitle"/>
        <w:ind w:firstLine="540"/>
        <w:jc w:val="both"/>
        <w:outlineLvl w:val="2"/>
        <w:rPr>
          <w:rFonts w:ascii="Times New Roman" w:hAnsi="Times New Roman" w:cs="Times New Roman"/>
          <w:sz w:val="24"/>
          <w:szCs w:val="24"/>
        </w:rPr>
      </w:pPr>
      <w:bookmarkStart w:id="1" w:name="P164"/>
      <w:bookmarkEnd w:id="1"/>
      <w:r w:rsidRPr="001B519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40E39BAA" w14:textId="77777777" w:rsidR="00F73339" w:rsidRPr="001B519B" w:rsidRDefault="00C1093D" w:rsidP="00F73339">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 xml:space="preserve">Для получения муниципальной услуги заявитель подает в </w:t>
      </w:r>
      <w:r w:rsidR="00F73339" w:rsidRPr="001B519B">
        <w:rPr>
          <w:rFonts w:ascii="Times New Roman" w:hAnsi="Times New Roman" w:cs="Times New Roman"/>
          <w:sz w:val="24"/>
          <w:szCs w:val="24"/>
        </w:rPr>
        <w:t xml:space="preserve">Орган, МФЦ заявление о </w:t>
      </w:r>
      <w:r w:rsidR="00F73339" w:rsidRPr="001B519B">
        <w:rPr>
          <w:rFonts w:ascii="Times New Roman" w:hAnsi="Times New Roman" w:cs="Times New Roman"/>
          <w:sz w:val="24"/>
          <w:szCs w:val="24"/>
        </w:rPr>
        <w:lastRenderedPageBreak/>
        <w:t>предоставлении муниципальной услуги по рекомендуемой форме, приведенной в Приложении 2 к административному регламенту, а также следующие документы в 1 экземпляре:</w:t>
      </w:r>
    </w:p>
    <w:p w14:paraId="41A6C679" w14:textId="76D7AA89"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 приведенной в Приложении N 2 к настоящему административному регламенту, в котором должно быть изложено согласие членов его семьи или одиноко проживающего гражданина на проверку администрацией заявленных сведений о доходах и имуществе, а также следующие документы:</w:t>
      </w:r>
    </w:p>
    <w:p w14:paraId="3618D45F"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1. 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(1 экз., копия (с представлением оригинала), копия возврату не подлежит) (представляется в случае, если заявление (запрос) о предоставлении муниципальной услуги подписывается представителем заявителя (законным представителем).</w:t>
      </w:r>
    </w:p>
    <w:p w14:paraId="719804C5"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2. Паспорт или иные документы, удостоверяющие личности гражданина и членов его семьи или одиноко проживающего гражданина (в случае если от имени гражданина действует лицо, являющееся его представителем в соответствии с законодательством Российской Федерации, то дополнительно представляется документ, удостоверяющий личность представителя, и документ, подтверждающий соответствующие полномочия) (1 экз., копия (с представлением оригинала), копия возврату не подлежит).</w:t>
      </w:r>
    </w:p>
    <w:p w14:paraId="6FFBE59C"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3. Правоустанавливающие документы на объекты недвижимости, права на которые не зарегистрированы в Едином государственном реестре недвижимости, подтверждающие наличие в собственности гражданина и членов его семьи или одиноко проживающего гражданина подлежащего налогообложению недвижимого имущества (1 экз., копия (с представлением оригинала), копия возврату не подлежит) (представляются при наличии такого недвижимого имущества).</w:t>
      </w:r>
    </w:p>
    <w:p w14:paraId="2DA48F2E"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4. Отчет об оценке транспортного средства, зарегистрированного в установленном порядке, принадлежащего на праве собственности гражданину и членам его семьи или одиноко проживающему гражданину (1 экз., копия (с представлением оригинала), копия возврату не подлежит) (представляется при наличии транспортного средства).</w:t>
      </w:r>
    </w:p>
    <w:p w14:paraId="1D1594C8"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5. Документы, подтверждающие временное отсутствие гражданина и (или)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 заключением под стражу, нахождением на принудительном лечении по решению суда, пропажей без вести, нахождением в организациях социального обслуживания или образовательных организациях с наличием интерната на полном государственном обеспечении (1 экз., копия (с представлением оригинала), копия возврату не подлежит) (представляются при отсутствии гражданина и (или) членов его семьи или одиноко проживающего гражданина).</w:t>
      </w:r>
    </w:p>
    <w:p w14:paraId="5FF9718E"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Копии документов, указанных в </w:t>
      </w:r>
      <w:hyperlink w:anchor="P164" w:history="1">
        <w:r w:rsidRPr="001B519B">
          <w:rPr>
            <w:rFonts w:ascii="Times New Roman" w:hAnsi="Times New Roman" w:cs="Times New Roman"/>
            <w:color w:val="0000FF"/>
            <w:sz w:val="24"/>
            <w:szCs w:val="24"/>
          </w:rPr>
          <w:t>пункте 2.6</w:t>
        </w:r>
      </w:hyperlink>
      <w:r w:rsidRPr="001B519B">
        <w:rPr>
          <w:rFonts w:ascii="Times New Roman" w:hAnsi="Times New Roman" w:cs="Times New Roman"/>
          <w:sz w:val="24"/>
          <w:szCs w:val="24"/>
        </w:rPr>
        <w:t xml:space="preserve"> настоящего административного регламента, изготавливаются и заверяются специалистом отдела по организации предоставления муниципальных услуг МБУ "ГИКЦ", МФЦ, осуществляющим их прием, в день представления данных документов гражданином или его представителем в отдел по организации предоставления муниципальных услуг МБУ "ГИКЦ", МФЦ.</w:t>
      </w:r>
    </w:p>
    <w:p w14:paraId="7F863790"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Перечень документов, необходимых для предоставления необходимых и обязательных услуг, определяется организациями, предоставляющими необходимые и обязательные услуги, в соответствии с действующим законодательством.</w:t>
      </w:r>
    </w:p>
    <w:p w14:paraId="5B0E8D7E"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lastRenderedPageBreak/>
        <w:t xml:space="preserve">2.6.1. Документы, необходимые для предоставления муниципальной услуги, указанные в </w:t>
      </w:r>
      <w:hyperlink w:anchor="P164" w:history="1">
        <w:r w:rsidRPr="001B519B">
          <w:rPr>
            <w:rFonts w:ascii="Times New Roman" w:hAnsi="Times New Roman" w:cs="Times New Roman"/>
            <w:color w:val="0000FF"/>
            <w:sz w:val="24"/>
            <w:szCs w:val="24"/>
          </w:rPr>
          <w:t>пунктах 2.6</w:t>
        </w:r>
      </w:hyperlink>
      <w:r w:rsidRPr="001B519B">
        <w:rPr>
          <w:rFonts w:ascii="Times New Roman" w:hAnsi="Times New Roman" w:cs="Times New Roman"/>
          <w:sz w:val="24"/>
          <w:szCs w:val="24"/>
        </w:rPr>
        <w:t xml:space="preserve">, </w:t>
      </w:r>
      <w:hyperlink w:anchor="P183" w:history="1">
        <w:r w:rsidRPr="001B519B">
          <w:rPr>
            <w:rFonts w:ascii="Times New Roman" w:hAnsi="Times New Roman" w:cs="Times New Roman"/>
            <w:color w:val="0000FF"/>
            <w:sz w:val="24"/>
            <w:szCs w:val="24"/>
          </w:rPr>
          <w:t>2.7</w:t>
        </w:r>
      </w:hyperlink>
      <w:r w:rsidRPr="001B519B">
        <w:rPr>
          <w:rFonts w:ascii="Times New Roman" w:hAnsi="Times New Roman" w:cs="Times New Roman"/>
          <w:sz w:val="24"/>
          <w:szCs w:val="24"/>
        </w:rPr>
        <w:t xml:space="preserve"> настоящего административного регламента, могут быть представлены заявителем следующими способами:</w:t>
      </w:r>
    </w:p>
    <w:p w14:paraId="5856F01E"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посредством почтового отправления;</w:t>
      </w:r>
    </w:p>
    <w:p w14:paraId="1A468478"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через Единый портал государственных и муниципальных услуг;</w:t>
      </w:r>
    </w:p>
    <w:p w14:paraId="1E54B3B5"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через отдел по организации предоставления муниципальных услуг МБУ "ГИКЦ", МФЦ.</w:t>
      </w:r>
    </w:p>
    <w:p w14:paraId="327EDE80"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2.6.2. Варианты представления документов, необходимых для предоставления муниципальной услуги, указанных в </w:t>
      </w:r>
      <w:hyperlink w:anchor="P164" w:history="1">
        <w:r w:rsidRPr="001B519B">
          <w:rPr>
            <w:rFonts w:ascii="Times New Roman" w:hAnsi="Times New Roman" w:cs="Times New Roman"/>
            <w:color w:val="0000FF"/>
            <w:sz w:val="24"/>
            <w:szCs w:val="24"/>
          </w:rPr>
          <w:t>пунктах 2.6</w:t>
        </w:r>
      </w:hyperlink>
      <w:r w:rsidRPr="001B519B">
        <w:rPr>
          <w:rFonts w:ascii="Times New Roman" w:hAnsi="Times New Roman" w:cs="Times New Roman"/>
          <w:sz w:val="24"/>
          <w:szCs w:val="24"/>
        </w:rPr>
        <w:t xml:space="preserve">, </w:t>
      </w:r>
      <w:hyperlink w:anchor="P183" w:history="1">
        <w:r w:rsidRPr="001B519B">
          <w:rPr>
            <w:rFonts w:ascii="Times New Roman" w:hAnsi="Times New Roman" w:cs="Times New Roman"/>
            <w:color w:val="0000FF"/>
            <w:sz w:val="24"/>
            <w:szCs w:val="24"/>
          </w:rPr>
          <w:t>2.7</w:t>
        </w:r>
      </w:hyperlink>
      <w:r w:rsidRPr="001B519B">
        <w:rPr>
          <w:rFonts w:ascii="Times New Roman" w:hAnsi="Times New Roman" w:cs="Times New Roman"/>
          <w:sz w:val="24"/>
          <w:szCs w:val="24"/>
        </w:rPr>
        <w:t xml:space="preserve"> настоящего административного регламента:</w:t>
      </w:r>
    </w:p>
    <w:p w14:paraId="482AB3BC"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при направлении заявления (запроса) и документов, необходимых для предоставления муниципальной услуги, через отделение почтовой связи, удостоверение верности копий документов и свидетельствование подлинности подписи заявителя на заявлении (запросе) осуществляется в порядке, установленном федеральным законодательством;</w:t>
      </w:r>
    </w:p>
    <w:p w14:paraId="293E07F8" w14:textId="26C1406D"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 при обращении за муниципальной услугой через </w:t>
      </w:r>
      <w:r w:rsidR="00D36827" w:rsidRPr="001B519B">
        <w:rPr>
          <w:rFonts w:ascii="Times New Roman" w:hAnsi="Times New Roman" w:cs="Times New Roman"/>
          <w:sz w:val="24"/>
          <w:szCs w:val="24"/>
        </w:rPr>
        <w:t>Орган,</w:t>
      </w:r>
      <w:r w:rsidRPr="001B519B">
        <w:rPr>
          <w:rFonts w:ascii="Times New Roman" w:hAnsi="Times New Roman" w:cs="Times New Roman"/>
          <w:sz w:val="24"/>
          <w:szCs w:val="24"/>
        </w:rPr>
        <w:t xml:space="preserve"> МФЦ представляются оригиналы и (или) копии документов согласно требованиям, указанным в </w:t>
      </w:r>
      <w:hyperlink w:anchor="P164" w:history="1">
        <w:r w:rsidRPr="001B519B">
          <w:rPr>
            <w:rFonts w:ascii="Times New Roman" w:hAnsi="Times New Roman" w:cs="Times New Roman"/>
            <w:color w:val="0000FF"/>
            <w:sz w:val="24"/>
            <w:szCs w:val="24"/>
          </w:rPr>
          <w:t>пунктах 2.6</w:t>
        </w:r>
      </w:hyperlink>
      <w:r w:rsidRPr="001B519B">
        <w:rPr>
          <w:rFonts w:ascii="Times New Roman" w:hAnsi="Times New Roman" w:cs="Times New Roman"/>
          <w:sz w:val="24"/>
          <w:szCs w:val="24"/>
        </w:rPr>
        <w:t xml:space="preserve"> и </w:t>
      </w:r>
      <w:hyperlink w:anchor="P183" w:history="1">
        <w:r w:rsidRPr="001B519B">
          <w:rPr>
            <w:rFonts w:ascii="Times New Roman" w:hAnsi="Times New Roman" w:cs="Times New Roman"/>
            <w:color w:val="0000FF"/>
            <w:sz w:val="24"/>
            <w:szCs w:val="24"/>
          </w:rPr>
          <w:t>2.7</w:t>
        </w:r>
      </w:hyperlink>
      <w:r w:rsidRPr="001B519B">
        <w:rPr>
          <w:rFonts w:ascii="Times New Roman" w:hAnsi="Times New Roman" w:cs="Times New Roman"/>
          <w:sz w:val="24"/>
          <w:szCs w:val="24"/>
        </w:rPr>
        <w:t xml:space="preserve"> настоящего административного регламента;</w:t>
      </w:r>
    </w:p>
    <w:p w14:paraId="4BC4724F"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документы, необходимые для предоставления муниципальной услуги, могут быть представлены заявителем в форме электронных документов, с использованием Единого портала государственных и муниципальных услуг и (или) иных электронных сервисов предоставления муниципальных услуг в сети "Интернет".</w:t>
      </w:r>
    </w:p>
    <w:p w14:paraId="32EE374B" w14:textId="77777777" w:rsidR="00C1093D" w:rsidRPr="001B519B" w:rsidRDefault="00C1093D" w:rsidP="00C1093D">
      <w:pPr>
        <w:pStyle w:val="ConsPlusNormal0"/>
        <w:rPr>
          <w:rFonts w:ascii="Times New Roman" w:hAnsi="Times New Roman" w:cs="Times New Roman"/>
          <w:sz w:val="24"/>
          <w:szCs w:val="24"/>
        </w:rPr>
      </w:pPr>
    </w:p>
    <w:p w14:paraId="77CC10CF" w14:textId="77777777" w:rsidR="00C1093D" w:rsidRPr="001B519B" w:rsidRDefault="00C1093D" w:rsidP="00C1093D">
      <w:pPr>
        <w:pStyle w:val="ConsPlusTitle"/>
        <w:ind w:firstLine="540"/>
        <w:jc w:val="both"/>
        <w:outlineLvl w:val="2"/>
        <w:rPr>
          <w:rFonts w:ascii="Times New Roman" w:hAnsi="Times New Roman" w:cs="Times New Roman"/>
          <w:sz w:val="24"/>
          <w:szCs w:val="24"/>
        </w:rPr>
      </w:pPr>
      <w:bookmarkStart w:id="2" w:name="P183"/>
      <w:bookmarkEnd w:id="2"/>
      <w:r w:rsidRPr="001B519B">
        <w:rPr>
          <w:rFonts w:ascii="Times New Roman"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AADC9DC"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bookmarkStart w:id="3" w:name="P184"/>
      <w:bookmarkEnd w:id="3"/>
      <w:r w:rsidRPr="001B519B">
        <w:rPr>
          <w:rFonts w:ascii="Times New Roman" w:hAnsi="Times New Roman" w:cs="Times New Roman"/>
          <w:sz w:val="24"/>
          <w:szCs w:val="24"/>
        </w:rPr>
        <w:t>1. 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 указанных в качестве членов его семьи (1 экз., оригинал, возврату не подлежит).</w:t>
      </w:r>
    </w:p>
    <w:bookmarkStart w:id="4" w:name="P187"/>
    <w:bookmarkEnd w:id="4"/>
    <w:p w14:paraId="648E0946"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fldChar w:fldCharType="begin"/>
      </w:r>
      <w:r w:rsidRPr="001B519B">
        <w:rPr>
          <w:rFonts w:ascii="Times New Roman" w:hAnsi="Times New Roman" w:cs="Times New Roman"/>
          <w:sz w:val="24"/>
          <w:szCs w:val="24"/>
        </w:rPr>
        <w:instrText>HYPERLINK "consultantplus://offline/ref=E8688601335C198BF4B7F50D01DEAD8A86D197450F578FBD8A529CE5FBD2CD97FB560EC263A477D0B0EA7391B8019C1C68F52E0B70D7CCF4BBC22CE113T0K"</w:instrText>
      </w:r>
      <w:r w:rsidRPr="001B519B">
        <w:rPr>
          <w:rFonts w:ascii="Times New Roman" w:hAnsi="Times New Roman" w:cs="Times New Roman"/>
          <w:sz w:val="24"/>
          <w:szCs w:val="24"/>
        </w:rPr>
        <w:fldChar w:fldCharType="separate"/>
      </w:r>
      <w:r w:rsidRPr="001B519B">
        <w:rPr>
          <w:rFonts w:ascii="Times New Roman" w:hAnsi="Times New Roman" w:cs="Times New Roman"/>
          <w:color w:val="0000FF"/>
          <w:sz w:val="24"/>
          <w:szCs w:val="24"/>
        </w:rPr>
        <w:t>2</w:t>
      </w:r>
      <w:r w:rsidRPr="001B519B">
        <w:rPr>
          <w:rFonts w:ascii="Times New Roman" w:hAnsi="Times New Roman" w:cs="Times New Roman"/>
          <w:color w:val="0000FF"/>
          <w:sz w:val="24"/>
          <w:szCs w:val="24"/>
        </w:rPr>
        <w:fldChar w:fldCharType="end"/>
      </w:r>
      <w:r w:rsidRPr="001B519B">
        <w:rPr>
          <w:rFonts w:ascii="Times New Roman" w:hAnsi="Times New Roman" w:cs="Times New Roman"/>
          <w:sz w:val="24"/>
          <w:szCs w:val="24"/>
        </w:rPr>
        <w:t>. Документы из органов, осуществляющих регистрацию транспортных средств, подтверждающие наличие или отсутствие в собственности гражданина и членов его семьи или одиноко проживающего гражданина транспортных средств (1 экз., оригинал, возврату не подлежит).</w:t>
      </w:r>
    </w:p>
    <w:bookmarkStart w:id="5" w:name="P188"/>
    <w:bookmarkEnd w:id="5"/>
    <w:p w14:paraId="3806BA2A"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fldChar w:fldCharType="begin"/>
      </w:r>
      <w:r w:rsidRPr="001B519B">
        <w:rPr>
          <w:rFonts w:ascii="Times New Roman" w:hAnsi="Times New Roman" w:cs="Times New Roman"/>
          <w:sz w:val="24"/>
          <w:szCs w:val="24"/>
        </w:rPr>
        <w:instrText>HYPERLINK "consultantplus://offline/ref=E8688601335C198BF4B7F50D01DEAD8A86D197450F578FBD8A529CE5FBD2CD97FB560EC263A477D0B0EA7391B8019C1C68F52E0B70D7CCF4BBC22CE113T0K"</w:instrText>
      </w:r>
      <w:r w:rsidRPr="001B519B">
        <w:rPr>
          <w:rFonts w:ascii="Times New Roman" w:hAnsi="Times New Roman" w:cs="Times New Roman"/>
          <w:sz w:val="24"/>
          <w:szCs w:val="24"/>
        </w:rPr>
        <w:fldChar w:fldCharType="separate"/>
      </w:r>
      <w:r w:rsidRPr="001B519B">
        <w:rPr>
          <w:rFonts w:ascii="Times New Roman" w:hAnsi="Times New Roman" w:cs="Times New Roman"/>
          <w:color w:val="0000FF"/>
          <w:sz w:val="24"/>
          <w:szCs w:val="24"/>
        </w:rPr>
        <w:t>3</w:t>
      </w:r>
      <w:r w:rsidRPr="001B519B">
        <w:rPr>
          <w:rFonts w:ascii="Times New Roman" w:hAnsi="Times New Roman" w:cs="Times New Roman"/>
          <w:color w:val="0000FF"/>
          <w:sz w:val="24"/>
          <w:szCs w:val="24"/>
        </w:rPr>
        <w:fldChar w:fldCharType="end"/>
      </w:r>
      <w:r w:rsidRPr="001B519B">
        <w:rPr>
          <w:rFonts w:ascii="Times New Roman" w:hAnsi="Times New Roman" w:cs="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недвижимости, подтверждающие наличие в собственности гражданина и членов его семьи или одиноко проживающего гражданина недвижимого имущества, подлежащего налогообложению, либо выписку из Единого государственного реестра недвижимости о правах отдельного лица на имевшиеся (имеющиеся) у него объекты недвижимости (1 экз., копия (с представлением оригинала), копия возврату не подлежит) (представляется при наличии объекта недвижимости).</w:t>
      </w:r>
    </w:p>
    <w:bookmarkStart w:id="6" w:name="P189"/>
    <w:bookmarkEnd w:id="6"/>
    <w:p w14:paraId="7520C122"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lastRenderedPageBreak/>
        <w:fldChar w:fldCharType="begin"/>
      </w:r>
      <w:r w:rsidRPr="001B519B">
        <w:rPr>
          <w:rFonts w:ascii="Times New Roman" w:hAnsi="Times New Roman" w:cs="Times New Roman"/>
          <w:sz w:val="24"/>
          <w:szCs w:val="24"/>
        </w:rPr>
        <w:instrText>HYPERLINK "consultantplus://offline/ref=E8688601335C198BF4B7F50D01DEAD8A86D197450F578FBD8A529CE5FBD2CD97FB560EC263A477D0B0EA7391B8019C1C68F52E0B70D7CCF4BBC22CE113T0K"</w:instrText>
      </w:r>
      <w:r w:rsidRPr="001B519B">
        <w:rPr>
          <w:rFonts w:ascii="Times New Roman" w:hAnsi="Times New Roman" w:cs="Times New Roman"/>
          <w:sz w:val="24"/>
          <w:szCs w:val="24"/>
        </w:rPr>
        <w:fldChar w:fldCharType="separate"/>
      </w:r>
      <w:r w:rsidRPr="001B519B">
        <w:rPr>
          <w:rFonts w:ascii="Times New Roman" w:hAnsi="Times New Roman" w:cs="Times New Roman"/>
          <w:color w:val="0000FF"/>
          <w:sz w:val="24"/>
          <w:szCs w:val="24"/>
        </w:rPr>
        <w:t>4</w:t>
      </w:r>
      <w:r w:rsidRPr="001B519B">
        <w:rPr>
          <w:rFonts w:ascii="Times New Roman" w:hAnsi="Times New Roman" w:cs="Times New Roman"/>
          <w:color w:val="0000FF"/>
          <w:sz w:val="24"/>
          <w:szCs w:val="24"/>
        </w:rPr>
        <w:fldChar w:fldCharType="end"/>
      </w:r>
      <w:r w:rsidRPr="001B519B">
        <w:rPr>
          <w:rFonts w:ascii="Times New Roman" w:hAnsi="Times New Roman" w:cs="Times New Roman"/>
          <w:sz w:val="24"/>
          <w:szCs w:val="24"/>
        </w:rPr>
        <w:t>. Выписка из Единого государственного реестра недвижимости о кадастровой стоимости объектов недвижимости, находящихся в собственности гражданина и членов его семьи или одиноко проживающего гражданина (1 экз., оригинал, возврату не подлежит).</w:t>
      </w:r>
    </w:p>
    <w:bookmarkStart w:id="7" w:name="P190"/>
    <w:bookmarkEnd w:id="7"/>
    <w:p w14:paraId="049E3A6E"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fldChar w:fldCharType="begin"/>
      </w:r>
      <w:r w:rsidRPr="001B519B">
        <w:rPr>
          <w:rFonts w:ascii="Times New Roman" w:hAnsi="Times New Roman" w:cs="Times New Roman"/>
          <w:sz w:val="24"/>
          <w:szCs w:val="24"/>
        </w:rPr>
        <w:instrText>HYPERLINK "consultantplus://offline/ref=E8688601335C198BF4B7F50D01DEAD8A86D197450F578FBD8A529CE5FBD2CD97FB560EC263A477D0B0EA7391B8019C1C68F52E0B70D7CCF4BBC22CE113T0K"</w:instrText>
      </w:r>
      <w:r w:rsidRPr="001B519B">
        <w:rPr>
          <w:rFonts w:ascii="Times New Roman" w:hAnsi="Times New Roman" w:cs="Times New Roman"/>
          <w:sz w:val="24"/>
          <w:szCs w:val="24"/>
        </w:rPr>
        <w:fldChar w:fldCharType="separate"/>
      </w:r>
      <w:r w:rsidRPr="001B519B">
        <w:rPr>
          <w:rFonts w:ascii="Times New Roman" w:hAnsi="Times New Roman" w:cs="Times New Roman"/>
          <w:color w:val="0000FF"/>
          <w:sz w:val="24"/>
          <w:szCs w:val="24"/>
        </w:rPr>
        <w:t>5</w:t>
      </w:r>
      <w:r w:rsidRPr="001B519B">
        <w:rPr>
          <w:rFonts w:ascii="Times New Roman" w:hAnsi="Times New Roman" w:cs="Times New Roman"/>
          <w:color w:val="0000FF"/>
          <w:sz w:val="24"/>
          <w:szCs w:val="24"/>
        </w:rPr>
        <w:fldChar w:fldCharType="end"/>
      </w:r>
      <w:r w:rsidRPr="001B519B">
        <w:rPr>
          <w:rFonts w:ascii="Times New Roman" w:hAnsi="Times New Roman" w:cs="Times New Roman"/>
          <w:sz w:val="24"/>
          <w:szCs w:val="24"/>
        </w:rPr>
        <w:t>. Документы, подтверждающие размер паенакоплений в жилищно-строительных, гаражно-строительных кооперативах (1 экз., оригинал, возврату не подлежит) (представляются при наличии таких документов).</w:t>
      </w:r>
    </w:p>
    <w:bookmarkStart w:id="8" w:name="P191"/>
    <w:bookmarkEnd w:id="8"/>
    <w:p w14:paraId="453431DA"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fldChar w:fldCharType="begin"/>
      </w:r>
      <w:r w:rsidRPr="001B519B">
        <w:rPr>
          <w:rFonts w:ascii="Times New Roman" w:hAnsi="Times New Roman" w:cs="Times New Roman"/>
          <w:sz w:val="24"/>
          <w:szCs w:val="24"/>
        </w:rPr>
        <w:instrText>HYPERLINK "consultantplus://offline/ref=E8688601335C198BF4B7F50D01DEAD8A86D197450F578FBD8A529CE5FBD2CD97FB560EC263A477D0B0EA7391B8019C1C68F52E0B70D7CCF4BBC22CE113T0K"</w:instrText>
      </w:r>
      <w:r w:rsidRPr="001B519B">
        <w:rPr>
          <w:rFonts w:ascii="Times New Roman" w:hAnsi="Times New Roman" w:cs="Times New Roman"/>
          <w:sz w:val="24"/>
          <w:szCs w:val="24"/>
        </w:rPr>
        <w:fldChar w:fldCharType="separate"/>
      </w:r>
      <w:r w:rsidRPr="001B519B">
        <w:rPr>
          <w:rFonts w:ascii="Times New Roman" w:hAnsi="Times New Roman" w:cs="Times New Roman"/>
          <w:color w:val="0000FF"/>
          <w:sz w:val="24"/>
          <w:szCs w:val="24"/>
        </w:rPr>
        <w:t>6</w:t>
      </w:r>
      <w:r w:rsidRPr="001B519B">
        <w:rPr>
          <w:rFonts w:ascii="Times New Roman" w:hAnsi="Times New Roman" w:cs="Times New Roman"/>
          <w:color w:val="0000FF"/>
          <w:sz w:val="24"/>
          <w:szCs w:val="24"/>
        </w:rPr>
        <w:fldChar w:fldCharType="end"/>
      </w:r>
      <w:r w:rsidRPr="001B519B">
        <w:rPr>
          <w:rFonts w:ascii="Times New Roman" w:hAnsi="Times New Roman" w:cs="Times New Roman"/>
          <w:sz w:val="24"/>
          <w:szCs w:val="24"/>
        </w:rPr>
        <w:t>. Документы, подтверждающие наличие установленных в судебном порядке ограничений на распоряжение недвижимым имуществом (1 экз., оригинал, возврату не подлежит) (представляются при наличии таких документов).</w:t>
      </w:r>
    </w:p>
    <w:bookmarkStart w:id="9" w:name="P192"/>
    <w:bookmarkEnd w:id="9"/>
    <w:p w14:paraId="7E695241"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fldChar w:fldCharType="begin"/>
      </w:r>
      <w:r w:rsidRPr="001B519B">
        <w:rPr>
          <w:rFonts w:ascii="Times New Roman" w:hAnsi="Times New Roman" w:cs="Times New Roman"/>
          <w:sz w:val="24"/>
          <w:szCs w:val="24"/>
        </w:rPr>
        <w:instrText>HYPERLINK "consultantplus://offline/ref=E8688601335C198BF4B7F50D01DEAD8A86D197450F578FBD8A529CE5FBD2CD97FB560EC263A477D0B0EA7391B8019C1C68F52E0B70D7CCF4BBC22CE113T0K"</w:instrText>
      </w:r>
      <w:r w:rsidRPr="001B519B">
        <w:rPr>
          <w:rFonts w:ascii="Times New Roman" w:hAnsi="Times New Roman" w:cs="Times New Roman"/>
          <w:sz w:val="24"/>
          <w:szCs w:val="24"/>
        </w:rPr>
        <w:fldChar w:fldCharType="separate"/>
      </w:r>
      <w:r w:rsidRPr="001B519B">
        <w:rPr>
          <w:rFonts w:ascii="Times New Roman" w:hAnsi="Times New Roman" w:cs="Times New Roman"/>
          <w:color w:val="0000FF"/>
          <w:sz w:val="24"/>
          <w:szCs w:val="24"/>
        </w:rPr>
        <w:t>7</w:t>
      </w:r>
      <w:r w:rsidRPr="001B519B">
        <w:rPr>
          <w:rFonts w:ascii="Times New Roman" w:hAnsi="Times New Roman" w:cs="Times New Roman"/>
          <w:color w:val="0000FF"/>
          <w:sz w:val="24"/>
          <w:szCs w:val="24"/>
        </w:rPr>
        <w:fldChar w:fldCharType="end"/>
      </w:r>
      <w:r w:rsidRPr="001B519B">
        <w:rPr>
          <w:rFonts w:ascii="Times New Roman" w:hAnsi="Times New Roman" w:cs="Times New Roman"/>
          <w:sz w:val="24"/>
          <w:szCs w:val="24"/>
        </w:rPr>
        <w:t>. Документы, подтверждающие временное отсутствие гражданина и (или) членов его семьи или одиноко проживающего гражданина в связи с прохождением военной службы по призыву в качестве сержантов, старшин, солдат или матросов, а также отбыванием наказания в виде лишения свободы, нахождением в розыске (1 экз., оригинал, возврату не подлежит) (представляются при отсутствии гражданина и (или) членов его семьи или одиноко проживающего гражданина) (представляются при отсутствии гражданина и (или) членов его семьи или одиноко проживающего гражданина).</w:t>
      </w:r>
    </w:p>
    <w:bookmarkStart w:id="10" w:name="P193"/>
    <w:bookmarkEnd w:id="10"/>
    <w:p w14:paraId="2985948E"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fldChar w:fldCharType="begin"/>
      </w:r>
      <w:r w:rsidRPr="001B519B">
        <w:rPr>
          <w:rFonts w:ascii="Times New Roman" w:hAnsi="Times New Roman" w:cs="Times New Roman"/>
          <w:sz w:val="24"/>
          <w:szCs w:val="24"/>
        </w:rPr>
        <w:instrText>HYPERLINK "consultantplus://offline/ref=E8688601335C198BF4B7F50D01DEAD8A86D197450F578FBD8A529CE5FBD2CD97FB560EC263A477D0B0EA7391B8019C1C68F52E0B70D7CCF4BBC22CE113T0K"</w:instrText>
      </w:r>
      <w:r w:rsidRPr="001B519B">
        <w:rPr>
          <w:rFonts w:ascii="Times New Roman" w:hAnsi="Times New Roman" w:cs="Times New Roman"/>
          <w:sz w:val="24"/>
          <w:szCs w:val="24"/>
        </w:rPr>
        <w:fldChar w:fldCharType="separate"/>
      </w:r>
      <w:r w:rsidRPr="001B519B">
        <w:rPr>
          <w:rFonts w:ascii="Times New Roman" w:hAnsi="Times New Roman" w:cs="Times New Roman"/>
          <w:color w:val="0000FF"/>
          <w:sz w:val="24"/>
          <w:szCs w:val="24"/>
        </w:rPr>
        <w:t>8</w:t>
      </w:r>
      <w:r w:rsidRPr="001B519B">
        <w:rPr>
          <w:rFonts w:ascii="Times New Roman" w:hAnsi="Times New Roman" w:cs="Times New Roman"/>
          <w:color w:val="0000FF"/>
          <w:sz w:val="24"/>
          <w:szCs w:val="24"/>
        </w:rPr>
        <w:fldChar w:fldCharType="end"/>
      </w:r>
      <w:r w:rsidRPr="001B519B">
        <w:rPr>
          <w:rFonts w:ascii="Times New Roman" w:hAnsi="Times New Roman" w:cs="Times New Roman"/>
          <w:sz w:val="24"/>
          <w:szCs w:val="24"/>
        </w:rPr>
        <w:t>. Документы, подтверждающие размер выплат, предоставляемых гражданину и членам его семьи или одиноко проживающему гражданину за последние двенадцать месяцев, предшествующих месяцу подачи запроса, органами Пенсионного фонда Российской Федерации, органом исполнительной власти Республики Коми в сфере социальной защиты населения, государственными учреждениями Республики Коми - центрами по предоставлению государственных услуг в сфере социальной защиты населения, органами службы занятости (справка о виде и размере пенсии, справка о размере социальных выплат, получаемых в соответствии с законодательством Российской Федерации и (или) законодательством Республики Коми) (1 экз., оригинал, возврату не подлежит).</w:t>
      </w:r>
    </w:p>
    <w:p w14:paraId="04A0D8B1"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bookmarkStart w:id="11" w:name="P194"/>
      <w:bookmarkEnd w:id="11"/>
      <w:r w:rsidRPr="001B519B">
        <w:rPr>
          <w:rFonts w:ascii="Times New Roman" w:hAnsi="Times New Roman" w:cs="Times New Roman"/>
          <w:sz w:val="24"/>
          <w:szCs w:val="24"/>
        </w:rPr>
        <w:t>9. Документы,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или сведения об актах гражданского состояния, содержащиеся в Едином государственном реестре записей актов гражданского состояния (ЕГР ЗАГС) (1 экз., копия (с представлением оригинала), копия возврату не подлежит).</w:t>
      </w:r>
    </w:p>
    <w:p w14:paraId="541AD70B"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bookmarkStart w:id="12" w:name="P196"/>
      <w:bookmarkEnd w:id="12"/>
      <w:r w:rsidRPr="001B519B">
        <w:rPr>
          <w:rFonts w:ascii="Times New Roman" w:hAnsi="Times New Roman" w:cs="Times New Roman"/>
          <w:sz w:val="24"/>
          <w:szCs w:val="24"/>
        </w:rPr>
        <w:t xml:space="preserve">10. Документы, подтверждающие доходы гражданина и членов его семьи или одиноко проживающего гражданина за последние двенадцать месяцев, предшествующих месяцу подачи заявления (запроса) (с учетом особенностей, предусмотренных </w:t>
      </w:r>
      <w:hyperlink w:anchor="P193" w:history="1">
        <w:r w:rsidRPr="001B519B">
          <w:rPr>
            <w:rFonts w:ascii="Times New Roman" w:hAnsi="Times New Roman" w:cs="Times New Roman"/>
            <w:color w:val="0000FF"/>
            <w:sz w:val="24"/>
            <w:szCs w:val="24"/>
          </w:rPr>
          <w:t>подпунктом 8 пункта 2.7</w:t>
        </w:r>
      </w:hyperlink>
      <w:r w:rsidRPr="001B519B">
        <w:rPr>
          <w:rFonts w:ascii="Times New Roman" w:hAnsi="Times New Roman" w:cs="Times New Roman"/>
          <w:sz w:val="24"/>
          <w:szCs w:val="24"/>
        </w:rPr>
        <w:t xml:space="preserve"> настоящего административного регламента) (1 экз., копия (с представлением оригинала), копия возврату не подлежит).</w:t>
      </w:r>
    </w:p>
    <w:p w14:paraId="594F72F5"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Непредставление заявителем документов, указанных в </w:t>
      </w:r>
      <w:hyperlink w:anchor="P183" w:history="1">
        <w:r w:rsidRPr="001B519B">
          <w:rPr>
            <w:rFonts w:ascii="Times New Roman" w:hAnsi="Times New Roman" w:cs="Times New Roman"/>
            <w:color w:val="0000FF"/>
            <w:sz w:val="24"/>
            <w:szCs w:val="24"/>
          </w:rPr>
          <w:t>пункте 2.7</w:t>
        </w:r>
      </w:hyperlink>
      <w:r w:rsidRPr="001B519B">
        <w:rPr>
          <w:rFonts w:ascii="Times New Roman" w:hAnsi="Times New Roman" w:cs="Times New Roman"/>
          <w:sz w:val="24"/>
          <w:szCs w:val="24"/>
        </w:rPr>
        <w:t xml:space="preserve"> настоящего административного регламента, не является основанием для отказа в предоставлении муниципальной услуги.</w:t>
      </w:r>
    </w:p>
    <w:p w14:paraId="57F9F8D2" w14:textId="1E26ACFD" w:rsidR="00C1093D" w:rsidRPr="001B519B" w:rsidRDefault="00C1093D" w:rsidP="00C1093D">
      <w:pPr>
        <w:pStyle w:val="ConsPlusNormal0"/>
        <w:jc w:val="both"/>
        <w:rPr>
          <w:rFonts w:ascii="Times New Roman" w:hAnsi="Times New Roman" w:cs="Times New Roman"/>
          <w:sz w:val="24"/>
          <w:szCs w:val="24"/>
        </w:rPr>
      </w:pPr>
    </w:p>
    <w:p w14:paraId="2BCB65A2" w14:textId="77777777" w:rsidR="00C1093D" w:rsidRPr="001B519B" w:rsidRDefault="00C1093D" w:rsidP="00C1093D">
      <w:pPr>
        <w:pStyle w:val="ConsPlusNormal0"/>
        <w:rPr>
          <w:rFonts w:ascii="Times New Roman" w:hAnsi="Times New Roman" w:cs="Times New Roman"/>
          <w:sz w:val="24"/>
          <w:szCs w:val="24"/>
        </w:rPr>
      </w:pPr>
    </w:p>
    <w:p w14:paraId="3506CD6C" w14:textId="77777777" w:rsidR="00C1093D" w:rsidRPr="001B519B" w:rsidRDefault="00C1093D" w:rsidP="00C1093D">
      <w:pPr>
        <w:pStyle w:val="ConsPlusTitle"/>
        <w:ind w:firstLine="540"/>
        <w:jc w:val="both"/>
        <w:outlineLvl w:val="2"/>
        <w:rPr>
          <w:rFonts w:ascii="Times New Roman" w:hAnsi="Times New Roman" w:cs="Times New Roman"/>
          <w:sz w:val="24"/>
          <w:szCs w:val="24"/>
        </w:rPr>
      </w:pPr>
      <w:r w:rsidRPr="001B519B">
        <w:rPr>
          <w:rFonts w:ascii="Times New Roman" w:hAnsi="Times New Roman" w:cs="Times New Roman"/>
          <w:sz w:val="24"/>
          <w:szCs w:val="24"/>
        </w:rPr>
        <w:t>2.8. Указание на запрет требовать от заявителя.</w:t>
      </w:r>
    </w:p>
    <w:p w14:paraId="61036C58" w14:textId="364A0C10" w:rsidR="00C1093D" w:rsidRPr="001B519B" w:rsidRDefault="00CF41B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Орган, </w:t>
      </w:r>
      <w:r w:rsidR="00C1093D" w:rsidRPr="001B519B">
        <w:rPr>
          <w:rFonts w:ascii="Times New Roman" w:hAnsi="Times New Roman" w:cs="Times New Roman"/>
          <w:sz w:val="24"/>
          <w:szCs w:val="24"/>
        </w:rPr>
        <w:t xml:space="preserve"> МФЦ не могут требовать от заявителя:</w:t>
      </w:r>
    </w:p>
    <w:p w14:paraId="1806C081"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 представления документов и информации или осуществления действий, </w:t>
      </w:r>
      <w:r w:rsidRPr="001B519B">
        <w:rPr>
          <w:rFonts w:ascii="Times New Roman" w:hAnsi="Times New Roman" w:cs="Times New Roman"/>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613C32B"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B519B">
          <w:rPr>
            <w:rFonts w:ascii="Times New Roman" w:hAnsi="Times New Roman" w:cs="Times New Roman"/>
            <w:color w:val="0000FF"/>
            <w:sz w:val="24"/>
            <w:szCs w:val="24"/>
          </w:rPr>
          <w:t>частью 1 статьи 1</w:t>
        </w:r>
      </w:hyperlink>
      <w:r w:rsidRPr="001B519B">
        <w:rPr>
          <w:rFonts w:ascii="Times New Roman" w:hAnsi="Times New Roman" w:cs="Times New Roman"/>
          <w:sz w:val="24"/>
          <w:szCs w:val="24"/>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1B519B">
          <w:rPr>
            <w:rFonts w:ascii="Times New Roman" w:hAnsi="Times New Roman" w:cs="Times New Roman"/>
            <w:color w:val="0000FF"/>
            <w:sz w:val="24"/>
            <w:szCs w:val="24"/>
          </w:rPr>
          <w:t>частью 6 статьи 7</w:t>
        </w:r>
      </w:hyperlink>
      <w:r w:rsidRPr="001B519B">
        <w:rPr>
          <w:rFonts w:ascii="Times New Roman" w:hAnsi="Times New Roman" w:cs="Times New Roman"/>
          <w:sz w:val="24"/>
          <w:szCs w:val="24"/>
        </w:rPr>
        <w:t xml:space="preserve"> Федерального закона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93389B9"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B519B">
          <w:rPr>
            <w:rFonts w:ascii="Times New Roman" w:hAnsi="Times New Roman" w:cs="Times New Roman"/>
            <w:color w:val="0000FF"/>
            <w:sz w:val="24"/>
            <w:szCs w:val="24"/>
          </w:rPr>
          <w:t>части 1 статьи 9</w:t>
        </w:r>
      </w:hyperlink>
      <w:r w:rsidRPr="001B519B">
        <w:rPr>
          <w:rFonts w:ascii="Times New Roman" w:hAnsi="Times New Roman" w:cs="Times New Roman"/>
          <w:sz w:val="24"/>
          <w:szCs w:val="24"/>
        </w:rPr>
        <w:t xml:space="preserve"> Федерального закона N 210-ФЗ;</w:t>
      </w:r>
    </w:p>
    <w:p w14:paraId="711BD256"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169E820"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(запроса) о предоставлении муниципальной услуги;</w:t>
      </w:r>
    </w:p>
    <w:p w14:paraId="42E7E63D"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б) наличие ошибок в заявлении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E127CFE"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C5C61C2" w14:textId="40DE3667" w:rsidR="00C1093D"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2" w:history="1">
        <w:r w:rsidRPr="001B519B">
          <w:rPr>
            <w:rFonts w:ascii="Times New Roman" w:hAnsi="Times New Roman" w:cs="Times New Roman"/>
            <w:color w:val="0000FF"/>
            <w:sz w:val="24"/>
            <w:szCs w:val="24"/>
          </w:rPr>
          <w:t>частью 1.1 статьи 16</w:t>
        </w:r>
      </w:hyperlink>
      <w:r w:rsidRPr="001B519B">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B519B">
          <w:rPr>
            <w:rFonts w:ascii="Times New Roman" w:hAnsi="Times New Roman" w:cs="Times New Roman"/>
            <w:color w:val="0000FF"/>
            <w:sz w:val="24"/>
            <w:szCs w:val="24"/>
          </w:rPr>
          <w:t>частью 1.1 статьи 16</w:t>
        </w:r>
      </w:hyperlink>
      <w:r w:rsidRPr="001B519B">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14:paraId="22CE3349" w14:textId="77777777" w:rsidR="001E6134" w:rsidRPr="00E9624D" w:rsidRDefault="001E6134" w:rsidP="001E6134">
      <w:pPr>
        <w:autoSpaceDE w:val="0"/>
        <w:autoSpaceDN w:val="0"/>
        <w:adjustRightInd w:val="0"/>
        <w:spacing w:before="240" w:line="240" w:lineRule="auto"/>
        <w:ind w:firstLine="540"/>
        <w:jc w:val="both"/>
        <w:rPr>
          <w:rFonts w:eastAsiaTheme="minorHAnsi"/>
          <w:sz w:val="24"/>
          <w:szCs w:val="24"/>
        </w:rPr>
      </w:pPr>
      <w:r w:rsidRPr="00E9624D">
        <w:rPr>
          <w:rFonts w:eastAsiaTheme="minorHAnsi"/>
          <w:sz w:val="24"/>
          <w:szCs w:val="24"/>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9624D">
          <w:rPr>
            <w:rFonts w:eastAsiaTheme="minorHAnsi"/>
            <w:color w:val="0000FF"/>
            <w:sz w:val="24"/>
            <w:szCs w:val="24"/>
          </w:rPr>
          <w:t>пунктом 7.2 части 1 статьи 16</w:t>
        </w:r>
      </w:hyperlink>
      <w:r w:rsidRPr="00E9624D">
        <w:rPr>
          <w:rFonts w:eastAsiaTheme="minorHAnsi"/>
          <w:sz w:val="24"/>
          <w:szCs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B9238A2" w14:textId="77777777" w:rsidR="001E6134" w:rsidRPr="00E9624D" w:rsidRDefault="001E6134" w:rsidP="001E6134">
      <w:pPr>
        <w:autoSpaceDE w:val="0"/>
        <w:autoSpaceDN w:val="0"/>
        <w:adjustRightInd w:val="0"/>
        <w:spacing w:line="240" w:lineRule="auto"/>
        <w:jc w:val="both"/>
        <w:rPr>
          <w:rFonts w:eastAsiaTheme="minorHAnsi"/>
          <w:sz w:val="24"/>
          <w:szCs w:val="24"/>
        </w:rPr>
      </w:pPr>
      <w:r w:rsidRPr="00E9624D">
        <w:rPr>
          <w:rFonts w:eastAsiaTheme="minorHAnsi"/>
          <w:sz w:val="24"/>
          <w:szCs w:val="24"/>
        </w:rPr>
        <w:t xml:space="preserve">(п. 5 введен Федеральным </w:t>
      </w:r>
      <w:hyperlink r:id="rId15" w:history="1">
        <w:r w:rsidRPr="00E9624D">
          <w:rPr>
            <w:rFonts w:eastAsiaTheme="minorHAnsi"/>
            <w:color w:val="0000FF"/>
            <w:sz w:val="24"/>
            <w:szCs w:val="24"/>
          </w:rPr>
          <w:t>законом</w:t>
        </w:r>
      </w:hyperlink>
      <w:r w:rsidRPr="00E9624D">
        <w:rPr>
          <w:rFonts w:eastAsiaTheme="minorHAnsi"/>
          <w:sz w:val="24"/>
          <w:szCs w:val="24"/>
        </w:rPr>
        <w:t xml:space="preserve"> от 30.12.2020 N 509-ФЗ)</w:t>
      </w:r>
    </w:p>
    <w:p w14:paraId="2613F210" w14:textId="77777777" w:rsidR="00C1093D" w:rsidRPr="001B519B" w:rsidRDefault="00C1093D" w:rsidP="00C1093D">
      <w:pPr>
        <w:pStyle w:val="ConsPlusTitle"/>
        <w:ind w:firstLine="540"/>
        <w:jc w:val="both"/>
        <w:outlineLvl w:val="2"/>
        <w:rPr>
          <w:rFonts w:ascii="Times New Roman" w:hAnsi="Times New Roman" w:cs="Times New Roman"/>
          <w:sz w:val="24"/>
          <w:szCs w:val="24"/>
        </w:rPr>
      </w:pPr>
      <w:bookmarkStart w:id="13" w:name="Par13"/>
      <w:bookmarkEnd w:id="13"/>
      <w:r w:rsidRPr="001B519B">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663A1CB0"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Основания для отказа в приеме документов, необходимых для предоставления муниципальной услуги, указанных в </w:t>
      </w:r>
      <w:hyperlink w:anchor="P164" w:history="1">
        <w:r w:rsidRPr="001B519B">
          <w:rPr>
            <w:rFonts w:ascii="Times New Roman" w:hAnsi="Times New Roman" w:cs="Times New Roman"/>
            <w:color w:val="0000FF"/>
            <w:sz w:val="24"/>
            <w:szCs w:val="24"/>
          </w:rPr>
          <w:t>пункте 2.6</w:t>
        </w:r>
      </w:hyperlink>
      <w:r w:rsidRPr="001B519B">
        <w:rPr>
          <w:rFonts w:ascii="Times New Roman" w:hAnsi="Times New Roman" w:cs="Times New Roman"/>
          <w:sz w:val="24"/>
          <w:szCs w:val="24"/>
        </w:rPr>
        <w:t xml:space="preserve"> настоящего административного регламента, не предусмотрены.</w:t>
      </w:r>
    </w:p>
    <w:p w14:paraId="5E6B73B6" w14:textId="77777777" w:rsidR="00C1093D" w:rsidRPr="001B519B" w:rsidRDefault="00C1093D" w:rsidP="00C1093D">
      <w:pPr>
        <w:pStyle w:val="ConsPlusNormal0"/>
        <w:rPr>
          <w:rFonts w:ascii="Times New Roman" w:hAnsi="Times New Roman" w:cs="Times New Roman"/>
          <w:sz w:val="24"/>
          <w:szCs w:val="24"/>
        </w:rPr>
      </w:pPr>
    </w:p>
    <w:p w14:paraId="5B42FCE9" w14:textId="77777777" w:rsidR="00C1093D" w:rsidRPr="001B519B" w:rsidRDefault="00C1093D" w:rsidP="00C1093D">
      <w:pPr>
        <w:pStyle w:val="ConsPlusTitle"/>
        <w:ind w:firstLine="540"/>
        <w:jc w:val="both"/>
        <w:outlineLvl w:val="2"/>
        <w:rPr>
          <w:rFonts w:ascii="Times New Roman" w:hAnsi="Times New Roman" w:cs="Times New Roman"/>
          <w:sz w:val="24"/>
          <w:szCs w:val="24"/>
        </w:rPr>
      </w:pPr>
      <w:r w:rsidRPr="001B519B">
        <w:rPr>
          <w:rFonts w:ascii="Times New Roman" w:hAnsi="Times New Roman" w:cs="Times New Roman"/>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3ED50C9"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2.10.1. Основания для приостановления предоставления муниципальной услуги не предусмотрены.</w:t>
      </w:r>
    </w:p>
    <w:p w14:paraId="3240F634"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bookmarkStart w:id="14" w:name="P225"/>
      <w:bookmarkEnd w:id="14"/>
      <w:r w:rsidRPr="001B519B">
        <w:rPr>
          <w:rFonts w:ascii="Times New Roman" w:hAnsi="Times New Roman" w:cs="Times New Roman"/>
          <w:sz w:val="24"/>
          <w:szCs w:val="24"/>
        </w:rPr>
        <w:t>2.10.2. Исчерпывающий перечень оснований для отказа в предоставлении муниципальной услуги:</w:t>
      </w:r>
    </w:p>
    <w:p w14:paraId="0131F1CD"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1. Непредставление или представление не в полном объеме документов, указанных в </w:t>
      </w:r>
      <w:hyperlink w:anchor="P164" w:history="1">
        <w:r w:rsidRPr="001B519B">
          <w:rPr>
            <w:rFonts w:ascii="Times New Roman" w:hAnsi="Times New Roman" w:cs="Times New Roman"/>
            <w:color w:val="0000FF"/>
            <w:sz w:val="24"/>
            <w:szCs w:val="24"/>
          </w:rPr>
          <w:t>пункте 2.6</w:t>
        </w:r>
      </w:hyperlink>
      <w:r w:rsidRPr="001B519B">
        <w:rPr>
          <w:rFonts w:ascii="Times New Roman" w:hAnsi="Times New Roman" w:cs="Times New Roman"/>
          <w:sz w:val="24"/>
          <w:szCs w:val="24"/>
        </w:rPr>
        <w:t xml:space="preserve"> настоящего административного регламента.</w:t>
      </w:r>
    </w:p>
    <w:p w14:paraId="7415EED5"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2. Превышение среднедушевого дохода семьи или дохода одиноко проживающего гражданина размера, установленного органом местного самоуправления;</w:t>
      </w:r>
    </w:p>
    <w:p w14:paraId="0878456A"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2-1. Превышение стоимости имущества размера, установленного органом местного самоуправления.</w:t>
      </w:r>
    </w:p>
    <w:p w14:paraId="090B9F0B"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3. Наличие в представленных документах недостоверных сведений.</w:t>
      </w:r>
    </w:p>
    <w:p w14:paraId="1DE130EE"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4. Отсутствие документов (сведений), указанных в </w:t>
      </w:r>
      <w:hyperlink w:anchor="P183" w:history="1">
        <w:r w:rsidRPr="001B519B">
          <w:rPr>
            <w:rFonts w:ascii="Times New Roman" w:hAnsi="Times New Roman" w:cs="Times New Roman"/>
            <w:color w:val="0000FF"/>
            <w:sz w:val="24"/>
            <w:szCs w:val="24"/>
          </w:rPr>
          <w:t>пункте 2.7</w:t>
        </w:r>
      </w:hyperlink>
      <w:r w:rsidRPr="001B519B">
        <w:rPr>
          <w:rFonts w:ascii="Times New Roman" w:hAnsi="Times New Roman" w:cs="Times New Roman"/>
          <w:sz w:val="24"/>
          <w:szCs w:val="24"/>
        </w:rPr>
        <w:t xml:space="preserve"> настоящего административного регламента, в распоряжении государственных органов, органов местного самоуправления и иных органов, участвующих в предоставлении муниципальной услуги.</w:t>
      </w:r>
    </w:p>
    <w:p w14:paraId="631EDC52"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После устранения оснований для отказа в предоставлении муниципальной услуги в случаях, предусмотренных </w:t>
      </w:r>
      <w:hyperlink w:anchor="P225" w:history="1">
        <w:r w:rsidRPr="001B519B">
          <w:rPr>
            <w:rFonts w:ascii="Times New Roman" w:hAnsi="Times New Roman" w:cs="Times New Roman"/>
            <w:color w:val="0000FF"/>
            <w:sz w:val="24"/>
            <w:szCs w:val="24"/>
          </w:rPr>
          <w:t>подпунктом 2.10.2 пункта 2.10</w:t>
        </w:r>
      </w:hyperlink>
      <w:r w:rsidRPr="001B519B">
        <w:rPr>
          <w:rFonts w:ascii="Times New Roman" w:hAnsi="Times New Roman" w:cs="Times New Roman"/>
          <w:sz w:val="24"/>
          <w:szCs w:val="24"/>
        </w:rPr>
        <w:t xml:space="preserve"> настоящего административного регламента, заявитель вправе повторно обратиться за получением муниципальной услуги.</w:t>
      </w:r>
    </w:p>
    <w:p w14:paraId="31F72908" w14:textId="4CC7399B" w:rsidR="00C1093D" w:rsidRPr="001B519B" w:rsidRDefault="00C1093D" w:rsidP="00C1093D">
      <w:pPr>
        <w:pStyle w:val="ConsPlusNormal0"/>
        <w:jc w:val="both"/>
        <w:rPr>
          <w:rFonts w:ascii="Times New Roman" w:hAnsi="Times New Roman" w:cs="Times New Roman"/>
          <w:sz w:val="24"/>
          <w:szCs w:val="24"/>
        </w:rPr>
      </w:pPr>
    </w:p>
    <w:p w14:paraId="71EDD951" w14:textId="77777777" w:rsidR="00C1093D" w:rsidRPr="001B519B" w:rsidRDefault="00C1093D" w:rsidP="00C1093D">
      <w:pPr>
        <w:pStyle w:val="ConsPlusNormal0"/>
        <w:rPr>
          <w:rFonts w:ascii="Times New Roman" w:hAnsi="Times New Roman" w:cs="Times New Roman"/>
          <w:sz w:val="24"/>
          <w:szCs w:val="24"/>
        </w:rPr>
      </w:pPr>
    </w:p>
    <w:p w14:paraId="4CB6E838" w14:textId="77777777" w:rsidR="00C1093D" w:rsidRPr="001B519B" w:rsidRDefault="00C1093D" w:rsidP="00C1093D">
      <w:pPr>
        <w:pStyle w:val="ConsPlusTitle"/>
        <w:ind w:firstLine="540"/>
        <w:jc w:val="both"/>
        <w:outlineLvl w:val="2"/>
        <w:rPr>
          <w:rFonts w:ascii="Times New Roman" w:hAnsi="Times New Roman" w:cs="Times New Roman"/>
          <w:sz w:val="24"/>
          <w:szCs w:val="24"/>
        </w:rPr>
      </w:pPr>
      <w:bookmarkStart w:id="15" w:name="P234"/>
      <w:bookmarkEnd w:id="15"/>
      <w:r w:rsidRPr="001B519B">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FF7867C"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1. Выдача доверенности, оформленной в соответствии с действующим законодательством, и (или) иного документа, подтверждающего полномочия представителя (законного представителя) (Доверенность, оформленная в соответствии с действующим законодательством, и (или) иной документ, подтверждающий полномочия представителя </w:t>
      </w:r>
      <w:r w:rsidRPr="001B519B">
        <w:rPr>
          <w:rFonts w:ascii="Times New Roman" w:hAnsi="Times New Roman" w:cs="Times New Roman"/>
          <w:sz w:val="24"/>
          <w:szCs w:val="24"/>
        </w:rPr>
        <w:lastRenderedPageBreak/>
        <w:t>(законного представителя).</w:t>
      </w:r>
    </w:p>
    <w:p w14:paraId="75EF0A3A"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2. Выдача отчета об оценке транспортного средства, зарегистрированного в установленном порядке, принадлежащего на праве собственности гражданину и членам его семьи или одиноко проживающему гражданину (Отчет об оценке транспортного средства, зарегистрированного в установленном порядке, принадлежащего на праве собственности гражданину и членам его семьи или одиноко проживающему гражданину).</w:t>
      </w:r>
    </w:p>
    <w:p w14:paraId="6E684256"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Услуги, указанные в настоящем пункте, предоставляются организациями по самостоятельным обращениям заявителей.</w:t>
      </w:r>
    </w:p>
    <w:p w14:paraId="304C017E" w14:textId="77777777" w:rsidR="00C1093D" w:rsidRPr="001B519B" w:rsidRDefault="00C1093D" w:rsidP="00C1093D">
      <w:pPr>
        <w:pStyle w:val="ConsPlusNormal0"/>
        <w:rPr>
          <w:rFonts w:ascii="Times New Roman" w:hAnsi="Times New Roman" w:cs="Times New Roman"/>
          <w:sz w:val="24"/>
          <w:szCs w:val="24"/>
        </w:rPr>
      </w:pPr>
    </w:p>
    <w:p w14:paraId="6EE207E7" w14:textId="77777777" w:rsidR="00C1093D" w:rsidRPr="001B519B" w:rsidRDefault="00C1093D" w:rsidP="00C1093D">
      <w:pPr>
        <w:pStyle w:val="ConsPlusTitle"/>
        <w:ind w:firstLine="540"/>
        <w:jc w:val="both"/>
        <w:outlineLvl w:val="2"/>
        <w:rPr>
          <w:rFonts w:ascii="Times New Roman" w:hAnsi="Times New Roman" w:cs="Times New Roman"/>
          <w:sz w:val="24"/>
          <w:szCs w:val="24"/>
        </w:rPr>
      </w:pPr>
      <w:r w:rsidRPr="001B519B">
        <w:rPr>
          <w:rFonts w:ascii="Times New Roman" w:hAnsi="Times New Roman"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14:paraId="70560D8B"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Муниципальная услуга предоставляется бесплатно.</w:t>
      </w:r>
    </w:p>
    <w:p w14:paraId="30528B9A" w14:textId="77777777" w:rsidR="00C1093D" w:rsidRPr="001B519B" w:rsidRDefault="00C1093D" w:rsidP="00C1093D">
      <w:pPr>
        <w:pStyle w:val="ConsPlusNormal0"/>
        <w:rPr>
          <w:rFonts w:ascii="Times New Roman" w:hAnsi="Times New Roman" w:cs="Times New Roman"/>
          <w:sz w:val="24"/>
          <w:szCs w:val="24"/>
        </w:rPr>
      </w:pPr>
    </w:p>
    <w:p w14:paraId="69C26165" w14:textId="77777777" w:rsidR="00C1093D" w:rsidRPr="001B519B" w:rsidRDefault="00C1093D" w:rsidP="00C1093D">
      <w:pPr>
        <w:pStyle w:val="ConsPlusTitle"/>
        <w:ind w:firstLine="540"/>
        <w:jc w:val="both"/>
        <w:outlineLvl w:val="2"/>
        <w:rPr>
          <w:rFonts w:ascii="Times New Roman" w:hAnsi="Times New Roman" w:cs="Times New Roman"/>
          <w:sz w:val="24"/>
          <w:szCs w:val="24"/>
        </w:rPr>
      </w:pPr>
      <w:r w:rsidRPr="001B519B">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11F4059"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14:paraId="06F47C50" w14:textId="77777777" w:rsidR="00C1093D" w:rsidRPr="001B519B" w:rsidRDefault="00C1093D" w:rsidP="00C1093D">
      <w:pPr>
        <w:pStyle w:val="ConsPlusNormal0"/>
        <w:rPr>
          <w:rFonts w:ascii="Times New Roman" w:hAnsi="Times New Roman" w:cs="Times New Roman"/>
          <w:sz w:val="24"/>
          <w:szCs w:val="24"/>
        </w:rPr>
      </w:pPr>
    </w:p>
    <w:p w14:paraId="6C51C4B4" w14:textId="77777777" w:rsidR="00C1093D" w:rsidRPr="001B519B" w:rsidRDefault="00C1093D" w:rsidP="00C1093D">
      <w:pPr>
        <w:pStyle w:val="ConsPlusTitle"/>
        <w:ind w:firstLine="540"/>
        <w:jc w:val="both"/>
        <w:outlineLvl w:val="2"/>
        <w:rPr>
          <w:rFonts w:ascii="Times New Roman" w:hAnsi="Times New Roman" w:cs="Times New Roman"/>
          <w:sz w:val="24"/>
          <w:szCs w:val="24"/>
        </w:rPr>
      </w:pPr>
      <w:r w:rsidRPr="001B519B">
        <w:rPr>
          <w:rFonts w:ascii="Times New Roman" w:hAnsi="Times New Roman" w:cs="Times New Roman"/>
          <w:sz w:val="24"/>
          <w:szCs w:val="24"/>
        </w:rPr>
        <w:t>2.14. 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14:paraId="17F41DB6"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14:paraId="1450C045" w14:textId="77777777" w:rsidR="00C1093D" w:rsidRPr="001B519B" w:rsidRDefault="00C1093D" w:rsidP="00C1093D">
      <w:pPr>
        <w:pStyle w:val="ConsPlusNormal0"/>
        <w:rPr>
          <w:rFonts w:ascii="Times New Roman" w:hAnsi="Times New Roman" w:cs="Times New Roman"/>
          <w:sz w:val="24"/>
          <w:szCs w:val="24"/>
        </w:rPr>
      </w:pPr>
    </w:p>
    <w:p w14:paraId="78ECDE78" w14:textId="77777777" w:rsidR="00C1093D" w:rsidRPr="001B519B" w:rsidRDefault="00C1093D" w:rsidP="00C1093D">
      <w:pPr>
        <w:pStyle w:val="ConsPlusTitle"/>
        <w:ind w:firstLine="540"/>
        <w:jc w:val="both"/>
        <w:outlineLvl w:val="2"/>
        <w:rPr>
          <w:rFonts w:ascii="Times New Roman" w:hAnsi="Times New Roman" w:cs="Times New Roman"/>
          <w:sz w:val="24"/>
          <w:szCs w:val="24"/>
        </w:rPr>
      </w:pPr>
      <w:r w:rsidRPr="001B519B">
        <w:rPr>
          <w:rFonts w:ascii="Times New Roman" w:hAnsi="Times New Roman" w:cs="Times New Roman"/>
          <w:sz w:val="24"/>
          <w:szCs w:val="24"/>
        </w:rPr>
        <w:t>2.15. Срок регистрации заявления (запроса) заявителя о предоставлении муниципальной услуги.</w:t>
      </w:r>
    </w:p>
    <w:p w14:paraId="321FA5C5"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14:paraId="12E61E41" w14:textId="77777777" w:rsidR="00C1093D" w:rsidRPr="001B519B" w:rsidRDefault="00C1093D" w:rsidP="00C1093D">
      <w:pPr>
        <w:pStyle w:val="ConsPlusNormal0"/>
        <w:rPr>
          <w:rFonts w:ascii="Times New Roman" w:hAnsi="Times New Roman" w:cs="Times New Roman"/>
          <w:sz w:val="24"/>
          <w:szCs w:val="24"/>
        </w:rPr>
      </w:pPr>
    </w:p>
    <w:p w14:paraId="7ADF4552" w14:textId="51BD1FC9" w:rsidR="00CF41BD" w:rsidRPr="001B519B" w:rsidRDefault="00345EA1" w:rsidP="00CF41BD">
      <w:pPr>
        <w:pStyle w:val="ConsPlusNormal0"/>
        <w:ind w:firstLine="709"/>
        <w:jc w:val="center"/>
        <w:outlineLvl w:val="2"/>
        <w:rPr>
          <w:rFonts w:ascii="Times New Roman" w:hAnsi="Times New Roman" w:cs="Times New Roman"/>
          <w:b/>
          <w:sz w:val="24"/>
          <w:szCs w:val="24"/>
        </w:rPr>
      </w:pPr>
      <w:r>
        <w:rPr>
          <w:rFonts w:ascii="Times New Roman" w:hAnsi="Times New Roman" w:cs="Times New Roman"/>
          <w:sz w:val="24"/>
          <w:szCs w:val="24"/>
        </w:rPr>
        <w:t>2.16</w:t>
      </w:r>
      <w:r w:rsidR="00C1093D" w:rsidRPr="001B519B">
        <w:rPr>
          <w:rFonts w:ascii="Times New Roman" w:hAnsi="Times New Roman" w:cs="Times New Roman"/>
          <w:sz w:val="24"/>
          <w:szCs w:val="24"/>
        </w:rPr>
        <w:t xml:space="preserve">. </w:t>
      </w:r>
      <w:r w:rsidR="00CF41BD" w:rsidRPr="001B519B">
        <w:rPr>
          <w:rFonts w:ascii="Times New Roman" w:hAnsi="Times New Roman" w:cs="Times New Roman"/>
          <w:b/>
          <w:sz w:val="24"/>
          <w:szCs w:val="24"/>
        </w:rPr>
        <w:t>Требования к помещениям, в которых предоставляются</w:t>
      </w:r>
    </w:p>
    <w:p w14:paraId="62735200" w14:textId="77777777" w:rsidR="00CF41BD" w:rsidRPr="001B519B" w:rsidRDefault="00CF41BD" w:rsidP="00CF41BD">
      <w:pPr>
        <w:pStyle w:val="ConsPlusNormal0"/>
        <w:ind w:firstLine="709"/>
        <w:jc w:val="center"/>
        <w:rPr>
          <w:rFonts w:ascii="Times New Roman" w:hAnsi="Times New Roman" w:cs="Times New Roman"/>
          <w:b/>
          <w:sz w:val="24"/>
          <w:szCs w:val="24"/>
        </w:rPr>
      </w:pPr>
      <w:r w:rsidRPr="001B519B">
        <w:rPr>
          <w:rFonts w:ascii="Times New Roman" w:hAnsi="Times New Roman" w:cs="Times New Roman"/>
          <w:b/>
          <w:sz w:val="24"/>
          <w:szCs w:val="24"/>
        </w:rPr>
        <w:t>муниципальные услуги, к местам ожидания и приема заявителей,</w:t>
      </w:r>
    </w:p>
    <w:p w14:paraId="7D1DA389" w14:textId="77777777" w:rsidR="00CF41BD" w:rsidRPr="001B519B" w:rsidRDefault="00CF41BD" w:rsidP="00CF41BD">
      <w:pPr>
        <w:pStyle w:val="ConsPlusNormal0"/>
        <w:ind w:firstLine="709"/>
        <w:jc w:val="center"/>
        <w:rPr>
          <w:rFonts w:ascii="Times New Roman" w:hAnsi="Times New Roman" w:cs="Times New Roman"/>
          <w:b/>
          <w:sz w:val="24"/>
          <w:szCs w:val="24"/>
        </w:rPr>
      </w:pPr>
      <w:r w:rsidRPr="001B519B">
        <w:rPr>
          <w:rFonts w:ascii="Times New Roman" w:hAnsi="Times New Roman" w:cs="Times New Roman"/>
          <w:b/>
          <w:sz w:val="24"/>
          <w:szCs w:val="24"/>
        </w:rPr>
        <w:t>размещению и оформлению визуальной,</w:t>
      </w:r>
    </w:p>
    <w:p w14:paraId="7517C14B" w14:textId="77777777" w:rsidR="00CF41BD" w:rsidRPr="001B519B" w:rsidRDefault="00CF41BD" w:rsidP="00CF41BD">
      <w:pPr>
        <w:pStyle w:val="ConsPlusNormal0"/>
        <w:ind w:firstLine="709"/>
        <w:jc w:val="center"/>
        <w:rPr>
          <w:rFonts w:ascii="Times New Roman" w:hAnsi="Times New Roman" w:cs="Times New Roman"/>
          <w:b/>
          <w:sz w:val="24"/>
          <w:szCs w:val="24"/>
        </w:rPr>
      </w:pPr>
      <w:r w:rsidRPr="001B519B">
        <w:rPr>
          <w:rFonts w:ascii="Times New Roman" w:hAnsi="Times New Roman" w:cs="Times New Roman"/>
          <w:b/>
          <w:sz w:val="24"/>
          <w:szCs w:val="24"/>
        </w:rPr>
        <w:t>текстовой и мультимедийной информации</w:t>
      </w:r>
    </w:p>
    <w:p w14:paraId="2B5F4445" w14:textId="77777777" w:rsidR="00CF41BD" w:rsidRPr="001B519B" w:rsidRDefault="00CF41BD" w:rsidP="00CF41BD">
      <w:pPr>
        <w:pStyle w:val="ConsPlusNormal0"/>
        <w:ind w:firstLine="709"/>
        <w:jc w:val="center"/>
        <w:rPr>
          <w:rFonts w:ascii="Times New Roman" w:hAnsi="Times New Roman" w:cs="Times New Roman"/>
          <w:b/>
          <w:sz w:val="24"/>
          <w:szCs w:val="24"/>
        </w:rPr>
      </w:pPr>
      <w:r w:rsidRPr="001B519B">
        <w:rPr>
          <w:rFonts w:ascii="Times New Roman" w:hAnsi="Times New Roman" w:cs="Times New Roman"/>
          <w:b/>
          <w:sz w:val="24"/>
          <w:szCs w:val="24"/>
        </w:rPr>
        <w:t>о порядке предоставления муниципальной услуги</w:t>
      </w:r>
    </w:p>
    <w:p w14:paraId="00CAE5CF" w14:textId="77777777" w:rsidR="00CF41BD" w:rsidRPr="001B519B" w:rsidRDefault="00CF41BD" w:rsidP="00CF41BD">
      <w:pPr>
        <w:tabs>
          <w:tab w:val="left" w:pos="709"/>
        </w:tabs>
        <w:spacing w:line="240" w:lineRule="auto"/>
        <w:ind w:firstLine="709"/>
        <w:jc w:val="both"/>
        <w:rPr>
          <w:sz w:val="24"/>
          <w:szCs w:val="24"/>
        </w:rPr>
      </w:pPr>
    </w:p>
    <w:p w14:paraId="02DEE868" w14:textId="50A57999" w:rsidR="00CF41BD" w:rsidRPr="001B519B" w:rsidRDefault="00345EA1" w:rsidP="00CF41BD">
      <w:pPr>
        <w:tabs>
          <w:tab w:val="left" w:pos="709"/>
        </w:tabs>
        <w:spacing w:line="240" w:lineRule="auto"/>
        <w:ind w:firstLine="709"/>
        <w:jc w:val="both"/>
        <w:rPr>
          <w:sz w:val="24"/>
          <w:szCs w:val="24"/>
          <w:lang w:eastAsia="ru-RU"/>
        </w:rPr>
      </w:pPr>
      <w:r>
        <w:rPr>
          <w:sz w:val="24"/>
          <w:szCs w:val="24"/>
        </w:rPr>
        <w:t>2.16.1</w:t>
      </w:r>
      <w:r w:rsidR="00CF41BD" w:rsidRPr="001B519B">
        <w:rPr>
          <w:sz w:val="24"/>
          <w:szCs w:val="24"/>
        </w:rPr>
        <w:t>. Здание (помещение) Органа  оборудуется информационной табличкой (вывеской) с указанием полного наименования.</w:t>
      </w:r>
    </w:p>
    <w:p w14:paraId="3C8685B8" w14:textId="77777777" w:rsidR="00CF41BD" w:rsidRPr="001B519B" w:rsidRDefault="00CF41BD" w:rsidP="00CF41BD">
      <w:pPr>
        <w:tabs>
          <w:tab w:val="left" w:pos="709"/>
        </w:tabs>
        <w:spacing w:line="240" w:lineRule="auto"/>
        <w:ind w:firstLine="709"/>
        <w:jc w:val="both"/>
        <w:rPr>
          <w:sz w:val="24"/>
          <w:szCs w:val="24"/>
        </w:rPr>
      </w:pPr>
      <w:r w:rsidRPr="001B519B">
        <w:rPr>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0FC4C211" w14:textId="77777777" w:rsidR="00CF41BD" w:rsidRPr="001B519B" w:rsidRDefault="00CF41BD" w:rsidP="00CF41BD">
      <w:pPr>
        <w:tabs>
          <w:tab w:val="left" w:pos="709"/>
        </w:tabs>
        <w:spacing w:line="240" w:lineRule="auto"/>
        <w:ind w:firstLine="709"/>
        <w:jc w:val="both"/>
        <w:rPr>
          <w:sz w:val="24"/>
          <w:szCs w:val="24"/>
        </w:rPr>
      </w:pPr>
      <w:r w:rsidRPr="001B519B">
        <w:rPr>
          <w:sz w:val="24"/>
          <w:szCs w:val="24"/>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w:t>
      </w:r>
      <w:r w:rsidRPr="001B519B">
        <w:rPr>
          <w:sz w:val="24"/>
          <w:szCs w:val="24"/>
        </w:rPr>
        <w:lastRenderedPageBreak/>
        <w:t>услуги предусматривается оборудование доступных мест общественного пользования (туалетов) и хранения верхней одежды посетителей.</w:t>
      </w:r>
    </w:p>
    <w:p w14:paraId="0A55C5B8" w14:textId="77777777" w:rsidR="00CF41BD" w:rsidRPr="001B519B" w:rsidRDefault="00CF41BD" w:rsidP="00CF41BD">
      <w:pPr>
        <w:tabs>
          <w:tab w:val="left" w:pos="709"/>
        </w:tabs>
        <w:spacing w:line="240" w:lineRule="auto"/>
        <w:ind w:firstLine="709"/>
        <w:jc w:val="both"/>
        <w:rPr>
          <w:sz w:val="24"/>
          <w:szCs w:val="24"/>
        </w:rPr>
      </w:pPr>
      <w:r w:rsidRPr="001B519B">
        <w:rPr>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178ED885" w14:textId="77777777" w:rsidR="00CF41BD" w:rsidRPr="001B519B" w:rsidRDefault="00CF41BD" w:rsidP="00CF41BD">
      <w:pPr>
        <w:shd w:val="clear" w:color="auto" w:fill="FFFFFF"/>
        <w:tabs>
          <w:tab w:val="left" w:pos="709"/>
        </w:tabs>
        <w:spacing w:line="240" w:lineRule="auto"/>
        <w:ind w:firstLine="709"/>
        <w:jc w:val="both"/>
        <w:rPr>
          <w:sz w:val="24"/>
          <w:szCs w:val="24"/>
        </w:rPr>
      </w:pPr>
      <w:r w:rsidRPr="001B519B">
        <w:rPr>
          <w:sz w:val="24"/>
          <w:szCs w:val="24"/>
        </w:rPr>
        <w:t>Информационные стенды должны содержать:</w:t>
      </w:r>
    </w:p>
    <w:p w14:paraId="5E153464" w14:textId="77777777" w:rsidR="00CF41BD" w:rsidRPr="001B519B" w:rsidRDefault="00CF41BD" w:rsidP="00CF41BD">
      <w:pPr>
        <w:numPr>
          <w:ilvl w:val="0"/>
          <w:numId w:val="6"/>
        </w:numPr>
        <w:shd w:val="clear" w:color="auto" w:fill="FFFFFF"/>
        <w:tabs>
          <w:tab w:val="left" w:pos="709"/>
          <w:tab w:val="left" w:pos="993"/>
        </w:tabs>
        <w:spacing w:line="240" w:lineRule="auto"/>
        <w:ind w:left="0" w:firstLine="709"/>
        <w:jc w:val="both"/>
        <w:rPr>
          <w:sz w:val="24"/>
          <w:szCs w:val="24"/>
        </w:rPr>
      </w:pPr>
      <w:r w:rsidRPr="001B519B">
        <w:rPr>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6E87C481" w14:textId="77777777" w:rsidR="00CF41BD" w:rsidRPr="001B519B" w:rsidRDefault="00CF41BD" w:rsidP="00CF41BD">
      <w:pPr>
        <w:numPr>
          <w:ilvl w:val="0"/>
          <w:numId w:val="6"/>
        </w:numPr>
        <w:shd w:val="clear" w:color="auto" w:fill="FFFFFF"/>
        <w:tabs>
          <w:tab w:val="left" w:pos="709"/>
          <w:tab w:val="left" w:pos="993"/>
        </w:tabs>
        <w:spacing w:line="240" w:lineRule="auto"/>
        <w:ind w:left="0" w:firstLine="709"/>
        <w:jc w:val="both"/>
        <w:rPr>
          <w:sz w:val="24"/>
          <w:szCs w:val="24"/>
        </w:rPr>
      </w:pPr>
      <w:r w:rsidRPr="001B519B">
        <w:rPr>
          <w:sz w:val="24"/>
          <w:szCs w:val="24"/>
        </w:rPr>
        <w:t>контактную информацию (телефон, адрес электронной почты, номер кабинета) специалистов, ответственных за прием документов;</w:t>
      </w:r>
    </w:p>
    <w:p w14:paraId="698A8372" w14:textId="77777777" w:rsidR="00CF41BD" w:rsidRPr="001B519B" w:rsidRDefault="00CF41BD" w:rsidP="00CF41BD">
      <w:pPr>
        <w:numPr>
          <w:ilvl w:val="0"/>
          <w:numId w:val="6"/>
        </w:numPr>
        <w:shd w:val="clear" w:color="auto" w:fill="FFFFFF"/>
        <w:tabs>
          <w:tab w:val="left" w:pos="709"/>
          <w:tab w:val="left" w:pos="993"/>
        </w:tabs>
        <w:spacing w:line="240" w:lineRule="auto"/>
        <w:ind w:left="0" w:firstLine="709"/>
        <w:jc w:val="both"/>
        <w:rPr>
          <w:sz w:val="24"/>
          <w:szCs w:val="24"/>
        </w:rPr>
      </w:pPr>
      <w:r w:rsidRPr="001B519B">
        <w:rPr>
          <w:sz w:val="24"/>
          <w:szCs w:val="24"/>
        </w:rPr>
        <w:t>контактную информацию (телефон, адрес электронной почты) специалистов, ответственных за информирование;</w:t>
      </w:r>
    </w:p>
    <w:p w14:paraId="01E18C8D" w14:textId="77777777" w:rsidR="00CF41BD" w:rsidRPr="001B519B" w:rsidRDefault="00CF41BD" w:rsidP="00CF41BD">
      <w:pPr>
        <w:shd w:val="clear" w:color="auto" w:fill="FFFFFF"/>
        <w:tabs>
          <w:tab w:val="left" w:pos="709"/>
          <w:tab w:val="left" w:pos="993"/>
        </w:tabs>
        <w:spacing w:line="240" w:lineRule="auto"/>
        <w:ind w:firstLine="709"/>
        <w:jc w:val="both"/>
        <w:rPr>
          <w:sz w:val="24"/>
          <w:szCs w:val="24"/>
        </w:rPr>
      </w:pPr>
      <w:r w:rsidRPr="001B519B">
        <w:rPr>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44D9B26C" w14:textId="77777777" w:rsidR="00CF41BD" w:rsidRPr="001B519B" w:rsidRDefault="00CF41BD" w:rsidP="00CF41BD">
      <w:pPr>
        <w:tabs>
          <w:tab w:val="left" w:pos="709"/>
        </w:tabs>
        <w:spacing w:line="240" w:lineRule="auto"/>
        <w:ind w:firstLine="709"/>
        <w:jc w:val="both"/>
        <w:rPr>
          <w:sz w:val="24"/>
          <w:szCs w:val="24"/>
        </w:rPr>
      </w:pPr>
      <w:r w:rsidRPr="001B519B">
        <w:rPr>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6E9EB1B9" w14:textId="77777777" w:rsidR="00CF41BD" w:rsidRPr="001B519B" w:rsidRDefault="00CF41BD" w:rsidP="00CF41BD">
      <w:pPr>
        <w:tabs>
          <w:tab w:val="left" w:pos="993"/>
        </w:tabs>
        <w:spacing w:line="240" w:lineRule="auto"/>
        <w:ind w:firstLine="709"/>
        <w:jc w:val="both"/>
        <w:rPr>
          <w:sz w:val="24"/>
          <w:szCs w:val="24"/>
        </w:rPr>
      </w:pPr>
      <w:r w:rsidRPr="001B519B">
        <w:rPr>
          <w:bCs/>
          <w:sz w:val="24"/>
          <w:szCs w:val="24"/>
        </w:rPr>
        <w:t xml:space="preserve">Требования к помещениям МФЦ, в которых предоставляются государственные и муниципальные услуги. </w:t>
      </w:r>
    </w:p>
    <w:p w14:paraId="59150AE7" w14:textId="77777777" w:rsidR="00CF41BD" w:rsidRPr="001B519B" w:rsidRDefault="00CF41BD" w:rsidP="00CF41BD">
      <w:pPr>
        <w:autoSpaceDE w:val="0"/>
        <w:autoSpaceDN w:val="0"/>
        <w:adjustRightInd w:val="0"/>
        <w:spacing w:line="240" w:lineRule="auto"/>
        <w:ind w:firstLine="709"/>
        <w:jc w:val="both"/>
        <w:rPr>
          <w:sz w:val="24"/>
          <w:szCs w:val="24"/>
        </w:rPr>
      </w:pPr>
      <w:r w:rsidRPr="001B519B">
        <w:rPr>
          <w:sz w:val="24"/>
          <w:szCs w:val="24"/>
        </w:rPr>
        <w:t>Для организации взаимодействия с заявителями помещение МФЦ делится на следующие функциональные секторы (зоны):</w:t>
      </w:r>
    </w:p>
    <w:p w14:paraId="17503422" w14:textId="77777777" w:rsidR="00CF41BD" w:rsidRPr="001B519B" w:rsidRDefault="00CF41BD" w:rsidP="00CF41BD">
      <w:pPr>
        <w:autoSpaceDE w:val="0"/>
        <w:autoSpaceDN w:val="0"/>
        <w:adjustRightInd w:val="0"/>
        <w:spacing w:line="240" w:lineRule="auto"/>
        <w:ind w:firstLine="709"/>
        <w:jc w:val="both"/>
        <w:rPr>
          <w:sz w:val="24"/>
          <w:szCs w:val="24"/>
        </w:rPr>
      </w:pPr>
      <w:r w:rsidRPr="001B519B">
        <w:rPr>
          <w:sz w:val="24"/>
          <w:szCs w:val="24"/>
        </w:rPr>
        <w:t>а) сектор информирования и ожидания;</w:t>
      </w:r>
    </w:p>
    <w:p w14:paraId="7AECCB9F" w14:textId="77777777" w:rsidR="00CF41BD" w:rsidRPr="001B519B" w:rsidRDefault="00CF41BD" w:rsidP="00CF41BD">
      <w:pPr>
        <w:autoSpaceDE w:val="0"/>
        <w:autoSpaceDN w:val="0"/>
        <w:adjustRightInd w:val="0"/>
        <w:spacing w:line="240" w:lineRule="auto"/>
        <w:ind w:firstLine="709"/>
        <w:jc w:val="both"/>
        <w:rPr>
          <w:sz w:val="24"/>
          <w:szCs w:val="24"/>
        </w:rPr>
      </w:pPr>
      <w:r w:rsidRPr="001B519B">
        <w:rPr>
          <w:sz w:val="24"/>
          <w:szCs w:val="24"/>
        </w:rPr>
        <w:t>б) сектор приема заявителей.</w:t>
      </w:r>
    </w:p>
    <w:p w14:paraId="694C99B5" w14:textId="77777777" w:rsidR="00CF41BD" w:rsidRPr="001B519B" w:rsidRDefault="00CF41BD" w:rsidP="00CF41BD">
      <w:pPr>
        <w:autoSpaceDE w:val="0"/>
        <w:autoSpaceDN w:val="0"/>
        <w:adjustRightInd w:val="0"/>
        <w:spacing w:line="240" w:lineRule="auto"/>
        <w:ind w:firstLine="709"/>
        <w:jc w:val="both"/>
        <w:rPr>
          <w:sz w:val="24"/>
          <w:szCs w:val="24"/>
        </w:rPr>
      </w:pPr>
      <w:r w:rsidRPr="001B519B">
        <w:rPr>
          <w:sz w:val="24"/>
          <w:szCs w:val="24"/>
        </w:rPr>
        <w:t>Сектор информирования и ожидания включает в себя:</w:t>
      </w:r>
    </w:p>
    <w:p w14:paraId="3AB193D7" w14:textId="77777777" w:rsidR="00CF41BD" w:rsidRPr="001B519B" w:rsidRDefault="00CF41BD" w:rsidP="00CF41BD">
      <w:pPr>
        <w:autoSpaceDE w:val="0"/>
        <w:autoSpaceDN w:val="0"/>
        <w:adjustRightInd w:val="0"/>
        <w:spacing w:line="240" w:lineRule="auto"/>
        <w:ind w:firstLine="709"/>
        <w:jc w:val="both"/>
        <w:rPr>
          <w:sz w:val="24"/>
          <w:szCs w:val="24"/>
        </w:rPr>
      </w:pPr>
      <w:r w:rsidRPr="001B519B">
        <w:rPr>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14:paraId="498165D6" w14:textId="77777777" w:rsidR="00CF41BD" w:rsidRPr="001B519B" w:rsidRDefault="00CF41BD" w:rsidP="00CF41BD">
      <w:pPr>
        <w:pStyle w:val="a6"/>
        <w:numPr>
          <w:ilvl w:val="0"/>
          <w:numId w:val="7"/>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1B519B">
        <w:rPr>
          <w:rFonts w:ascii="Times New Roman" w:hAnsi="Times New Roman" w:cs="Times New Roman"/>
          <w:sz w:val="24"/>
          <w:szCs w:val="24"/>
          <w:lang w:eastAsia="ru-RU"/>
        </w:rPr>
        <w:t>перечень государственных и муниципальных услуг, предоставление которых организовано в МФЦ;</w:t>
      </w:r>
    </w:p>
    <w:p w14:paraId="042CAE91" w14:textId="77777777" w:rsidR="00CF41BD" w:rsidRPr="001B519B" w:rsidRDefault="00CF41BD" w:rsidP="00CF41BD">
      <w:pPr>
        <w:pStyle w:val="a6"/>
        <w:numPr>
          <w:ilvl w:val="0"/>
          <w:numId w:val="7"/>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1B519B">
        <w:rPr>
          <w:rFonts w:ascii="Times New Roman" w:hAnsi="Times New Roman" w:cs="Times New Roman"/>
          <w:sz w:val="24"/>
          <w:szCs w:val="24"/>
          <w:lang w:eastAsia="ru-RU"/>
        </w:rPr>
        <w:t>сроки предоставления государственных и муниципальных услуг;</w:t>
      </w:r>
    </w:p>
    <w:p w14:paraId="4131B2C3" w14:textId="77777777" w:rsidR="00CF41BD" w:rsidRPr="001B519B" w:rsidRDefault="00CF41BD" w:rsidP="00CF41BD">
      <w:pPr>
        <w:pStyle w:val="a6"/>
        <w:numPr>
          <w:ilvl w:val="0"/>
          <w:numId w:val="7"/>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1B519B">
        <w:rPr>
          <w:rFonts w:ascii="Times New Roman" w:hAnsi="Times New Roman" w:cs="Times New Roman"/>
          <w:sz w:val="24"/>
          <w:szCs w:val="24"/>
          <w:lang w:eastAsia="ru-RU"/>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2AA3C49F" w14:textId="77777777" w:rsidR="00CF41BD" w:rsidRPr="001B519B" w:rsidRDefault="00CF41BD" w:rsidP="00CF41BD">
      <w:pPr>
        <w:pStyle w:val="a6"/>
        <w:numPr>
          <w:ilvl w:val="0"/>
          <w:numId w:val="7"/>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1B519B">
        <w:rPr>
          <w:rFonts w:ascii="Times New Roman" w:hAnsi="Times New Roman" w:cs="Times New Roman"/>
          <w:sz w:val="24"/>
          <w:szCs w:val="24"/>
          <w:lang w:eastAsia="ru-RU"/>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67BAE32C" w14:textId="77777777" w:rsidR="00CF41BD" w:rsidRPr="001B519B" w:rsidRDefault="00CF41BD" w:rsidP="00CF41BD">
      <w:pPr>
        <w:pStyle w:val="a6"/>
        <w:numPr>
          <w:ilvl w:val="0"/>
          <w:numId w:val="7"/>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1B519B">
        <w:rPr>
          <w:rFonts w:ascii="Times New Roman" w:hAnsi="Times New Roman" w:cs="Times New Roman"/>
          <w:sz w:val="24"/>
          <w:szCs w:val="24"/>
          <w:lang w:eastAsia="ru-RU"/>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07A9FFE8" w14:textId="77777777" w:rsidR="00CF41BD" w:rsidRPr="001B519B" w:rsidRDefault="00CF41BD" w:rsidP="00CF41BD">
      <w:pPr>
        <w:pStyle w:val="a6"/>
        <w:numPr>
          <w:ilvl w:val="0"/>
          <w:numId w:val="7"/>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1B519B">
        <w:rPr>
          <w:rFonts w:ascii="Times New Roman" w:hAnsi="Times New Roman" w:cs="Times New Roman"/>
          <w:sz w:val="24"/>
          <w:szCs w:val="24"/>
          <w:lang w:eastAsia="ru-RU"/>
        </w:rPr>
        <w:t xml:space="preserve">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14:paraId="1FCB107E" w14:textId="77777777" w:rsidR="00CF41BD" w:rsidRPr="001B519B" w:rsidRDefault="00CF41BD" w:rsidP="00CF41BD">
      <w:pPr>
        <w:pStyle w:val="a6"/>
        <w:tabs>
          <w:tab w:val="left" w:pos="851"/>
        </w:tabs>
        <w:autoSpaceDE w:val="0"/>
        <w:autoSpaceDN w:val="0"/>
        <w:adjustRightInd w:val="0"/>
        <w:spacing w:before="100" w:beforeAutospacing="1" w:after="100" w:afterAutospacing="1"/>
        <w:jc w:val="both"/>
        <w:rPr>
          <w:rFonts w:ascii="Times New Roman" w:hAnsi="Times New Roman" w:cs="Times New Roman"/>
          <w:sz w:val="24"/>
          <w:szCs w:val="24"/>
          <w:lang w:eastAsia="ru-RU"/>
        </w:rPr>
      </w:pPr>
      <w:r w:rsidRPr="001B519B">
        <w:rPr>
          <w:rFonts w:ascii="Times New Roman" w:hAnsi="Times New Roman" w:cs="Times New Roman"/>
          <w:sz w:val="24"/>
          <w:szCs w:val="24"/>
          <w:lang w:eastAsia="ru-RU"/>
        </w:rPr>
        <w:lastRenderedPageBreak/>
        <w:t xml:space="preserve">          -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4C4487DE" w14:textId="77777777" w:rsidR="00CF41BD" w:rsidRPr="001B519B" w:rsidRDefault="00CF41BD" w:rsidP="00CF41BD">
      <w:pPr>
        <w:pStyle w:val="a6"/>
        <w:numPr>
          <w:ilvl w:val="0"/>
          <w:numId w:val="7"/>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1B519B">
        <w:rPr>
          <w:rFonts w:ascii="Times New Roman" w:hAnsi="Times New Roman" w:cs="Times New Roman"/>
          <w:sz w:val="24"/>
          <w:szCs w:val="24"/>
          <w:lang w:eastAsia="ru-RU"/>
        </w:rPr>
        <w:t>режим работы и адреса иных МФЦ и привлекаемых организаций, находящихся на территории субъекта Российской Федерации;</w:t>
      </w:r>
    </w:p>
    <w:p w14:paraId="7C1D1E2C" w14:textId="77777777" w:rsidR="00CF41BD" w:rsidRPr="001B519B" w:rsidRDefault="00CF41BD" w:rsidP="00CF41BD">
      <w:pPr>
        <w:pStyle w:val="a6"/>
        <w:numPr>
          <w:ilvl w:val="0"/>
          <w:numId w:val="7"/>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1B519B">
        <w:rPr>
          <w:rFonts w:ascii="Times New Roman" w:hAnsi="Times New Roman" w:cs="Times New Roman"/>
          <w:sz w:val="24"/>
          <w:szCs w:val="24"/>
          <w:lang w:eastAsia="ru-RU"/>
        </w:rPr>
        <w:t xml:space="preserve"> иную информацию, необходимую для получения государственной и муниципальной услуги;</w:t>
      </w:r>
    </w:p>
    <w:p w14:paraId="041B659D" w14:textId="77777777" w:rsidR="00CF41BD" w:rsidRPr="001B519B" w:rsidRDefault="00CF41BD" w:rsidP="00CF41BD">
      <w:pPr>
        <w:pStyle w:val="a6"/>
        <w:tabs>
          <w:tab w:val="left" w:pos="851"/>
        </w:tabs>
        <w:autoSpaceDE w:val="0"/>
        <w:autoSpaceDN w:val="0"/>
        <w:adjustRightInd w:val="0"/>
        <w:spacing w:before="100" w:beforeAutospacing="1"/>
        <w:contextualSpacing/>
        <w:jc w:val="both"/>
        <w:rPr>
          <w:rFonts w:ascii="Times New Roman" w:hAnsi="Times New Roman" w:cs="Times New Roman"/>
          <w:sz w:val="24"/>
          <w:szCs w:val="24"/>
          <w:lang w:eastAsia="ru-RU"/>
        </w:rPr>
      </w:pPr>
      <w:r w:rsidRPr="001B519B">
        <w:rPr>
          <w:rFonts w:ascii="Times New Roman" w:hAnsi="Times New Roman" w:cs="Times New Roman"/>
          <w:sz w:val="24"/>
          <w:szCs w:val="24"/>
          <w:lang w:eastAsia="ru-RU"/>
        </w:rPr>
        <w:t xml:space="preserve">          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14:paraId="2A15F39B" w14:textId="77777777" w:rsidR="00CF41BD" w:rsidRPr="001B519B" w:rsidRDefault="00CF41BD" w:rsidP="00CF41BD">
      <w:pPr>
        <w:autoSpaceDE w:val="0"/>
        <w:autoSpaceDN w:val="0"/>
        <w:adjustRightInd w:val="0"/>
        <w:spacing w:line="240" w:lineRule="auto"/>
        <w:ind w:firstLine="709"/>
        <w:jc w:val="both"/>
        <w:rPr>
          <w:sz w:val="24"/>
          <w:szCs w:val="24"/>
        </w:rPr>
      </w:pPr>
      <w:r w:rsidRPr="001B519B">
        <w:rPr>
          <w:sz w:val="24"/>
          <w:szCs w:val="24"/>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14:paraId="272F444C" w14:textId="77777777" w:rsidR="00CF41BD" w:rsidRPr="001B519B" w:rsidRDefault="00CF41BD" w:rsidP="00CF41BD">
      <w:pPr>
        <w:autoSpaceDE w:val="0"/>
        <w:autoSpaceDN w:val="0"/>
        <w:adjustRightInd w:val="0"/>
        <w:spacing w:line="240" w:lineRule="auto"/>
        <w:ind w:firstLine="709"/>
        <w:jc w:val="both"/>
        <w:rPr>
          <w:sz w:val="24"/>
          <w:szCs w:val="24"/>
        </w:rPr>
      </w:pPr>
      <w:r w:rsidRPr="001B519B">
        <w:rPr>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14:paraId="5B5BD9EB" w14:textId="77777777" w:rsidR="00CF41BD" w:rsidRPr="001B519B" w:rsidRDefault="00CF41BD" w:rsidP="00CF41BD">
      <w:pPr>
        <w:tabs>
          <w:tab w:val="left" w:pos="0"/>
        </w:tabs>
        <w:autoSpaceDE w:val="0"/>
        <w:autoSpaceDN w:val="0"/>
        <w:adjustRightInd w:val="0"/>
        <w:spacing w:line="240" w:lineRule="auto"/>
        <w:ind w:firstLine="709"/>
        <w:jc w:val="both"/>
        <w:rPr>
          <w:sz w:val="24"/>
          <w:szCs w:val="24"/>
        </w:rPr>
      </w:pPr>
      <w:r w:rsidRPr="001B519B">
        <w:rPr>
          <w:sz w:val="24"/>
          <w:szCs w:val="24"/>
        </w:rPr>
        <w:t>д) электронную систему управления очередью, предназначенную для:</w:t>
      </w:r>
    </w:p>
    <w:p w14:paraId="6DC4030E" w14:textId="77777777" w:rsidR="00CF41BD" w:rsidRPr="001B519B" w:rsidRDefault="00CF41BD" w:rsidP="00CF41BD">
      <w:pPr>
        <w:pStyle w:val="a6"/>
        <w:numPr>
          <w:ilvl w:val="0"/>
          <w:numId w:val="8"/>
        </w:numPr>
        <w:tabs>
          <w:tab w:val="left" w:pos="0"/>
          <w:tab w:val="left" w:pos="993"/>
        </w:tabs>
        <w:autoSpaceDE w:val="0"/>
        <w:autoSpaceDN w:val="0"/>
        <w:adjustRightInd w:val="0"/>
        <w:ind w:left="0" w:firstLine="709"/>
        <w:contextualSpacing/>
        <w:jc w:val="both"/>
        <w:rPr>
          <w:rFonts w:ascii="Times New Roman" w:hAnsi="Times New Roman" w:cs="Times New Roman"/>
          <w:sz w:val="24"/>
          <w:szCs w:val="24"/>
          <w:lang w:eastAsia="ru-RU"/>
        </w:rPr>
      </w:pPr>
      <w:r w:rsidRPr="001B519B">
        <w:rPr>
          <w:rFonts w:ascii="Times New Roman" w:hAnsi="Times New Roman" w:cs="Times New Roman"/>
          <w:sz w:val="24"/>
          <w:szCs w:val="24"/>
          <w:lang w:eastAsia="ru-RU"/>
        </w:rPr>
        <w:t>регистрации заявителя в очереди;</w:t>
      </w:r>
    </w:p>
    <w:p w14:paraId="13B62580" w14:textId="77777777" w:rsidR="00CF41BD" w:rsidRPr="001B519B" w:rsidRDefault="00CF41BD" w:rsidP="00CF41BD">
      <w:pPr>
        <w:pStyle w:val="a6"/>
        <w:numPr>
          <w:ilvl w:val="0"/>
          <w:numId w:val="8"/>
        </w:numPr>
        <w:tabs>
          <w:tab w:val="left" w:pos="0"/>
          <w:tab w:val="left" w:pos="993"/>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1B519B">
        <w:rPr>
          <w:rFonts w:ascii="Times New Roman" w:hAnsi="Times New Roman" w:cs="Times New Roman"/>
          <w:sz w:val="24"/>
          <w:szCs w:val="24"/>
          <w:lang w:eastAsia="ru-RU"/>
        </w:rPr>
        <w:t>учета заявителей в очереди, управления отдельными очередями в зависимости от видов услуг;</w:t>
      </w:r>
    </w:p>
    <w:p w14:paraId="4DC96B41" w14:textId="77777777" w:rsidR="00CF41BD" w:rsidRPr="001B519B" w:rsidRDefault="00CF41BD" w:rsidP="00CF41BD">
      <w:pPr>
        <w:pStyle w:val="a6"/>
        <w:numPr>
          <w:ilvl w:val="0"/>
          <w:numId w:val="8"/>
        </w:numPr>
        <w:tabs>
          <w:tab w:val="left" w:pos="0"/>
          <w:tab w:val="left" w:pos="993"/>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val="en-US" w:eastAsia="ru-RU"/>
        </w:rPr>
      </w:pPr>
      <w:r w:rsidRPr="001B519B">
        <w:rPr>
          <w:rFonts w:ascii="Times New Roman" w:hAnsi="Times New Roman" w:cs="Times New Roman"/>
          <w:sz w:val="24"/>
          <w:szCs w:val="24"/>
          <w:lang w:eastAsia="ru-RU"/>
        </w:rPr>
        <w:t>отображение статуса очереди;</w:t>
      </w:r>
    </w:p>
    <w:p w14:paraId="43246897" w14:textId="77777777" w:rsidR="00CF41BD" w:rsidRPr="001B519B" w:rsidRDefault="00CF41BD" w:rsidP="00CF41BD">
      <w:pPr>
        <w:pStyle w:val="a6"/>
        <w:numPr>
          <w:ilvl w:val="0"/>
          <w:numId w:val="8"/>
        </w:numPr>
        <w:tabs>
          <w:tab w:val="left" w:pos="0"/>
          <w:tab w:val="left" w:pos="993"/>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1B519B">
        <w:rPr>
          <w:rFonts w:ascii="Times New Roman" w:hAnsi="Times New Roman" w:cs="Times New Roman"/>
          <w:sz w:val="24"/>
          <w:szCs w:val="24"/>
          <w:lang w:eastAsia="ru-RU"/>
        </w:rPr>
        <w:t>автоматического перенаправления заявителя в очередь на обслуживание к следующему работнику МФЦ;</w:t>
      </w:r>
    </w:p>
    <w:p w14:paraId="66CD49BC" w14:textId="77777777" w:rsidR="00CF41BD" w:rsidRPr="001B519B" w:rsidRDefault="00CF41BD" w:rsidP="00CF41BD">
      <w:pPr>
        <w:pStyle w:val="a6"/>
        <w:numPr>
          <w:ilvl w:val="0"/>
          <w:numId w:val="8"/>
        </w:numPr>
        <w:tabs>
          <w:tab w:val="left" w:pos="0"/>
          <w:tab w:val="left" w:pos="993"/>
        </w:tabs>
        <w:autoSpaceDE w:val="0"/>
        <w:autoSpaceDN w:val="0"/>
        <w:adjustRightInd w:val="0"/>
        <w:ind w:left="0" w:firstLine="709"/>
        <w:contextualSpacing/>
        <w:jc w:val="both"/>
        <w:rPr>
          <w:rFonts w:ascii="Times New Roman" w:hAnsi="Times New Roman" w:cs="Times New Roman"/>
          <w:sz w:val="24"/>
          <w:szCs w:val="24"/>
          <w:lang w:eastAsia="ru-RU"/>
        </w:rPr>
      </w:pPr>
      <w:r w:rsidRPr="001B519B">
        <w:rPr>
          <w:rFonts w:ascii="Times New Roman" w:hAnsi="Times New Roman" w:cs="Times New Roman"/>
          <w:sz w:val="24"/>
          <w:szCs w:val="24"/>
          <w:lang w:eastAsia="ru-RU"/>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14:paraId="6C92AC2D" w14:textId="77777777" w:rsidR="00CF41BD" w:rsidRPr="001B519B" w:rsidRDefault="00CF41BD" w:rsidP="00CF41BD">
      <w:pPr>
        <w:autoSpaceDE w:val="0"/>
        <w:autoSpaceDN w:val="0"/>
        <w:adjustRightInd w:val="0"/>
        <w:spacing w:line="240" w:lineRule="auto"/>
        <w:ind w:firstLine="709"/>
        <w:jc w:val="both"/>
        <w:rPr>
          <w:sz w:val="24"/>
          <w:szCs w:val="24"/>
        </w:rPr>
      </w:pPr>
      <w:r w:rsidRPr="001B519B">
        <w:rPr>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14:paraId="51E4365A" w14:textId="77777777" w:rsidR="00CF41BD" w:rsidRPr="001B519B" w:rsidRDefault="00CF41BD" w:rsidP="00CF41BD">
      <w:pPr>
        <w:autoSpaceDE w:val="0"/>
        <w:autoSpaceDN w:val="0"/>
        <w:adjustRightInd w:val="0"/>
        <w:spacing w:line="240" w:lineRule="auto"/>
        <w:ind w:firstLine="709"/>
        <w:jc w:val="both"/>
        <w:rPr>
          <w:sz w:val="24"/>
          <w:szCs w:val="24"/>
        </w:rPr>
      </w:pPr>
      <w:r w:rsidRPr="001B519B">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3B060C36" w14:textId="77777777" w:rsidR="00CF41BD" w:rsidRPr="001B519B" w:rsidRDefault="00CF41BD" w:rsidP="00CF41BD">
      <w:pPr>
        <w:autoSpaceDE w:val="0"/>
        <w:autoSpaceDN w:val="0"/>
        <w:adjustRightInd w:val="0"/>
        <w:spacing w:line="240" w:lineRule="auto"/>
        <w:ind w:firstLine="709"/>
        <w:jc w:val="both"/>
        <w:rPr>
          <w:sz w:val="24"/>
          <w:szCs w:val="24"/>
        </w:rPr>
      </w:pPr>
      <w:r w:rsidRPr="001B519B">
        <w:rPr>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года  № 384-ФЗ «Технический регламент о безопасности зданий и сооружений».</w:t>
      </w:r>
    </w:p>
    <w:p w14:paraId="720F5492" w14:textId="77777777" w:rsidR="00CF41BD" w:rsidRPr="001B519B" w:rsidRDefault="00CF41BD" w:rsidP="00CF41BD">
      <w:pPr>
        <w:autoSpaceDE w:val="0"/>
        <w:autoSpaceDN w:val="0"/>
        <w:adjustRightInd w:val="0"/>
        <w:spacing w:line="240" w:lineRule="auto"/>
        <w:ind w:firstLine="709"/>
        <w:jc w:val="both"/>
        <w:rPr>
          <w:sz w:val="24"/>
          <w:szCs w:val="24"/>
        </w:rPr>
      </w:pPr>
      <w:r w:rsidRPr="001B519B">
        <w:rPr>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512C66E4" w14:textId="77777777" w:rsidR="00CF41BD" w:rsidRPr="001B519B" w:rsidRDefault="00CF41BD" w:rsidP="00CF41BD">
      <w:pPr>
        <w:autoSpaceDE w:val="0"/>
        <w:autoSpaceDN w:val="0"/>
        <w:adjustRightInd w:val="0"/>
        <w:spacing w:line="240" w:lineRule="auto"/>
        <w:ind w:firstLine="709"/>
        <w:jc w:val="both"/>
        <w:rPr>
          <w:sz w:val="24"/>
          <w:szCs w:val="24"/>
        </w:rPr>
      </w:pPr>
      <w:r w:rsidRPr="001B519B">
        <w:rPr>
          <w:sz w:val="24"/>
          <w:szCs w:val="24"/>
        </w:rPr>
        <w:t>В МФЦ организуется бесплатный туалет для посетителей, в том числе туалет, предназначенный для инвалидов.</w:t>
      </w:r>
    </w:p>
    <w:p w14:paraId="2F740A6D" w14:textId="77777777" w:rsidR="00CF41BD" w:rsidRPr="001B519B" w:rsidRDefault="00CF41BD" w:rsidP="00CF41BD">
      <w:pPr>
        <w:autoSpaceDE w:val="0"/>
        <w:autoSpaceDN w:val="0"/>
        <w:adjustRightInd w:val="0"/>
        <w:spacing w:line="240" w:lineRule="auto"/>
        <w:ind w:firstLine="709"/>
        <w:jc w:val="both"/>
        <w:rPr>
          <w:sz w:val="24"/>
          <w:szCs w:val="24"/>
        </w:rPr>
      </w:pPr>
      <w:r w:rsidRPr="001B519B">
        <w:rPr>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1C0CA06" w14:textId="77777777" w:rsidR="00CF41BD" w:rsidRPr="001B519B" w:rsidRDefault="00CF41BD" w:rsidP="00CF41BD">
      <w:pPr>
        <w:autoSpaceDE w:val="0"/>
        <w:autoSpaceDN w:val="0"/>
        <w:adjustRightInd w:val="0"/>
        <w:spacing w:line="240" w:lineRule="auto"/>
        <w:ind w:firstLine="709"/>
        <w:jc w:val="both"/>
        <w:rPr>
          <w:sz w:val="24"/>
          <w:szCs w:val="24"/>
        </w:rPr>
      </w:pPr>
      <w:r w:rsidRPr="001B519B">
        <w:rPr>
          <w:sz w:val="24"/>
          <w:szCs w:val="24"/>
        </w:rPr>
        <w:t xml:space="preserve">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w:t>
      </w:r>
      <w:r w:rsidRPr="001B519B">
        <w:rPr>
          <w:sz w:val="24"/>
          <w:szCs w:val="24"/>
        </w:rPr>
        <w:lastRenderedPageBreak/>
        <w:t>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2C12F42A" w14:textId="77777777" w:rsidR="00CF41BD" w:rsidRPr="001B519B" w:rsidRDefault="00CF41BD" w:rsidP="00CF41BD">
      <w:pPr>
        <w:pStyle w:val="ConsPlusNormal0"/>
        <w:ind w:firstLine="709"/>
        <w:jc w:val="center"/>
        <w:outlineLvl w:val="2"/>
        <w:rPr>
          <w:rFonts w:ascii="Times New Roman" w:hAnsi="Times New Roman" w:cs="Times New Roman"/>
          <w:b/>
          <w:sz w:val="24"/>
          <w:szCs w:val="24"/>
        </w:rPr>
      </w:pPr>
    </w:p>
    <w:p w14:paraId="6E2DBAA2" w14:textId="77777777" w:rsidR="00CF41BD" w:rsidRPr="001B519B" w:rsidRDefault="00CF41BD" w:rsidP="00CF41BD">
      <w:pPr>
        <w:pStyle w:val="ConsPlusNormal0"/>
        <w:ind w:firstLine="709"/>
        <w:jc w:val="center"/>
        <w:outlineLvl w:val="2"/>
        <w:rPr>
          <w:rFonts w:ascii="Times New Roman" w:hAnsi="Times New Roman" w:cs="Times New Roman"/>
          <w:b/>
          <w:sz w:val="24"/>
          <w:szCs w:val="24"/>
        </w:rPr>
      </w:pPr>
    </w:p>
    <w:p w14:paraId="6B5DCEB6" w14:textId="77777777" w:rsidR="00CF41BD" w:rsidRPr="001B519B" w:rsidRDefault="00CF41BD" w:rsidP="00CF41BD">
      <w:pPr>
        <w:pStyle w:val="ConsPlusNormal0"/>
        <w:ind w:firstLine="709"/>
        <w:jc w:val="center"/>
        <w:outlineLvl w:val="2"/>
        <w:rPr>
          <w:rFonts w:ascii="Times New Roman" w:hAnsi="Times New Roman" w:cs="Times New Roman"/>
          <w:b/>
          <w:sz w:val="24"/>
          <w:szCs w:val="24"/>
        </w:rPr>
      </w:pPr>
    </w:p>
    <w:p w14:paraId="08D011AF" w14:textId="77777777" w:rsidR="00CF41BD" w:rsidRPr="001B519B" w:rsidRDefault="00CF41BD" w:rsidP="00CF41BD">
      <w:pPr>
        <w:pStyle w:val="ConsPlusNormal0"/>
        <w:ind w:firstLine="709"/>
        <w:jc w:val="center"/>
        <w:outlineLvl w:val="2"/>
        <w:rPr>
          <w:rFonts w:ascii="Times New Roman" w:hAnsi="Times New Roman" w:cs="Times New Roman"/>
          <w:b/>
          <w:sz w:val="24"/>
          <w:szCs w:val="24"/>
        </w:rPr>
      </w:pPr>
    </w:p>
    <w:p w14:paraId="314319E7" w14:textId="6604723A" w:rsidR="00CF41BD" w:rsidRPr="001B519B" w:rsidRDefault="00345EA1" w:rsidP="00CF41BD">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 xml:space="preserve">2.17. </w:t>
      </w:r>
      <w:r w:rsidR="00CF41BD" w:rsidRPr="001B519B">
        <w:rPr>
          <w:rFonts w:ascii="Times New Roman" w:hAnsi="Times New Roman" w:cs="Times New Roman"/>
          <w:b/>
          <w:sz w:val="24"/>
          <w:szCs w:val="24"/>
        </w:rPr>
        <w:t>Показатели доступности и качества муниципальных услуг</w:t>
      </w:r>
    </w:p>
    <w:p w14:paraId="764576A6" w14:textId="77777777" w:rsidR="00CF41BD" w:rsidRPr="001B519B" w:rsidRDefault="00CF41BD" w:rsidP="00CF41BD">
      <w:pPr>
        <w:pStyle w:val="ConsPlusNormal0"/>
        <w:ind w:firstLine="709"/>
        <w:jc w:val="both"/>
        <w:rPr>
          <w:rFonts w:ascii="Times New Roman" w:hAnsi="Times New Roman" w:cs="Times New Roman"/>
          <w:sz w:val="24"/>
          <w:szCs w:val="24"/>
        </w:rPr>
      </w:pPr>
    </w:p>
    <w:p w14:paraId="61E5C64C" w14:textId="621D1B3F" w:rsidR="00CF41BD" w:rsidRPr="001B519B" w:rsidRDefault="00345EA1" w:rsidP="00CF41B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2.17.1</w:t>
      </w:r>
      <w:r w:rsidR="00CF41BD" w:rsidRPr="001B519B">
        <w:rPr>
          <w:rFonts w:ascii="Times New Roman" w:hAnsi="Times New Roman" w:cs="Times New Roman"/>
          <w:sz w:val="24"/>
          <w:szCs w:val="24"/>
        </w:rPr>
        <w:t>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8"/>
        <w:gridCol w:w="1463"/>
        <w:gridCol w:w="2702"/>
      </w:tblGrid>
      <w:tr w:rsidR="00CF41BD" w:rsidRPr="001B519B" w14:paraId="257CD0FF" w14:textId="77777777" w:rsidTr="008526DD">
        <w:tc>
          <w:tcPr>
            <w:tcW w:w="5343" w:type="dxa"/>
            <w:tcBorders>
              <w:top w:val="single" w:sz="4" w:space="0" w:color="000000"/>
              <w:left w:val="single" w:sz="4" w:space="0" w:color="000000"/>
              <w:bottom w:val="single" w:sz="4" w:space="0" w:color="000000"/>
              <w:right w:val="single" w:sz="4" w:space="0" w:color="000000"/>
            </w:tcBorders>
            <w:hideMark/>
          </w:tcPr>
          <w:p w14:paraId="46F54586" w14:textId="77777777" w:rsidR="00CF41BD" w:rsidRPr="001B519B" w:rsidRDefault="00CF41BD" w:rsidP="008526DD">
            <w:pPr>
              <w:autoSpaceDE w:val="0"/>
              <w:autoSpaceDN w:val="0"/>
              <w:adjustRightInd w:val="0"/>
              <w:spacing w:line="240" w:lineRule="auto"/>
              <w:jc w:val="both"/>
              <w:rPr>
                <w:sz w:val="24"/>
                <w:szCs w:val="24"/>
                <w:lang w:eastAsia="ru-RU"/>
              </w:rPr>
            </w:pPr>
            <w:r w:rsidRPr="001B519B">
              <w:rPr>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14:paraId="4A78FF72" w14:textId="77777777" w:rsidR="00CF41BD" w:rsidRPr="001B519B" w:rsidRDefault="00CF41BD" w:rsidP="008526DD">
            <w:pPr>
              <w:autoSpaceDE w:val="0"/>
              <w:autoSpaceDN w:val="0"/>
              <w:adjustRightInd w:val="0"/>
              <w:spacing w:line="240" w:lineRule="auto"/>
              <w:jc w:val="both"/>
              <w:rPr>
                <w:sz w:val="24"/>
                <w:szCs w:val="24"/>
                <w:lang w:eastAsia="ru-RU"/>
              </w:rPr>
            </w:pPr>
            <w:r w:rsidRPr="001B519B">
              <w:rPr>
                <w:sz w:val="24"/>
                <w:szCs w:val="24"/>
                <w:lang w:eastAsia="ru-RU"/>
              </w:rPr>
              <w:t>Единица</w:t>
            </w:r>
          </w:p>
          <w:p w14:paraId="1EEC831F" w14:textId="77777777" w:rsidR="00CF41BD" w:rsidRPr="001B519B" w:rsidRDefault="00CF41BD" w:rsidP="008526DD">
            <w:pPr>
              <w:autoSpaceDE w:val="0"/>
              <w:autoSpaceDN w:val="0"/>
              <w:adjustRightInd w:val="0"/>
              <w:spacing w:line="240" w:lineRule="auto"/>
              <w:jc w:val="both"/>
              <w:rPr>
                <w:sz w:val="24"/>
                <w:szCs w:val="24"/>
                <w:lang w:eastAsia="ru-RU"/>
              </w:rPr>
            </w:pPr>
            <w:r w:rsidRPr="001B519B">
              <w:rPr>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14:paraId="726EF368" w14:textId="77777777" w:rsidR="00CF41BD" w:rsidRPr="001B519B" w:rsidRDefault="00CF41BD" w:rsidP="008526DD">
            <w:pPr>
              <w:autoSpaceDE w:val="0"/>
              <w:autoSpaceDN w:val="0"/>
              <w:adjustRightInd w:val="0"/>
              <w:spacing w:line="240" w:lineRule="auto"/>
              <w:jc w:val="both"/>
              <w:rPr>
                <w:sz w:val="24"/>
                <w:szCs w:val="24"/>
                <w:lang w:eastAsia="ru-RU"/>
              </w:rPr>
            </w:pPr>
            <w:r w:rsidRPr="001B519B">
              <w:rPr>
                <w:sz w:val="24"/>
                <w:szCs w:val="24"/>
                <w:lang w:eastAsia="ru-RU"/>
              </w:rPr>
              <w:t>Нормативное значение показателя</w:t>
            </w:r>
          </w:p>
        </w:tc>
      </w:tr>
      <w:tr w:rsidR="00CF41BD" w:rsidRPr="001B519B" w14:paraId="5408CC19" w14:textId="77777777" w:rsidTr="008526DD">
        <w:tc>
          <w:tcPr>
            <w:tcW w:w="9571" w:type="dxa"/>
            <w:gridSpan w:val="3"/>
            <w:tcBorders>
              <w:top w:val="single" w:sz="4" w:space="0" w:color="000000"/>
              <w:left w:val="single" w:sz="4" w:space="0" w:color="000000"/>
              <w:bottom w:val="single" w:sz="4" w:space="0" w:color="000000"/>
              <w:right w:val="single" w:sz="4" w:space="0" w:color="000000"/>
            </w:tcBorders>
            <w:hideMark/>
          </w:tcPr>
          <w:p w14:paraId="406A95FC" w14:textId="77777777" w:rsidR="00CF41BD" w:rsidRPr="001B519B" w:rsidRDefault="00CF41BD" w:rsidP="008526DD">
            <w:pPr>
              <w:autoSpaceDE w:val="0"/>
              <w:autoSpaceDN w:val="0"/>
              <w:adjustRightInd w:val="0"/>
              <w:spacing w:line="240" w:lineRule="auto"/>
              <w:jc w:val="both"/>
              <w:rPr>
                <w:sz w:val="24"/>
                <w:szCs w:val="24"/>
                <w:lang w:eastAsia="ru-RU"/>
              </w:rPr>
            </w:pPr>
            <w:r w:rsidRPr="001B519B">
              <w:rPr>
                <w:sz w:val="24"/>
                <w:szCs w:val="24"/>
                <w:lang w:eastAsia="ru-RU"/>
              </w:rPr>
              <w:t>Показатели доступности</w:t>
            </w:r>
          </w:p>
        </w:tc>
      </w:tr>
      <w:tr w:rsidR="00CF41BD" w:rsidRPr="001B519B" w14:paraId="42EB870C" w14:textId="77777777" w:rsidTr="008526DD">
        <w:tc>
          <w:tcPr>
            <w:tcW w:w="5343" w:type="dxa"/>
            <w:tcBorders>
              <w:top w:val="single" w:sz="4" w:space="0" w:color="000000"/>
              <w:left w:val="single" w:sz="4" w:space="0" w:color="000000"/>
              <w:bottom w:val="single" w:sz="4" w:space="0" w:color="000000"/>
              <w:right w:val="single" w:sz="4" w:space="0" w:color="000000"/>
            </w:tcBorders>
            <w:hideMark/>
          </w:tcPr>
          <w:p w14:paraId="708AB5F8" w14:textId="77777777" w:rsidR="00CF41BD" w:rsidRPr="001B519B" w:rsidRDefault="00CF41BD" w:rsidP="008526DD">
            <w:pPr>
              <w:autoSpaceDE w:val="0"/>
              <w:autoSpaceDN w:val="0"/>
              <w:adjustRightInd w:val="0"/>
              <w:spacing w:line="240" w:lineRule="auto"/>
              <w:jc w:val="both"/>
              <w:rPr>
                <w:sz w:val="24"/>
                <w:szCs w:val="24"/>
                <w:lang w:eastAsia="ru-RU"/>
              </w:rPr>
            </w:pPr>
            <w:r w:rsidRPr="001B519B">
              <w:rPr>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1473D199" w14:textId="77777777" w:rsidR="00CF41BD" w:rsidRPr="001B519B" w:rsidRDefault="00CF41BD" w:rsidP="008526DD">
            <w:pPr>
              <w:autoSpaceDE w:val="0"/>
              <w:autoSpaceDN w:val="0"/>
              <w:adjustRightInd w:val="0"/>
              <w:spacing w:line="240" w:lineRule="auto"/>
              <w:jc w:val="center"/>
              <w:rPr>
                <w:sz w:val="24"/>
                <w:szCs w:val="24"/>
                <w:lang w:eastAsia="ru-RU"/>
              </w:rPr>
            </w:pPr>
            <w:r w:rsidRPr="001B519B">
              <w:rPr>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3A3CA0A4" w14:textId="77777777" w:rsidR="00CF41BD" w:rsidRPr="001B519B" w:rsidRDefault="00CF41BD" w:rsidP="008526DD">
            <w:pPr>
              <w:autoSpaceDE w:val="0"/>
              <w:autoSpaceDN w:val="0"/>
              <w:adjustRightInd w:val="0"/>
              <w:spacing w:line="240" w:lineRule="auto"/>
              <w:ind w:firstLine="709"/>
              <w:jc w:val="both"/>
              <w:rPr>
                <w:sz w:val="24"/>
                <w:szCs w:val="24"/>
                <w:lang w:eastAsia="ru-RU"/>
              </w:rPr>
            </w:pPr>
            <w:r w:rsidRPr="001B519B">
              <w:rPr>
                <w:sz w:val="24"/>
                <w:szCs w:val="24"/>
                <w:lang w:eastAsia="ru-RU"/>
              </w:rPr>
              <w:t>да</w:t>
            </w:r>
          </w:p>
        </w:tc>
      </w:tr>
      <w:tr w:rsidR="00CF41BD" w:rsidRPr="001B519B" w14:paraId="40014DB0" w14:textId="77777777" w:rsidTr="008526DD">
        <w:tc>
          <w:tcPr>
            <w:tcW w:w="5343" w:type="dxa"/>
            <w:tcBorders>
              <w:top w:val="single" w:sz="4" w:space="0" w:color="000000"/>
              <w:left w:val="single" w:sz="4" w:space="0" w:color="000000"/>
              <w:bottom w:val="single" w:sz="4" w:space="0" w:color="000000"/>
              <w:right w:val="single" w:sz="4" w:space="0" w:color="000000"/>
            </w:tcBorders>
            <w:hideMark/>
          </w:tcPr>
          <w:p w14:paraId="60A8BE89" w14:textId="77777777" w:rsidR="00CF41BD" w:rsidRPr="001B519B" w:rsidRDefault="00CF41BD" w:rsidP="008526DD">
            <w:pPr>
              <w:autoSpaceDE w:val="0"/>
              <w:autoSpaceDN w:val="0"/>
              <w:adjustRightInd w:val="0"/>
              <w:spacing w:line="240" w:lineRule="auto"/>
              <w:jc w:val="both"/>
              <w:rPr>
                <w:sz w:val="24"/>
                <w:szCs w:val="24"/>
                <w:lang w:eastAsia="ru-RU"/>
              </w:rPr>
            </w:pPr>
            <w:r w:rsidRPr="001B519B">
              <w:rPr>
                <w:sz w:val="24"/>
                <w:szCs w:val="24"/>
                <w:lang w:eastAsia="ru-RU"/>
              </w:rPr>
              <w:t>Наличие возможности получения муниципальной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44A26C2E" w14:textId="77777777" w:rsidR="00CF41BD" w:rsidRPr="001B519B" w:rsidRDefault="00CF41BD" w:rsidP="008526DD">
            <w:pPr>
              <w:autoSpaceDE w:val="0"/>
              <w:autoSpaceDN w:val="0"/>
              <w:adjustRightInd w:val="0"/>
              <w:spacing w:line="240" w:lineRule="auto"/>
              <w:jc w:val="center"/>
              <w:rPr>
                <w:sz w:val="24"/>
                <w:szCs w:val="24"/>
                <w:lang w:eastAsia="ru-RU"/>
              </w:rPr>
            </w:pPr>
            <w:r w:rsidRPr="001B519B">
              <w:rPr>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261CF575" w14:textId="77777777" w:rsidR="00CF41BD" w:rsidRPr="001B519B" w:rsidRDefault="00CF41BD" w:rsidP="008526DD">
            <w:pPr>
              <w:autoSpaceDE w:val="0"/>
              <w:autoSpaceDN w:val="0"/>
              <w:adjustRightInd w:val="0"/>
              <w:spacing w:line="240" w:lineRule="auto"/>
              <w:ind w:firstLine="709"/>
              <w:jc w:val="both"/>
              <w:rPr>
                <w:sz w:val="24"/>
                <w:szCs w:val="24"/>
                <w:lang w:eastAsia="ru-RU"/>
              </w:rPr>
            </w:pPr>
            <w:r w:rsidRPr="001B519B">
              <w:rPr>
                <w:sz w:val="24"/>
                <w:szCs w:val="24"/>
                <w:lang w:eastAsia="ru-RU"/>
              </w:rPr>
              <w:t>да</w:t>
            </w:r>
          </w:p>
        </w:tc>
      </w:tr>
      <w:tr w:rsidR="00CF41BD" w:rsidRPr="001B519B" w14:paraId="766DFA90" w14:textId="77777777" w:rsidTr="008526DD">
        <w:tc>
          <w:tcPr>
            <w:tcW w:w="9571" w:type="dxa"/>
            <w:gridSpan w:val="3"/>
            <w:tcBorders>
              <w:top w:val="single" w:sz="4" w:space="0" w:color="000000"/>
              <w:left w:val="single" w:sz="4" w:space="0" w:color="000000"/>
              <w:bottom w:val="single" w:sz="4" w:space="0" w:color="000000"/>
              <w:right w:val="single" w:sz="4" w:space="0" w:color="000000"/>
            </w:tcBorders>
            <w:hideMark/>
          </w:tcPr>
          <w:p w14:paraId="0D0E3E05" w14:textId="77777777" w:rsidR="00CF41BD" w:rsidRPr="001B519B" w:rsidRDefault="00CF41BD" w:rsidP="008526DD">
            <w:pPr>
              <w:autoSpaceDE w:val="0"/>
              <w:autoSpaceDN w:val="0"/>
              <w:adjustRightInd w:val="0"/>
              <w:spacing w:line="240" w:lineRule="auto"/>
              <w:jc w:val="both"/>
              <w:rPr>
                <w:sz w:val="24"/>
                <w:szCs w:val="24"/>
                <w:lang w:eastAsia="ru-RU"/>
              </w:rPr>
            </w:pPr>
            <w:r w:rsidRPr="001B519B">
              <w:rPr>
                <w:sz w:val="24"/>
                <w:szCs w:val="24"/>
                <w:lang w:eastAsia="ru-RU"/>
              </w:rPr>
              <w:t>Показатели качества</w:t>
            </w:r>
          </w:p>
        </w:tc>
      </w:tr>
      <w:tr w:rsidR="00CF41BD" w:rsidRPr="001B519B" w14:paraId="454198F6" w14:textId="77777777" w:rsidTr="008526DD">
        <w:tc>
          <w:tcPr>
            <w:tcW w:w="5343" w:type="dxa"/>
            <w:tcBorders>
              <w:top w:val="single" w:sz="4" w:space="0" w:color="000000"/>
              <w:left w:val="single" w:sz="4" w:space="0" w:color="000000"/>
              <w:bottom w:val="single" w:sz="4" w:space="0" w:color="000000"/>
              <w:right w:val="single" w:sz="4" w:space="0" w:color="000000"/>
            </w:tcBorders>
            <w:hideMark/>
          </w:tcPr>
          <w:p w14:paraId="743261B7" w14:textId="77777777" w:rsidR="00CF41BD" w:rsidRPr="001B519B" w:rsidRDefault="00CF41BD" w:rsidP="008526DD">
            <w:pPr>
              <w:autoSpaceDE w:val="0"/>
              <w:autoSpaceDN w:val="0"/>
              <w:adjustRightInd w:val="0"/>
              <w:spacing w:line="240" w:lineRule="auto"/>
              <w:jc w:val="both"/>
              <w:rPr>
                <w:sz w:val="24"/>
                <w:szCs w:val="24"/>
                <w:lang w:eastAsia="ru-RU"/>
              </w:rPr>
            </w:pPr>
            <w:r w:rsidRPr="001B519B">
              <w:rPr>
                <w:sz w:val="24"/>
                <w:szCs w:val="24"/>
                <w:lang w:eastAsia="ru-RU"/>
              </w:rPr>
              <w:t>Удельный вес заявлений</w:t>
            </w:r>
            <w:r w:rsidRPr="001B519B">
              <w:rPr>
                <w:bCs/>
                <w:sz w:val="24"/>
                <w:szCs w:val="24"/>
                <w:lang w:eastAsia="ru-RU"/>
              </w:rPr>
              <w:t xml:space="preserve"> граждан, рассмотренных в установленный срок</w:t>
            </w:r>
            <w:r w:rsidRPr="001B519B">
              <w:rPr>
                <w:sz w:val="24"/>
                <w:szCs w:val="24"/>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4BDBAFFA" w14:textId="77777777" w:rsidR="00CF41BD" w:rsidRPr="001B519B" w:rsidRDefault="00CF41BD" w:rsidP="008526DD">
            <w:pPr>
              <w:autoSpaceDE w:val="0"/>
              <w:autoSpaceDN w:val="0"/>
              <w:adjustRightInd w:val="0"/>
              <w:spacing w:line="240" w:lineRule="auto"/>
              <w:ind w:firstLine="709"/>
              <w:jc w:val="both"/>
              <w:rPr>
                <w:sz w:val="24"/>
                <w:szCs w:val="24"/>
                <w:lang w:eastAsia="ru-RU"/>
              </w:rPr>
            </w:pPr>
            <w:r w:rsidRPr="001B519B">
              <w:rPr>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45FAE575" w14:textId="77777777" w:rsidR="00CF41BD" w:rsidRPr="001B519B" w:rsidRDefault="00CF41BD" w:rsidP="008526DD">
            <w:pPr>
              <w:autoSpaceDE w:val="0"/>
              <w:autoSpaceDN w:val="0"/>
              <w:adjustRightInd w:val="0"/>
              <w:spacing w:line="240" w:lineRule="auto"/>
              <w:ind w:firstLine="709"/>
              <w:jc w:val="both"/>
              <w:rPr>
                <w:sz w:val="24"/>
                <w:szCs w:val="24"/>
                <w:lang w:eastAsia="ru-RU"/>
              </w:rPr>
            </w:pPr>
            <w:r w:rsidRPr="001B519B">
              <w:rPr>
                <w:sz w:val="24"/>
                <w:szCs w:val="24"/>
                <w:lang w:eastAsia="ru-RU"/>
              </w:rPr>
              <w:t>100</w:t>
            </w:r>
          </w:p>
        </w:tc>
      </w:tr>
      <w:tr w:rsidR="00CF41BD" w:rsidRPr="001B519B" w14:paraId="58C4D3A4" w14:textId="77777777" w:rsidTr="008526DD">
        <w:tc>
          <w:tcPr>
            <w:tcW w:w="5343" w:type="dxa"/>
            <w:tcBorders>
              <w:top w:val="single" w:sz="4" w:space="0" w:color="000000"/>
              <w:left w:val="single" w:sz="4" w:space="0" w:color="000000"/>
              <w:bottom w:val="single" w:sz="4" w:space="0" w:color="000000"/>
              <w:right w:val="single" w:sz="4" w:space="0" w:color="000000"/>
            </w:tcBorders>
            <w:hideMark/>
          </w:tcPr>
          <w:p w14:paraId="0095FEF2" w14:textId="77777777" w:rsidR="00CF41BD" w:rsidRPr="001B519B" w:rsidRDefault="00CF41BD" w:rsidP="008526DD">
            <w:pPr>
              <w:autoSpaceDE w:val="0"/>
              <w:autoSpaceDN w:val="0"/>
              <w:adjustRightInd w:val="0"/>
              <w:spacing w:line="240" w:lineRule="auto"/>
              <w:jc w:val="both"/>
              <w:rPr>
                <w:sz w:val="24"/>
                <w:szCs w:val="24"/>
                <w:lang w:eastAsia="ru-RU"/>
              </w:rPr>
            </w:pPr>
            <w:r w:rsidRPr="001B519B">
              <w:rPr>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15623AC5" w14:textId="77777777" w:rsidR="00CF41BD" w:rsidRPr="001B519B" w:rsidRDefault="00CF41BD" w:rsidP="008526DD">
            <w:pPr>
              <w:autoSpaceDE w:val="0"/>
              <w:autoSpaceDN w:val="0"/>
              <w:adjustRightInd w:val="0"/>
              <w:spacing w:line="240" w:lineRule="auto"/>
              <w:ind w:firstLine="709"/>
              <w:jc w:val="both"/>
              <w:rPr>
                <w:sz w:val="24"/>
                <w:szCs w:val="24"/>
                <w:lang w:eastAsia="ru-RU"/>
              </w:rPr>
            </w:pPr>
            <w:r w:rsidRPr="001B519B">
              <w:rPr>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14:paraId="74755B86" w14:textId="77777777" w:rsidR="00CF41BD" w:rsidRPr="001B519B" w:rsidRDefault="00CF41BD" w:rsidP="008526DD">
            <w:pPr>
              <w:autoSpaceDE w:val="0"/>
              <w:autoSpaceDN w:val="0"/>
              <w:adjustRightInd w:val="0"/>
              <w:spacing w:line="240" w:lineRule="auto"/>
              <w:ind w:firstLine="709"/>
              <w:jc w:val="both"/>
              <w:rPr>
                <w:sz w:val="24"/>
                <w:szCs w:val="24"/>
                <w:lang w:eastAsia="ru-RU"/>
              </w:rPr>
            </w:pPr>
          </w:p>
          <w:p w14:paraId="554525B7" w14:textId="77777777" w:rsidR="00CF41BD" w:rsidRPr="001B519B" w:rsidRDefault="00CF41BD" w:rsidP="008526DD">
            <w:pPr>
              <w:autoSpaceDE w:val="0"/>
              <w:autoSpaceDN w:val="0"/>
              <w:adjustRightInd w:val="0"/>
              <w:spacing w:line="240" w:lineRule="auto"/>
              <w:ind w:firstLine="709"/>
              <w:jc w:val="both"/>
              <w:rPr>
                <w:sz w:val="24"/>
                <w:szCs w:val="24"/>
                <w:lang w:eastAsia="ru-RU"/>
              </w:rPr>
            </w:pPr>
            <w:r w:rsidRPr="001B519B">
              <w:rPr>
                <w:sz w:val="24"/>
                <w:szCs w:val="24"/>
                <w:lang w:eastAsia="ru-RU"/>
              </w:rPr>
              <w:t>100</w:t>
            </w:r>
          </w:p>
        </w:tc>
      </w:tr>
      <w:tr w:rsidR="00CF41BD" w:rsidRPr="001B519B" w14:paraId="4B6DF846" w14:textId="77777777" w:rsidTr="008526DD">
        <w:tc>
          <w:tcPr>
            <w:tcW w:w="5343" w:type="dxa"/>
            <w:tcBorders>
              <w:top w:val="single" w:sz="4" w:space="0" w:color="000000"/>
              <w:left w:val="single" w:sz="4" w:space="0" w:color="000000"/>
              <w:bottom w:val="single" w:sz="4" w:space="0" w:color="000000"/>
              <w:right w:val="single" w:sz="4" w:space="0" w:color="000000"/>
            </w:tcBorders>
            <w:hideMark/>
          </w:tcPr>
          <w:p w14:paraId="11F82594" w14:textId="77777777" w:rsidR="00CF41BD" w:rsidRPr="001B519B" w:rsidRDefault="00CF41BD" w:rsidP="008526DD">
            <w:pPr>
              <w:autoSpaceDE w:val="0"/>
              <w:autoSpaceDN w:val="0"/>
              <w:adjustRightInd w:val="0"/>
              <w:spacing w:line="240" w:lineRule="auto"/>
              <w:jc w:val="both"/>
              <w:rPr>
                <w:sz w:val="24"/>
                <w:szCs w:val="24"/>
                <w:lang w:eastAsia="ru-RU"/>
              </w:rPr>
            </w:pPr>
            <w:r w:rsidRPr="001B519B">
              <w:rPr>
                <w:sz w:val="24"/>
                <w:szCs w:val="24"/>
                <w:lang w:eastAsia="ru-RU"/>
              </w:rPr>
              <w:t>Удельный вес обоснованных жалоб в общем количестве заявлений на предоставление  муниципальной услуги в Органе</w:t>
            </w:r>
            <w:r w:rsidRPr="001B519B">
              <w:rPr>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77C660ED" w14:textId="77777777" w:rsidR="00CF41BD" w:rsidRPr="001B519B" w:rsidRDefault="00CF41BD" w:rsidP="008526DD">
            <w:pPr>
              <w:autoSpaceDE w:val="0"/>
              <w:autoSpaceDN w:val="0"/>
              <w:adjustRightInd w:val="0"/>
              <w:spacing w:line="240" w:lineRule="auto"/>
              <w:ind w:firstLine="709"/>
              <w:jc w:val="both"/>
              <w:rPr>
                <w:sz w:val="24"/>
                <w:szCs w:val="24"/>
                <w:lang w:eastAsia="ru-RU"/>
              </w:rPr>
            </w:pPr>
            <w:r w:rsidRPr="001B519B">
              <w:rPr>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10814CDA" w14:textId="77777777" w:rsidR="00CF41BD" w:rsidRPr="001B519B" w:rsidRDefault="00CF41BD" w:rsidP="008526DD">
            <w:pPr>
              <w:autoSpaceDE w:val="0"/>
              <w:autoSpaceDN w:val="0"/>
              <w:adjustRightInd w:val="0"/>
              <w:spacing w:line="240" w:lineRule="auto"/>
              <w:ind w:firstLine="709"/>
              <w:jc w:val="both"/>
              <w:rPr>
                <w:sz w:val="24"/>
                <w:szCs w:val="24"/>
                <w:lang w:eastAsia="ru-RU"/>
              </w:rPr>
            </w:pPr>
            <w:r w:rsidRPr="001B519B">
              <w:rPr>
                <w:sz w:val="24"/>
                <w:szCs w:val="24"/>
                <w:lang w:eastAsia="ru-RU"/>
              </w:rPr>
              <w:t>0</w:t>
            </w:r>
          </w:p>
        </w:tc>
      </w:tr>
      <w:tr w:rsidR="00CF41BD" w:rsidRPr="001B519B" w14:paraId="6C5E3D4F" w14:textId="77777777" w:rsidTr="008526DD">
        <w:tc>
          <w:tcPr>
            <w:tcW w:w="5343" w:type="dxa"/>
            <w:tcBorders>
              <w:top w:val="single" w:sz="4" w:space="0" w:color="000000"/>
              <w:left w:val="single" w:sz="4" w:space="0" w:color="000000"/>
              <w:bottom w:val="single" w:sz="4" w:space="0" w:color="000000"/>
              <w:right w:val="single" w:sz="4" w:space="0" w:color="000000"/>
            </w:tcBorders>
            <w:hideMark/>
          </w:tcPr>
          <w:p w14:paraId="54DA6E4B" w14:textId="77777777" w:rsidR="00CF41BD" w:rsidRPr="001B519B" w:rsidRDefault="00CF41BD" w:rsidP="008526DD">
            <w:pPr>
              <w:autoSpaceDE w:val="0"/>
              <w:autoSpaceDN w:val="0"/>
              <w:adjustRightInd w:val="0"/>
              <w:spacing w:line="240" w:lineRule="auto"/>
              <w:jc w:val="both"/>
              <w:rPr>
                <w:sz w:val="24"/>
                <w:szCs w:val="24"/>
                <w:lang w:eastAsia="ru-RU"/>
              </w:rPr>
            </w:pPr>
            <w:r w:rsidRPr="001B519B">
              <w:rPr>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5AC61D6B" w14:textId="77777777" w:rsidR="00CF41BD" w:rsidRPr="001B519B" w:rsidRDefault="00CF41BD" w:rsidP="008526DD">
            <w:pPr>
              <w:autoSpaceDE w:val="0"/>
              <w:autoSpaceDN w:val="0"/>
              <w:adjustRightInd w:val="0"/>
              <w:spacing w:line="240" w:lineRule="auto"/>
              <w:ind w:firstLine="709"/>
              <w:jc w:val="both"/>
              <w:rPr>
                <w:sz w:val="24"/>
                <w:szCs w:val="24"/>
                <w:lang w:eastAsia="ru-RU"/>
              </w:rPr>
            </w:pPr>
            <w:r w:rsidRPr="001B519B">
              <w:rPr>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7D637A78" w14:textId="77777777" w:rsidR="00CF41BD" w:rsidRPr="001B519B" w:rsidRDefault="00CF41BD" w:rsidP="008526DD">
            <w:pPr>
              <w:autoSpaceDE w:val="0"/>
              <w:autoSpaceDN w:val="0"/>
              <w:adjustRightInd w:val="0"/>
              <w:spacing w:line="240" w:lineRule="auto"/>
              <w:ind w:firstLine="709"/>
              <w:jc w:val="both"/>
              <w:rPr>
                <w:sz w:val="24"/>
                <w:szCs w:val="24"/>
                <w:lang w:eastAsia="ru-RU"/>
              </w:rPr>
            </w:pPr>
            <w:r w:rsidRPr="001B519B">
              <w:rPr>
                <w:sz w:val="24"/>
                <w:szCs w:val="24"/>
                <w:lang w:eastAsia="ru-RU"/>
              </w:rPr>
              <w:t>0</w:t>
            </w:r>
          </w:p>
        </w:tc>
      </w:tr>
    </w:tbl>
    <w:p w14:paraId="36FB9F6C" w14:textId="7662F94E" w:rsidR="00C1093D" w:rsidRPr="001B519B" w:rsidRDefault="00C1093D" w:rsidP="00CF41BD">
      <w:pPr>
        <w:pStyle w:val="ConsPlusTitle"/>
        <w:ind w:firstLine="540"/>
        <w:jc w:val="both"/>
        <w:outlineLvl w:val="2"/>
        <w:rPr>
          <w:rFonts w:ascii="Times New Roman" w:hAnsi="Times New Roman" w:cs="Times New Roman"/>
          <w:sz w:val="24"/>
          <w:szCs w:val="24"/>
        </w:rPr>
      </w:pPr>
      <w:r w:rsidRPr="001B519B">
        <w:rPr>
          <w:rFonts w:ascii="Times New Roman" w:hAnsi="Times New Roman" w:cs="Times New Roman"/>
          <w:sz w:val="24"/>
          <w:szCs w:val="24"/>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E1FBC1C" w14:textId="7CADC9B8"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Сведения о предоставлении муниципальной услуги и форма заявления (запроса) для предоставления муниципальной услуги размещается на официальном сайте администрации </w:t>
      </w:r>
      <w:r w:rsidR="00D36827" w:rsidRPr="001B519B">
        <w:rPr>
          <w:rFonts w:ascii="Times New Roman" w:hAnsi="Times New Roman" w:cs="Times New Roman"/>
          <w:sz w:val="24"/>
          <w:szCs w:val="24"/>
        </w:rPr>
        <w:t xml:space="preserve">: </w:t>
      </w:r>
      <w:r w:rsidR="00CF41BD" w:rsidRPr="001B519B">
        <w:rPr>
          <w:rFonts w:ascii="Times New Roman" w:hAnsi="Times New Roman" w:cs="Times New Roman"/>
          <w:sz w:val="24"/>
          <w:szCs w:val="24"/>
        </w:rPr>
        <w:t>Айкино</w:t>
      </w:r>
      <w:r w:rsidRPr="001B519B">
        <w:rPr>
          <w:rFonts w:ascii="Times New Roman" w:hAnsi="Times New Roman" w:cs="Times New Roman"/>
          <w:sz w:val="24"/>
          <w:szCs w:val="24"/>
        </w:rPr>
        <w:t>.рф, Едином портале государственных и муниципальных услуг.</w:t>
      </w:r>
    </w:p>
    <w:p w14:paraId="5280821F"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Предоставление муниципальной услуги посредством Единого портала государственных и муниципальных услуг осуществляется путем заполнения интерактивной формы заявления (запроса) о предоставлении муниципальной услуги и представления документов, необходимых для предоставления муниципальной услуги.</w:t>
      </w:r>
    </w:p>
    <w:p w14:paraId="270CB428"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Требования к форматам заявлений (запросов) и иных документов, представляемых в форме электронных документов, необходимых для предоставления муниципальных услуг.</w:t>
      </w:r>
    </w:p>
    <w:p w14:paraId="2D6834A7"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1) Электронные документы представляются в следующих форматах:</w:t>
      </w:r>
    </w:p>
    <w:p w14:paraId="11B8C782"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а) xml - для формализованных документов;</w:t>
      </w:r>
    </w:p>
    <w:p w14:paraId="78CA7BB9"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lastRenderedPageBreak/>
        <w:t>б) doc, docx, odt, pdf, jpg, jpeg - для документов с текстовым и графическим содержанием;</w:t>
      </w:r>
    </w:p>
    <w:p w14:paraId="0AF95C93"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в) xls, xlsx, ods - для документов, содержащих расчеты;</w:t>
      </w:r>
    </w:p>
    <w:p w14:paraId="1B612A54"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г) zip - для набора документов. Архив может включать файлы с форматами: xml, doc, docx, odt, pdf, jpg, jpeg, xls, xlsx, ods.</w:t>
      </w:r>
    </w:p>
    <w:p w14:paraId="79A19175"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2)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(масштаб 1:1) с использованием следующих режимов:</w:t>
      </w:r>
    </w:p>
    <w:p w14:paraId="46563781"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14:paraId="749C2F65"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б) "оттенки серого" (при наличии в документе графических изображений, отличных от цветного графического изображения);</w:t>
      </w:r>
    </w:p>
    <w:p w14:paraId="26D3263C"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в) "цветной" или "режим полной цветопередачи" (при наличии в документе цветных графических изображений либо цветного текста).</w:t>
      </w:r>
    </w:p>
    <w:p w14:paraId="0D6E9F0C"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3) Наименование файлов должно соответствовать смыслу содержания документа.</w:t>
      </w:r>
    </w:p>
    <w:p w14:paraId="67D83B44"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4) Максимально допустимый размер всех электронных документов в одном заявлении (запросе) не должен превышать 100 Мбайт.</w:t>
      </w:r>
    </w:p>
    <w:p w14:paraId="6D668A79"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При обращении за предоставлением муниципальной услуги в электронной форме заявление (запрос) и прилагаемые нему документы подписываются тем видом электронной подписи, допустимость использования которой установлена федеральными законами, регламентирующими порядок предоставления муниципальной услуги.</w:t>
      </w:r>
    </w:p>
    <w:p w14:paraId="11DB3DF2"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В случае,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16" w:history="1">
        <w:r w:rsidRPr="001B519B">
          <w:rPr>
            <w:rFonts w:ascii="Times New Roman" w:hAnsi="Times New Roman" w:cs="Times New Roman"/>
            <w:color w:val="0000FF"/>
            <w:sz w:val="24"/>
            <w:szCs w:val="24"/>
          </w:rPr>
          <w:t>критериями</w:t>
        </w:r>
      </w:hyperlink>
      <w:r w:rsidRPr="001B519B">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22E4154D"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В случае, если при обращении за предоставлением муниципальной услуги в электронной форме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23120124" w14:textId="75AA18B3"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Предоставление муниципальной услуги через </w:t>
      </w:r>
      <w:r w:rsidR="00D36827" w:rsidRPr="001B519B">
        <w:rPr>
          <w:rFonts w:ascii="Times New Roman" w:hAnsi="Times New Roman" w:cs="Times New Roman"/>
          <w:sz w:val="24"/>
          <w:szCs w:val="24"/>
        </w:rPr>
        <w:t xml:space="preserve">Орган, </w:t>
      </w:r>
      <w:r w:rsidRPr="001B519B">
        <w:rPr>
          <w:rFonts w:ascii="Times New Roman" w:hAnsi="Times New Roman" w:cs="Times New Roman"/>
          <w:sz w:val="24"/>
          <w:szCs w:val="24"/>
        </w:rPr>
        <w:t xml:space="preserve">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заявлением (запросом) о предоставлении муниципальной услуги и прилагаемыми к нему документами, необходимыми для предоставления муниципальной услуги</w:t>
      </w:r>
      <w:r w:rsidR="008E3288" w:rsidRPr="001B519B">
        <w:rPr>
          <w:rFonts w:ascii="Times New Roman" w:hAnsi="Times New Roman" w:cs="Times New Roman"/>
          <w:sz w:val="24"/>
          <w:szCs w:val="24"/>
        </w:rPr>
        <w:t>.</w:t>
      </w:r>
      <w:r w:rsidRPr="001B519B">
        <w:rPr>
          <w:rFonts w:ascii="Times New Roman" w:hAnsi="Times New Roman" w:cs="Times New Roman"/>
          <w:sz w:val="24"/>
          <w:szCs w:val="24"/>
        </w:rPr>
        <w:t xml:space="preserve"> Взаимодействие МФЦ с администрацией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
    <w:p w14:paraId="04C29793"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lastRenderedPageBreak/>
        <w:t>Заявление (запрос) о предоставлении муниципальной услуги подается заявителем через МФЦ лично.</w:t>
      </w:r>
    </w:p>
    <w:p w14:paraId="383D9F8B"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В МФЦ обеспечиваются:</w:t>
      </w:r>
    </w:p>
    <w:p w14:paraId="2F1E79BA"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а) функционирование автоматизированной информационной системы МФЦ;</w:t>
      </w:r>
    </w:p>
    <w:p w14:paraId="3F30B36E"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б) бесплатный доступ заявителей к Единому порталу государственных и муниципальных услуг;</w:t>
      </w:r>
    </w:p>
    <w:p w14:paraId="4A605B27"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в) возможность получения заявителем сведений о ходе рассмотрения заявления (запроса), поданного в электронной форме с использованием Единого портала государственных и муниципальных услуг, а также возможность получения результатов предоставления услуги в электронной форме.</w:t>
      </w:r>
    </w:p>
    <w:p w14:paraId="6D95B8FD"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Порядок предоставления муниципальной услуги через МФЦ с учетом принципа экстерриториальности определяется Соглашением о взаимодействии.</w:t>
      </w:r>
    </w:p>
    <w:p w14:paraId="62F74F37" w14:textId="77777777" w:rsidR="00C1093D" w:rsidRPr="001B519B" w:rsidRDefault="00C1093D" w:rsidP="00C1093D">
      <w:pPr>
        <w:pStyle w:val="ConsPlusNormal0"/>
        <w:rPr>
          <w:rFonts w:ascii="Times New Roman" w:hAnsi="Times New Roman" w:cs="Times New Roman"/>
          <w:sz w:val="24"/>
          <w:szCs w:val="24"/>
        </w:rPr>
      </w:pPr>
    </w:p>
    <w:p w14:paraId="44A6EAD0" w14:textId="77777777" w:rsidR="00C1093D" w:rsidRPr="001B519B" w:rsidRDefault="00C1093D" w:rsidP="00C1093D">
      <w:pPr>
        <w:pStyle w:val="ConsPlusTitle"/>
        <w:jc w:val="center"/>
        <w:outlineLvl w:val="1"/>
        <w:rPr>
          <w:rFonts w:ascii="Times New Roman" w:hAnsi="Times New Roman" w:cs="Times New Roman"/>
          <w:sz w:val="24"/>
          <w:szCs w:val="24"/>
        </w:rPr>
      </w:pPr>
      <w:r w:rsidRPr="001B519B">
        <w:rPr>
          <w:rFonts w:ascii="Times New Roman" w:hAnsi="Times New Roman" w:cs="Times New Roman"/>
          <w:sz w:val="24"/>
          <w:szCs w:val="24"/>
        </w:rPr>
        <w:t>III. Состав, последовательность и сроки выполнения</w:t>
      </w:r>
    </w:p>
    <w:p w14:paraId="528B14BD" w14:textId="77777777" w:rsidR="00C1093D" w:rsidRPr="001B519B" w:rsidRDefault="00C1093D" w:rsidP="00C1093D">
      <w:pPr>
        <w:pStyle w:val="ConsPlusTitle"/>
        <w:jc w:val="center"/>
        <w:rPr>
          <w:rFonts w:ascii="Times New Roman" w:hAnsi="Times New Roman" w:cs="Times New Roman"/>
          <w:sz w:val="24"/>
          <w:szCs w:val="24"/>
        </w:rPr>
      </w:pPr>
      <w:r w:rsidRPr="001B519B">
        <w:rPr>
          <w:rFonts w:ascii="Times New Roman" w:hAnsi="Times New Roman" w:cs="Times New Roman"/>
          <w:sz w:val="24"/>
          <w:szCs w:val="24"/>
        </w:rPr>
        <w:t>административных процедур (действий), требования</w:t>
      </w:r>
    </w:p>
    <w:p w14:paraId="3CA77512" w14:textId="77777777" w:rsidR="00C1093D" w:rsidRPr="001B519B" w:rsidRDefault="00C1093D" w:rsidP="00C1093D">
      <w:pPr>
        <w:pStyle w:val="ConsPlusTitle"/>
        <w:jc w:val="center"/>
        <w:rPr>
          <w:rFonts w:ascii="Times New Roman" w:hAnsi="Times New Roman" w:cs="Times New Roman"/>
          <w:sz w:val="24"/>
          <w:szCs w:val="24"/>
        </w:rPr>
      </w:pPr>
      <w:r w:rsidRPr="001B519B">
        <w:rPr>
          <w:rFonts w:ascii="Times New Roman" w:hAnsi="Times New Roman" w:cs="Times New Roman"/>
          <w:sz w:val="24"/>
          <w:szCs w:val="24"/>
        </w:rPr>
        <w:t>к порядку их выполнения, в том числе особенности</w:t>
      </w:r>
    </w:p>
    <w:p w14:paraId="7F430848" w14:textId="77777777" w:rsidR="00C1093D" w:rsidRPr="001B519B" w:rsidRDefault="00C1093D" w:rsidP="00C1093D">
      <w:pPr>
        <w:pStyle w:val="ConsPlusTitle"/>
        <w:jc w:val="center"/>
        <w:rPr>
          <w:rFonts w:ascii="Times New Roman" w:hAnsi="Times New Roman" w:cs="Times New Roman"/>
          <w:sz w:val="24"/>
          <w:szCs w:val="24"/>
        </w:rPr>
      </w:pPr>
      <w:r w:rsidRPr="001B519B">
        <w:rPr>
          <w:rFonts w:ascii="Times New Roman" w:hAnsi="Times New Roman" w:cs="Times New Roman"/>
          <w:sz w:val="24"/>
          <w:szCs w:val="24"/>
        </w:rPr>
        <w:t>выполнения административных процедур (действий)</w:t>
      </w:r>
    </w:p>
    <w:p w14:paraId="49A19CB4" w14:textId="77777777" w:rsidR="00C1093D" w:rsidRPr="001B519B" w:rsidRDefault="00C1093D" w:rsidP="00C1093D">
      <w:pPr>
        <w:pStyle w:val="ConsPlusTitle"/>
        <w:jc w:val="center"/>
        <w:rPr>
          <w:rFonts w:ascii="Times New Roman" w:hAnsi="Times New Roman" w:cs="Times New Roman"/>
          <w:sz w:val="24"/>
          <w:szCs w:val="24"/>
        </w:rPr>
      </w:pPr>
      <w:r w:rsidRPr="001B519B">
        <w:rPr>
          <w:rFonts w:ascii="Times New Roman" w:hAnsi="Times New Roman" w:cs="Times New Roman"/>
          <w:sz w:val="24"/>
          <w:szCs w:val="24"/>
        </w:rPr>
        <w:t>в электронной форме, а также особенности выполнения</w:t>
      </w:r>
    </w:p>
    <w:p w14:paraId="58058A9E" w14:textId="77777777" w:rsidR="00C1093D" w:rsidRPr="001B519B" w:rsidRDefault="00C1093D" w:rsidP="00C1093D">
      <w:pPr>
        <w:pStyle w:val="ConsPlusTitle"/>
        <w:jc w:val="center"/>
        <w:rPr>
          <w:rFonts w:ascii="Times New Roman" w:hAnsi="Times New Roman" w:cs="Times New Roman"/>
          <w:sz w:val="24"/>
          <w:szCs w:val="24"/>
        </w:rPr>
      </w:pPr>
      <w:r w:rsidRPr="001B519B">
        <w:rPr>
          <w:rFonts w:ascii="Times New Roman" w:hAnsi="Times New Roman" w:cs="Times New Roman"/>
          <w:sz w:val="24"/>
          <w:szCs w:val="24"/>
        </w:rPr>
        <w:t>административных процедур (действий) в МФЦ</w:t>
      </w:r>
    </w:p>
    <w:p w14:paraId="55B3CC7B" w14:textId="77777777" w:rsidR="00C1093D" w:rsidRPr="001B519B" w:rsidRDefault="00C1093D" w:rsidP="00C1093D">
      <w:pPr>
        <w:pStyle w:val="ConsPlusNormal0"/>
        <w:rPr>
          <w:rFonts w:ascii="Times New Roman" w:hAnsi="Times New Roman" w:cs="Times New Roman"/>
          <w:sz w:val="24"/>
          <w:szCs w:val="24"/>
        </w:rPr>
      </w:pPr>
    </w:p>
    <w:p w14:paraId="6B5CB862" w14:textId="70A15137" w:rsidR="00C84B4A" w:rsidRPr="001B519B" w:rsidRDefault="00C84B4A" w:rsidP="00C84B4A">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3</w:t>
      </w:r>
      <w:r w:rsidR="00345EA1">
        <w:rPr>
          <w:rFonts w:ascii="Times New Roman" w:hAnsi="Times New Roman" w:cs="Times New Roman"/>
          <w:sz w:val="24"/>
          <w:szCs w:val="24"/>
        </w:rPr>
        <w:t>.</w:t>
      </w:r>
      <w:r w:rsidRPr="001B519B">
        <w:rPr>
          <w:rFonts w:ascii="Times New Roman" w:hAnsi="Times New Roman" w:cs="Times New Roman"/>
          <w:sz w:val="24"/>
          <w:szCs w:val="24"/>
        </w:rPr>
        <w:t>1Предоставление муниципальной услуги включает в себя следующие административные процедуры:</w:t>
      </w:r>
    </w:p>
    <w:p w14:paraId="5F1A6D6D" w14:textId="77777777" w:rsidR="00C84B4A" w:rsidRPr="001B519B" w:rsidRDefault="00C84B4A" w:rsidP="00C84B4A">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1) профилирование заявителя;</w:t>
      </w:r>
    </w:p>
    <w:p w14:paraId="13E4E91C" w14:textId="77777777" w:rsidR="00C84B4A" w:rsidRPr="001B519B" w:rsidRDefault="00C84B4A" w:rsidP="00C84B4A">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2) прием и регистрация в Органе, МФЦ заявления о предоставлении муниципальной услуги;</w:t>
      </w:r>
    </w:p>
    <w:p w14:paraId="4FCF89F9" w14:textId="77777777" w:rsidR="00C84B4A" w:rsidRPr="001B519B" w:rsidRDefault="00C84B4A" w:rsidP="00C84B4A">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3) 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67ECF523" w14:textId="77777777" w:rsidR="00C84B4A" w:rsidRPr="001B519B" w:rsidRDefault="00C84B4A" w:rsidP="00C84B4A">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4) принятие Органом  решения о предоставлении услуги или решения об отказе в предоставлении услуги;</w:t>
      </w:r>
    </w:p>
    <w:p w14:paraId="08853E33" w14:textId="77777777" w:rsidR="00C84B4A" w:rsidRPr="001B519B" w:rsidRDefault="00C84B4A" w:rsidP="00C84B4A">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5) выдача заявителю результата предоставления муниципальной услуги.</w:t>
      </w:r>
    </w:p>
    <w:p w14:paraId="7AAFCF04" w14:textId="77777777" w:rsidR="00C84B4A" w:rsidRPr="001B519B" w:rsidRDefault="00C84B4A" w:rsidP="00C84B4A">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14:paraId="23DB4B55" w14:textId="77777777" w:rsidR="00213395" w:rsidRPr="001B519B" w:rsidRDefault="00213395" w:rsidP="00213395">
      <w:pPr>
        <w:pStyle w:val="ConsPlusNormal0"/>
        <w:ind w:firstLine="709"/>
        <w:jc w:val="both"/>
        <w:rPr>
          <w:rFonts w:ascii="Times New Roman" w:hAnsi="Times New Roman" w:cs="Times New Roman"/>
          <w:sz w:val="24"/>
          <w:szCs w:val="24"/>
        </w:rPr>
      </w:pPr>
      <w:r w:rsidRPr="001B519B">
        <w:rPr>
          <w:rFonts w:ascii="Times New Roman" w:hAnsi="Times New Roman" w:cs="Times New Roman"/>
          <w:b/>
          <w:sz w:val="24"/>
          <w:szCs w:val="24"/>
        </w:rPr>
        <w:t>Административная процедура «Профилирование заявителя»</w:t>
      </w:r>
      <w:r w:rsidRPr="001B519B">
        <w:rPr>
          <w:rFonts w:ascii="Times New Roman" w:hAnsi="Times New Roman" w:cs="Times New Roman"/>
          <w:sz w:val="24"/>
          <w:szCs w:val="24"/>
        </w:rPr>
        <w:t xml:space="preserve"> </w:t>
      </w:r>
    </w:p>
    <w:p w14:paraId="2EE5B008" w14:textId="77777777" w:rsidR="00213395" w:rsidRPr="001B519B" w:rsidRDefault="00213395" w:rsidP="00213395">
      <w:pPr>
        <w:pStyle w:val="ConsPlusNormal0"/>
        <w:ind w:firstLine="709"/>
        <w:jc w:val="both"/>
        <w:rPr>
          <w:rFonts w:ascii="Times New Roman" w:hAnsi="Times New Roman" w:cs="Times New Roman"/>
          <w:sz w:val="24"/>
          <w:szCs w:val="24"/>
        </w:rPr>
      </w:pPr>
    </w:p>
    <w:p w14:paraId="3C9EE691" w14:textId="77777777" w:rsidR="00213395" w:rsidRPr="001B519B" w:rsidRDefault="00213395" w:rsidP="00213395">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 xml:space="preserve">3.2. В административной процедуре профилирования заявителя определяется вариант предоставления муниципальной услуги на основе: типа (признаков) заявителя; 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Едином портале либо Региональном портале; данных, поступивших в профиль заявителя из внешних информационных систем, препятствующих подаче запроса на предоставление муниципальной услуги; результата, за предоставлением которого обратился заявитель. В приложении №10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14:paraId="37002357" w14:textId="77777777" w:rsidR="00213395" w:rsidRPr="001B519B" w:rsidRDefault="00213395" w:rsidP="00213395">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 xml:space="preserve">3.3. Вариант предоставления муниципальной услуги определяется и предъявляется </w:t>
      </w:r>
      <w:r w:rsidRPr="001B519B">
        <w:rPr>
          <w:rFonts w:ascii="Times New Roman" w:hAnsi="Times New Roman" w:cs="Times New Roman"/>
          <w:sz w:val="24"/>
          <w:szCs w:val="24"/>
        </w:rPr>
        <w:lastRenderedPageBreak/>
        <w:t xml:space="preserve">заявителю: </w:t>
      </w:r>
    </w:p>
    <w:p w14:paraId="1B589234" w14:textId="77777777" w:rsidR="00213395" w:rsidRPr="001B519B" w:rsidRDefault="00213395" w:rsidP="00213395">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 xml:space="preserve">1) путем предварительного устного анкетирования заявителя и анализа предоставленных документов в ходе личного приема в МФЦ, по результатам которых заявителю предлагается подходящий вариант предоставления муниципальной услуги; </w:t>
      </w:r>
    </w:p>
    <w:p w14:paraId="2FEDA750" w14:textId="77777777" w:rsidR="00213395" w:rsidRPr="001B519B" w:rsidRDefault="00213395" w:rsidP="00213395">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 xml:space="preserve">2)  при заполнении интерактивного запроса на Едином либо Региональном порталах в автоматическом режиме в ходе прохождения заявителем экспертной системы. </w:t>
      </w:r>
    </w:p>
    <w:p w14:paraId="4B387A69" w14:textId="77777777" w:rsidR="00213395" w:rsidRPr="001B519B" w:rsidRDefault="00213395" w:rsidP="00213395">
      <w:pPr>
        <w:pStyle w:val="ConsPlusNormal0"/>
        <w:jc w:val="both"/>
        <w:rPr>
          <w:rFonts w:ascii="Times New Roman" w:hAnsi="Times New Roman" w:cs="Times New Roman"/>
          <w:sz w:val="24"/>
          <w:szCs w:val="24"/>
        </w:rPr>
      </w:pPr>
    </w:p>
    <w:p w14:paraId="50BCD986" w14:textId="0639F2C9" w:rsidR="00213395" w:rsidRPr="001B519B" w:rsidRDefault="00345EA1" w:rsidP="00213395">
      <w:pPr>
        <w:spacing w:line="240" w:lineRule="auto"/>
        <w:jc w:val="center"/>
        <w:rPr>
          <w:b/>
          <w:sz w:val="24"/>
          <w:szCs w:val="24"/>
        </w:rPr>
      </w:pPr>
      <w:r>
        <w:rPr>
          <w:b/>
          <w:sz w:val="24"/>
          <w:szCs w:val="24"/>
        </w:rPr>
        <w:t>3.4</w:t>
      </w:r>
      <w:r w:rsidR="00213395" w:rsidRPr="001B519B">
        <w:rPr>
          <w:b/>
          <w:sz w:val="24"/>
          <w:szCs w:val="24"/>
        </w:rPr>
        <w:t>Организация предоставления государственных и муниципальных услуг</w:t>
      </w:r>
    </w:p>
    <w:p w14:paraId="77F1B92D" w14:textId="77777777" w:rsidR="00213395" w:rsidRPr="001B519B" w:rsidRDefault="00213395" w:rsidP="00213395">
      <w:pPr>
        <w:spacing w:line="240" w:lineRule="auto"/>
        <w:jc w:val="center"/>
        <w:rPr>
          <w:b/>
          <w:sz w:val="24"/>
          <w:szCs w:val="24"/>
        </w:rPr>
      </w:pPr>
      <w:r w:rsidRPr="001B519B">
        <w:rPr>
          <w:b/>
          <w:sz w:val="24"/>
          <w:szCs w:val="24"/>
        </w:rPr>
        <w:t>в упреждающем (проактивном) режиме</w:t>
      </w:r>
    </w:p>
    <w:p w14:paraId="0F59E8D7" w14:textId="77777777" w:rsidR="00213395" w:rsidRPr="001B519B" w:rsidRDefault="00213395" w:rsidP="00213395">
      <w:pPr>
        <w:spacing w:line="240" w:lineRule="auto"/>
        <w:jc w:val="both"/>
        <w:rPr>
          <w:sz w:val="24"/>
          <w:szCs w:val="24"/>
        </w:rPr>
      </w:pPr>
      <w:r w:rsidRPr="001B519B">
        <w:rPr>
          <w:sz w:val="24"/>
          <w:szCs w:val="24"/>
        </w:rPr>
        <w:t>     </w:t>
      </w:r>
    </w:p>
    <w:p w14:paraId="07462C64" w14:textId="7823CF99" w:rsidR="00213395" w:rsidRPr="001B519B" w:rsidRDefault="00213395" w:rsidP="00213395">
      <w:pPr>
        <w:spacing w:line="240" w:lineRule="auto"/>
        <w:ind w:firstLine="708"/>
        <w:jc w:val="both"/>
        <w:rPr>
          <w:sz w:val="24"/>
          <w:szCs w:val="24"/>
        </w:rPr>
      </w:pPr>
      <w:r w:rsidRPr="001B519B">
        <w:rPr>
          <w:sz w:val="24"/>
          <w:szCs w:val="24"/>
        </w:rPr>
        <w:t>3.4.</w:t>
      </w:r>
      <w:r w:rsidR="00345EA1">
        <w:rPr>
          <w:sz w:val="24"/>
          <w:szCs w:val="24"/>
        </w:rPr>
        <w:t>1</w:t>
      </w:r>
      <w:r w:rsidRPr="001B519B">
        <w:rPr>
          <w:sz w:val="24"/>
          <w:szCs w:val="24"/>
        </w:rPr>
        <w:t xml:space="preserve">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14:paraId="2A21B938" w14:textId="77777777" w:rsidR="00213395" w:rsidRPr="001B519B" w:rsidRDefault="00213395" w:rsidP="00213395">
      <w:pPr>
        <w:spacing w:line="240" w:lineRule="auto"/>
        <w:ind w:firstLine="708"/>
        <w:jc w:val="both"/>
        <w:rPr>
          <w:sz w:val="24"/>
          <w:szCs w:val="24"/>
        </w:rPr>
      </w:pPr>
      <w:r w:rsidRPr="001B519B">
        <w:rPr>
          <w:sz w:val="24"/>
          <w:szCs w:val="24"/>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ACB585B" w14:textId="77777777" w:rsidR="00213395" w:rsidRPr="001B519B" w:rsidRDefault="00213395" w:rsidP="00213395">
      <w:pPr>
        <w:spacing w:line="240" w:lineRule="auto"/>
        <w:ind w:firstLine="708"/>
        <w:jc w:val="both"/>
        <w:rPr>
          <w:sz w:val="24"/>
          <w:szCs w:val="24"/>
        </w:rPr>
      </w:pPr>
      <w:r w:rsidRPr="001B519B">
        <w:rPr>
          <w:sz w:val="24"/>
          <w:szCs w:val="24"/>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1609920C" w14:textId="77777777" w:rsidR="00213395" w:rsidRPr="001B519B" w:rsidRDefault="00213395" w:rsidP="00213395">
      <w:pPr>
        <w:pStyle w:val="ConsPlusNormal0"/>
        <w:jc w:val="both"/>
        <w:rPr>
          <w:rFonts w:ascii="Times New Roman" w:hAnsi="Times New Roman" w:cs="Times New Roman"/>
          <w:sz w:val="24"/>
          <w:szCs w:val="24"/>
        </w:rPr>
      </w:pPr>
    </w:p>
    <w:p w14:paraId="08349AEC" w14:textId="56353C5E" w:rsidR="00213395" w:rsidRPr="001B519B" w:rsidRDefault="00345EA1" w:rsidP="00213395">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3.5.</w:t>
      </w:r>
      <w:r w:rsidR="00213395" w:rsidRPr="001B519B">
        <w:rPr>
          <w:rFonts w:ascii="Times New Roman" w:hAnsi="Times New Roman" w:cs="Times New Roman"/>
          <w:b/>
          <w:sz w:val="24"/>
          <w:szCs w:val="24"/>
        </w:rPr>
        <w:t>Прием и регистрация в Органе, МФЦ заявления о предоставлении муниципальной услуги</w:t>
      </w:r>
    </w:p>
    <w:p w14:paraId="65280AED" w14:textId="77777777" w:rsidR="00213395" w:rsidRPr="001B519B" w:rsidRDefault="00213395" w:rsidP="00213395">
      <w:pPr>
        <w:pStyle w:val="ConsPlusNormal0"/>
        <w:ind w:firstLine="709"/>
        <w:jc w:val="both"/>
        <w:rPr>
          <w:rFonts w:ascii="Times New Roman" w:hAnsi="Times New Roman" w:cs="Times New Roman"/>
          <w:b/>
          <w:sz w:val="24"/>
          <w:szCs w:val="24"/>
        </w:rPr>
      </w:pPr>
    </w:p>
    <w:p w14:paraId="4C3812F8" w14:textId="363157B4" w:rsidR="00213395" w:rsidRPr="001B519B" w:rsidRDefault="00213395" w:rsidP="00213395">
      <w:pPr>
        <w:pStyle w:val="ConsPlusNormal0"/>
        <w:ind w:firstLine="709"/>
        <w:jc w:val="both"/>
        <w:rPr>
          <w:rFonts w:ascii="Times New Roman" w:hAnsi="Times New Roman" w:cs="Times New Roman"/>
          <w:sz w:val="24"/>
          <w:szCs w:val="24"/>
        </w:rPr>
      </w:pPr>
      <w:bookmarkStart w:id="16" w:name="_Hlk101338280"/>
      <w:r w:rsidRPr="001B519B">
        <w:rPr>
          <w:rFonts w:ascii="Times New Roman" w:hAnsi="Times New Roman" w:cs="Times New Roman"/>
          <w:sz w:val="24"/>
          <w:szCs w:val="24"/>
        </w:rPr>
        <w:t>3.5.</w:t>
      </w:r>
      <w:r w:rsidR="00345EA1">
        <w:rPr>
          <w:rFonts w:ascii="Times New Roman" w:hAnsi="Times New Roman" w:cs="Times New Roman"/>
          <w:sz w:val="24"/>
          <w:szCs w:val="24"/>
        </w:rPr>
        <w:t>1.</w:t>
      </w:r>
      <w:r w:rsidRPr="001B519B">
        <w:rPr>
          <w:rFonts w:ascii="Times New Roman" w:hAnsi="Times New Roman" w:cs="Times New Roman"/>
          <w:sz w:val="24"/>
          <w:szCs w:val="24"/>
        </w:rPr>
        <w:t xml:space="preserve"> Основанием для начала исполнения административной процедуры является обращение заявителя в Орган, МФЦ о предоставлении муниципальной услуги.</w:t>
      </w:r>
    </w:p>
    <w:p w14:paraId="1E3C8B03" w14:textId="77777777" w:rsidR="00213395" w:rsidRPr="001B519B" w:rsidRDefault="00213395" w:rsidP="00213395">
      <w:pPr>
        <w:widowControl w:val="0"/>
        <w:tabs>
          <w:tab w:val="left" w:pos="142"/>
        </w:tabs>
        <w:autoSpaceDE w:val="0"/>
        <w:autoSpaceDN w:val="0"/>
        <w:adjustRightInd w:val="0"/>
        <w:spacing w:line="240" w:lineRule="auto"/>
        <w:ind w:firstLine="709"/>
        <w:jc w:val="both"/>
        <w:rPr>
          <w:sz w:val="24"/>
          <w:szCs w:val="24"/>
          <w:lang w:eastAsia="ru-RU"/>
        </w:rPr>
      </w:pPr>
      <w:r w:rsidRPr="001B519B">
        <w:rPr>
          <w:sz w:val="24"/>
          <w:szCs w:val="24"/>
          <w:lang w:eastAsia="ru-RU"/>
        </w:rPr>
        <w:t>Обращение заявителя в Орган может осуществляться в очной и заочной форме путем подачи заявления и иных документов.</w:t>
      </w:r>
    </w:p>
    <w:p w14:paraId="13ADC08B" w14:textId="23A818C9" w:rsidR="00213395" w:rsidRPr="001B519B" w:rsidRDefault="00213395" w:rsidP="00213395">
      <w:pPr>
        <w:widowControl w:val="0"/>
        <w:tabs>
          <w:tab w:val="left" w:pos="142"/>
        </w:tabs>
        <w:autoSpaceDE w:val="0"/>
        <w:autoSpaceDN w:val="0"/>
        <w:adjustRightInd w:val="0"/>
        <w:spacing w:line="240" w:lineRule="auto"/>
        <w:ind w:firstLine="709"/>
        <w:jc w:val="both"/>
        <w:rPr>
          <w:sz w:val="24"/>
          <w:szCs w:val="24"/>
          <w:lang w:eastAsia="ru-RU"/>
        </w:rPr>
      </w:pPr>
      <w:r w:rsidRPr="001B519B">
        <w:rPr>
          <w:sz w:val="24"/>
          <w:szCs w:val="24"/>
          <w:lang w:eastAsia="ru-RU"/>
        </w:rPr>
        <w:t xml:space="preserve">Очная форма подачи документов – подача заявления и иных документов при личном приеме в порядке общей очереди в приемные часы. При очной форме подачи документов заявитель подает заявление и документы, указанные в </w:t>
      </w:r>
      <w:r w:rsidR="00340A32" w:rsidRPr="001B519B">
        <w:rPr>
          <w:sz w:val="24"/>
          <w:szCs w:val="24"/>
          <w:lang w:eastAsia="ru-RU"/>
        </w:rPr>
        <w:t>пункте 2,6</w:t>
      </w:r>
      <w:r w:rsidRPr="001B519B">
        <w:rPr>
          <w:sz w:val="24"/>
          <w:szCs w:val="24"/>
          <w:lang w:eastAsia="ru-RU"/>
        </w:rPr>
        <w:t xml:space="preserve"> настоящего административного регламента, в бумажном виде, то есть документы установленной формы, сформированные на бумажном носителе.</w:t>
      </w:r>
    </w:p>
    <w:p w14:paraId="0BC04ECB" w14:textId="77777777" w:rsidR="00213395" w:rsidRPr="001B519B" w:rsidRDefault="00213395" w:rsidP="00213395">
      <w:pPr>
        <w:widowControl w:val="0"/>
        <w:tabs>
          <w:tab w:val="left" w:pos="142"/>
        </w:tabs>
        <w:autoSpaceDE w:val="0"/>
        <w:autoSpaceDN w:val="0"/>
        <w:adjustRightInd w:val="0"/>
        <w:spacing w:line="240" w:lineRule="auto"/>
        <w:ind w:firstLine="709"/>
        <w:jc w:val="both"/>
        <w:rPr>
          <w:sz w:val="24"/>
          <w:szCs w:val="24"/>
          <w:lang w:eastAsia="ru-RU"/>
        </w:rPr>
      </w:pPr>
      <w:r w:rsidRPr="001B519B">
        <w:rPr>
          <w:sz w:val="24"/>
          <w:szCs w:val="24"/>
          <w:lang w:eastAsia="ru-RU"/>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14:paraId="6B9B815C" w14:textId="3ED9E1FA" w:rsidR="00213395" w:rsidRPr="001B519B" w:rsidRDefault="00213395" w:rsidP="00213395">
      <w:pPr>
        <w:widowControl w:val="0"/>
        <w:tabs>
          <w:tab w:val="left" w:pos="142"/>
        </w:tabs>
        <w:autoSpaceDE w:val="0"/>
        <w:autoSpaceDN w:val="0"/>
        <w:adjustRightInd w:val="0"/>
        <w:spacing w:line="240" w:lineRule="auto"/>
        <w:ind w:firstLine="709"/>
        <w:jc w:val="both"/>
        <w:rPr>
          <w:sz w:val="24"/>
          <w:szCs w:val="24"/>
          <w:lang w:eastAsia="ru-RU"/>
        </w:rPr>
      </w:pPr>
      <w:r w:rsidRPr="001B519B">
        <w:rPr>
          <w:sz w:val="24"/>
          <w:szCs w:val="24"/>
          <w:lang w:eastAsia="ru-RU"/>
        </w:rPr>
        <w:t xml:space="preserve">При заочной форме подачи документов заявитель может направить заявление и документы, указанные в пункте </w:t>
      </w:r>
      <w:r w:rsidR="00340A32" w:rsidRPr="001B519B">
        <w:rPr>
          <w:sz w:val="24"/>
          <w:szCs w:val="24"/>
          <w:lang w:eastAsia="ru-RU"/>
        </w:rPr>
        <w:t>2,6</w:t>
      </w:r>
      <w:r w:rsidRPr="001B519B">
        <w:rPr>
          <w:sz w:val="24"/>
          <w:szCs w:val="24"/>
          <w:lang w:eastAsia="ru-RU"/>
        </w:rPr>
        <w:t xml:space="preserve">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14:paraId="47BE886E" w14:textId="77777777" w:rsidR="00213395" w:rsidRPr="001B519B" w:rsidRDefault="00213395" w:rsidP="00213395">
      <w:pPr>
        <w:widowControl w:val="0"/>
        <w:tabs>
          <w:tab w:val="left" w:pos="142"/>
        </w:tabs>
        <w:autoSpaceDE w:val="0"/>
        <w:autoSpaceDN w:val="0"/>
        <w:adjustRightInd w:val="0"/>
        <w:spacing w:line="240" w:lineRule="auto"/>
        <w:ind w:firstLine="709"/>
        <w:jc w:val="both"/>
        <w:rPr>
          <w:sz w:val="24"/>
          <w:szCs w:val="24"/>
          <w:lang w:eastAsia="ru-RU"/>
        </w:rPr>
      </w:pPr>
      <w:r w:rsidRPr="001B519B">
        <w:rPr>
          <w:sz w:val="24"/>
          <w:szCs w:val="24"/>
          <w:lang w:eastAsia="ru-RU"/>
        </w:rPr>
        <w:t>Направление заявления в бумажном виде осуществляется по почте (могут быть направлены заказным письмом с уведомлением о вручении).</w:t>
      </w:r>
    </w:p>
    <w:p w14:paraId="7384ADEA" w14:textId="77777777" w:rsidR="00213395" w:rsidRPr="001B519B" w:rsidRDefault="00213395" w:rsidP="00213395">
      <w:pPr>
        <w:widowControl w:val="0"/>
        <w:tabs>
          <w:tab w:val="left" w:pos="142"/>
        </w:tabs>
        <w:autoSpaceDE w:val="0"/>
        <w:autoSpaceDN w:val="0"/>
        <w:adjustRightInd w:val="0"/>
        <w:spacing w:line="240" w:lineRule="auto"/>
        <w:ind w:firstLine="709"/>
        <w:jc w:val="both"/>
        <w:rPr>
          <w:sz w:val="24"/>
          <w:szCs w:val="24"/>
          <w:lang w:eastAsia="ru-RU"/>
        </w:rPr>
      </w:pPr>
      <w:r w:rsidRPr="001B519B">
        <w:rPr>
          <w:sz w:val="24"/>
          <w:szCs w:val="24"/>
          <w:lang w:eastAsia="ru-RU"/>
        </w:rPr>
        <w:t>В МФЦ предусмотрена только очная форма подачи документов.</w:t>
      </w:r>
    </w:p>
    <w:p w14:paraId="4410CE90" w14:textId="06208CCF" w:rsidR="00213395" w:rsidRPr="001B519B" w:rsidRDefault="00213395" w:rsidP="00213395">
      <w:pPr>
        <w:widowControl w:val="0"/>
        <w:tabs>
          <w:tab w:val="left" w:pos="142"/>
        </w:tabs>
        <w:autoSpaceDE w:val="0"/>
        <w:autoSpaceDN w:val="0"/>
        <w:adjustRightInd w:val="0"/>
        <w:spacing w:line="240" w:lineRule="auto"/>
        <w:ind w:firstLine="709"/>
        <w:jc w:val="both"/>
        <w:rPr>
          <w:sz w:val="24"/>
          <w:szCs w:val="24"/>
          <w:lang w:eastAsia="ru-RU"/>
        </w:rPr>
      </w:pPr>
      <w:r w:rsidRPr="001B519B">
        <w:rPr>
          <w:sz w:val="24"/>
          <w:szCs w:val="24"/>
        </w:rPr>
        <w:t xml:space="preserve">Направление заявления и документов, указанных в </w:t>
      </w:r>
      <w:r w:rsidRPr="00345EA1">
        <w:rPr>
          <w:sz w:val="24"/>
          <w:szCs w:val="24"/>
        </w:rPr>
        <w:t xml:space="preserve">пункте </w:t>
      </w:r>
      <w:r w:rsidR="00340A32" w:rsidRPr="00345EA1">
        <w:rPr>
          <w:sz w:val="24"/>
          <w:szCs w:val="24"/>
        </w:rPr>
        <w:t>2,6</w:t>
      </w:r>
      <w:r w:rsidRPr="00345EA1">
        <w:rPr>
          <w:sz w:val="24"/>
          <w:szCs w:val="24"/>
        </w:rPr>
        <w:t xml:space="preserve"> настоящего  административного регламента в электронном виде </w:t>
      </w:r>
      <w:r w:rsidRPr="00345EA1">
        <w:rPr>
          <w:sz w:val="24"/>
          <w:szCs w:val="24"/>
          <w:lang w:eastAsia="ru-RU"/>
        </w:rPr>
        <w:t>осуществляется посредством</w:t>
      </w:r>
      <w:r w:rsidRPr="001B519B">
        <w:rPr>
          <w:sz w:val="24"/>
          <w:szCs w:val="24"/>
          <w:lang w:eastAsia="ru-RU"/>
        </w:rPr>
        <w:t xml:space="preserve"> </w:t>
      </w:r>
      <w:r w:rsidRPr="001B519B">
        <w:rPr>
          <w:sz w:val="24"/>
          <w:szCs w:val="24"/>
          <w:lang w:eastAsia="ru-RU"/>
        </w:rPr>
        <w:lastRenderedPageBreak/>
        <w:t>отправления указанных документов в электронном виде через личные кабинеты порталов государственных и муниципальных услуг (функций).</w:t>
      </w:r>
    </w:p>
    <w:p w14:paraId="53D13B29" w14:textId="77777777" w:rsidR="00213395" w:rsidRPr="001B519B" w:rsidRDefault="00213395" w:rsidP="00213395">
      <w:pPr>
        <w:widowControl w:val="0"/>
        <w:tabs>
          <w:tab w:val="left" w:pos="142"/>
        </w:tabs>
        <w:autoSpaceDE w:val="0"/>
        <w:autoSpaceDN w:val="0"/>
        <w:adjustRightInd w:val="0"/>
        <w:spacing w:line="240" w:lineRule="auto"/>
        <w:ind w:firstLine="709"/>
        <w:jc w:val="both"/>
        <w:rPr>
          <w:sz w:val="24"/>
          <w:szCs w:val="24"/>
          <w:lang w:eastAsia="ru-RU"/>
        </w:rPr>
      </w:pPr>
      <w:r w:rsidRPr="001B519B">
        <w:rPr>
          <w:sz w:val="24"/>
          <w:szCs w:val="24"/>
          <w:lang w:eastAsia="ru-RU"/>
        </w:rPr>
        <w:t>При направлении пакета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14:paraId="1CD76D5D" w14:textId="77777777" w:rsidR="00213395" w:rsidRPr="001B519B" w:rsidRDefault="00213395" w:rsidP="00213395">
      <w:pPr>
        <w:widowControl w:val="0"/>
        <w:tabs>
          <w:tab w:val="left" w:pos="142"/>
        </w:tabs>
        <w:autoSpaceDE w:val="0"/>
        <w:autoSpaceDN w:val="0"/>
        <w:adjustRightInd w:val="0"/>
        <w:spacing w:line="240" w:lineRule="auto"/>
        <w:ind w:firstLine="709"/>
        <w:jc w:val="both"/>
        <w:rPr>
          <w:sz w:val="24"/>
          <w:szCs w:val="24"/>
          <w:lang w:eastAsia="ru-RU"/>
        </w:rPr>
      </w:pPr>
      <w:r w:rsidRPr="001B519B">
        <w:rPr>
          <w:sz w:val="24"/>
          <w:szCs w:val="24"/>
          <w:lang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14:paraId="0F8B379E" w14:textId="77777777" w:rsidR="00213395" w:rsidRPr="001B519B" w:rsidRDefault="00213395" w:rsidP="00213395">
      <w:pPr>
        <w:widowControl w:val="0"/>
        <w:tabs>
          <w:tab w:val="left" w:pos="142"/>
        </w:tabs>
        <w:autoSpaceDE w:val="0"/>
        <w:autoSpaceDN w:val="0"/>
        <w:adjustRightInd w:val="0"/>
        <w:spacing w:line="240" w:lineRule="auto"/>
        <w:ind w:firstLine="709"/>
        <w:jc w:val="both"/>
        <w:rPr>
          <w:sz w:val="24"/>
          <w:szCs w:val="24"/>
          <w:lang w:eastAsia="ru-RU"/>
        </w:rPr>
      </w:pPr>
      <w:r w:rsidRPr="001B519B">
        <w:rPr>
          <w:sz w:val="24"/>
          <w:szCs w:val="24"/>
          <w:lang w:eastAsia="ru-RU"/>
        </w:rPr>
        <w:t>При обращении заявителя в Орган, МФЦ за предоставлением муниципальной услуги, заявителю разъясняется информация:</w:t>
      </w:r>
    </w:p>
    <w:p w14:paraId="6AE17007" w14:textId="77777777" w:rsidR="00213395" w:rsidRPr="001B519B" w:rsidRDefault="00213395" w:rsidP="00213395">
      <w:pPr>
        <w:widowControl w:val="0"/>
        <w:numPr>
          <w:ilvl w:val="0"/>
          <w:numId w:val="10"/>
        </w:numPr>
        <w:tabs>
          <w:tab w:val="left" w:pos="0"/>
          <w:tab w:val="left" w:pos="142"/>
          <w:tab w:val="left" w:pos="1134"/>
        </w:tabs>
        <w:suppressAutoHyphens/>
        <w:spacing w:line="240" w:lineRule="auto"/>
        <w:ind w:left="0" w:firstLine="709"/>
        <w:jc w:val="both"/>
        <w:rPr>
          <w:sz w:val="24"/>
          <w:szCs w:val="24"/>
        </w:rPr>
      </w:pPr>
      <w:r w:rsidRPr="001B519B">
        <w:rPr>
          <w:sz w:val="24"/>
          <w:szCs w:val="24"/>
        </w:rPr>
        <w:t>о нормативных правовых актах, регулирующих условия и порядок предоставления муниципальной услуги;</w:t>
      </w:r>
    </w:p>
    <w:p w14:paraId="6593AF42" w14:textId="77777777" w:rsidR="00213395" w:rsidRPr="001B519B" w:rsidRDefault="00213395" w:rsidP="00213395">
      <w:pPr>
        <w:widowControl w:val="0"/>
        <w:numPr>
          <w:ilvl w:val="0"/>
          <w:numId w:val="10"/>
        </w:numPr>
        <w:tabs>
          <w:tab w:val="left" w:pos="0"/>
          <w:tab w:val="left" w:pos="142"/>
          <w:tab w:val="left" w:pos="1134"/>
        </w:tabs>
        <w:suppressAutoHyphens/>
        <w:spacing w:line="240" w:lineRule="auto"/>
        <w:ind w:left="0" w:firstLine="709"/>
        <w:jc w:val="both"/>
        <w:rPr>
          <w:sz w:val="24"/>
          <w:szCs w:val="24"/>
        </w:rPr>
      </w:pPr>
      <w:r w:rsidRPr="001B519B">
        <w:rPr>
          <w:sz w:val="24"/>
          <w:szCs w:val="24"/>
        </w:rPr>
        <w:t>о сроках предоставления муниципальной услуги;</w:t>
      </w:r>
    </w:p>
    <w:p w14:paraId="6DB75469" w14:textId="77777777" w:rsidR="00213395" w:rsidRPr="001B519B" w:rsidRDefault="00213395" w:rsidP="00213395">
      <w:pPr>
        <w:widowControl w:val="0"/>
        <w:numPr>
          <w:ilvl w:val="0"/>
          <w:numId w:val="10"/>
        </w:numPr>
        <w:tabs>
          <w:tab w:val="left" w:pos="0"/>
          <w:tab w:val="left" w:pos="142"/>
          <w:tab w:val="left" w:pos="1134"/>
        </w:tabs>
        <w:suppressAutoHyphens/>
        <w:spacing w:line="240" w:lineRule="auto"/>
        <w:ind w:left="0" w:firstLine="709"/>
        <w:jc w:val="both"/>
        <w:rPr>
          <w:sz w:val="24"/>
          <w:szCs w:val="24"/>
        </w:rPr>
      </w:pPr>
      <w:r w:rsidRPr="001B519B">
        <w:rPr>
          <w:sz w:val="24"/>
          <w:szCs w:val="24"/>
        </w:rPr>
        <w:t>о требованиях, предъявляемых к форме и перечню документов, необходимых для предоставления муниципальной услуги.</w:t>
      </w:r>
    </w:p>
    <w:p w14:paraId="2D2E2D64" w14:textId="77777777" w:rsidR="00213395" w:rsidRPr="001B519B" w:rsidRDefault="00213395" w:rsidP="00213395">
      <w:pPr>
        <w:widowControl w:val="0"/>
        <w:tabs>
          <w:tab w:val="left" w:pos="0"/>
          <w:tab w:val="left" w:pos="142"/>
          <w:tab w:val="left" w:pos="1134"/>
        </w:tabs>
        <w:autoSpaceDE w:val="0"/>
        <w:autoSpaceDN w:val="0"/>
        <w:adjustRightInd w:val="0"/>
        <w:spacing w:line="240" w:lineRule="auto"/>
        <w:ind w:firstLine="709"/>
        <w:jc w:val="both"/>
        <w:rPr>
          <w:sz w:val="24"/>
          <w:szCs w:val="24"/>
          <w:lang w:eastAsia="ru-RU"/>
        </w:rPr>
      </w:pPr>
      <w:r w:rsidRPr="001B519B">
        <w:rPr>
          <w:sz w:val="24"/>
          <w:szCs w:val="24"/>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14:paraId="5F9028DF" w14:textId="77777777" w:rsidR="00213395" w:rsidRPr="001B519B" w:rsidRDefault="00213395" w:rsidP="00213395">
      <w:pPr>
        <w:widowControl w:val="0"/>
        <w:tabs>
          <w:tab w:val="left" w:pos="0"/>
          <w:tab w:val="left" w:pos="142"/>
          <w:tab w:val="left" w:pos="1134"/>
        </w:tabs>
        <w:autoSpaceDE w:val="0"/>
        <w:autoSpaceDN w:val="0"/>
        <w:adjustRightInd w:val="0"/>
        <w:spacing w:line="240" w:lineRule="auto"/>
        <w:ind w:firstLine="709"/>
        <w:jc w:val="both"/>
        <w:rPr>
          <w:sz w:val="24"/>
          <w:szCs w:val="24"/>
          <w:lang w:eastAsia="ru-RU"/>
        </w:rPr>
      </w:pPr>
      <w:r w:rsidRPr="001B519B">
        <w:rPr>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14:paraId="387CE128" w14:textId="77777777" w:rsidR="00213395" w:rsidRPr="001B519B" w:rsidRDefault="00213395" w:rsidP="00213395">
      <w:pPr>
        <w:widowControl w:val="0"/>
        <w:tabs>
          <w:tab w:val="left" w:pos="142"/>
        </w:tabs>
        <w:autoSpaceDE w:val="0"/>
        <w:autoSpaceDN w:val="0"/>
        <w:adjustRightInd w:val="0"/>
        <w:spacing w:line="240" w:lineRule="auto"/>
        <w:ind w:firstLine="709"/>
        <w:jc w:val="both"/>
        <w:rPr>
          <w:sz w:val="24"/>
          <w:szCs w:val="24"/>
          <w:lang w:eastAsia="ru-RU"/>
        </w:rPr>
      </w:pPr>
      <w:r w:rsidRPr="001B519B">
        <w:rPr>
          <w:sz w:val="24"/>
          <w:szCs w:val="24"/>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29D695D2" w14:textId="77777777" w:rsidR="00213395" w:rsidRPr="001B519B" w:rsidRDefault="00213395" w:rsidP="00213395">
      <w:pPr>
        <w:widowControl w:val="0"/>
        <w:tabs>
          <w:tab w:val="left" w:pos="142"/>
        </w:tabs>
        <w:autoSpaceDE w:val="0"/>
        <w:autoSpaceDN w:val="0"/>
        <w:adjustRightInd w:val="0"/>
        <w:spacing w:line="240" w:lineRule="auto"/>
        <w:ind w:firstLine="709"/>
        <w:jc w:val="both"/>
        <w:rPr>
          <w:sz w:val="24"/>
          <w:szCs w:val="24"/>
          <w:lang w:eastAsia="ru-RU"/>
        </w:rPr>
      </w:pPr>
      <w:r w:rsidRPr="001B519B">
        <w:rPr>
          <w:sz w:val="24"/>
          <w:szCs w:val="24"/>
          <w:lang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w:t>
      </w:r>
    </w:p>
    <w:p w14:paraId="283E6E69" w14:textId="77777777" w:rsidR="00213395" w:rsidRPr="001B519B" w:rsidRDefault="00213395" w:rsidP="00213395">
      <w:pPr>
        <w:widowControl w:val="0"/>
        <w:tabs>
          <w:tab w:val="left" w:pos="142"/>
        </w:tabs>
        <w:autoSpaceDE w:val="0"/>
        <w:autoSpaceDN w:val="0"/>
        <w:adjustRightInd w:val="0"/>
        <w:spacing w:line="240" w:lineRule="auto"/>
        <w:ind w:firstLine="709"/>
        <w:jc w:val="both"/>
        <w:rPr>
          <w:sz w:val="24"/>
          <w:szCs w:val="24"/>
          <w:lang w:eastAsia="ru-RU"/>
        </w:rPr>
      </w:pPr>
      <w:r w:rsidRPr="001B519B">
        <w:rPr>
          <w:sz w:val="24"/>
          <w:szCs w:val="24"/>
          <w:lang w:eastAsia="ru-RU"/>
        </w:rPr>
        <w:t>Специалист Органа, МФЦ, ответственный за прием документов, осуществляет следующие действия в ходе приема заявителя:</w:t>
      </w:r>
    </w:p>
    <w:p w14:paraId="7E1E72CE" w14:textId="77777777" w:rsidR="00213395" w:rsidRPr="001B519B" w:rsidRDefault="00213395" w:rsidP="00213395">
      <w:pPr>
        <w:widowControl w:val="0"/>
        <w:numPr>
          <w:ilvl w:val="0"/>
          <w:numId w:val="12"/>
        </w:numPr>
        <w:tabs>
          <w:tab w:val="left" w:pos="0"/>
          <w:tab w:val="left" w:pos="142"/>
          <w:tab w:val="left" w:pos="993"/>
        </w:tabs>
        <w:suppressAutoHyphens/>
        <w:spacing w:line="240" w:lineRule="auto"/>
        <w:ind w:left="0" w:firstLine="709"/>
        <w:jc w:val="both"/>
        <w:rPr>
          <w:sz w:val="24"/>
          <w:szCs w:val="24"/>
        </w:rPr>
      </w:pPr>
      <w:r w:rsidRPr="001B519B">
        <w:rPr>
          <w:sz w:val="24"/>
          <w:szCs w:val="24"/>
        </w:rPr>
        <w:t>устанавливает предмет обращения, проверяет документ, удостоверяющий личность;</w:t>
      </w:r>
    </w:p>
    <w:p w14:paraId="71273FAB" w14:textId="77777777" w:rsidR="00213395" w:rsidRPr="001B519B" w:rsidRDefault="00213395" w:rsidP="00213395">
      <w:pPr>
        <w:widowControl w:val="0"/>
        <w:numPr>
          <w:ilvl w:val="0"/>
          <w:numId w:val="12"/>
        </w:numPr>
        <w:tabs>
          <w:tab w:val="left" w:pos="0"/>
          <w:tab w:val="left" w:pos="142"/>
          <w:tab w:val="left" w:pos="993"/>
        </w:tabs>
        <w:suppressAutoHyphens/>
        <w:spacing w:line="240" w:lineRule="auto"/>
        <w:ind w:left="0" w:firstLine="709"/>
        <w:jc w:val="both"/>
        <w:rPr>
          <w:sz w:val="24"/>
          <w:szCs w:val="24"/>
        </w:rPr>
      </w:pPr>
      <w:r w:rsidRPr="001B519B">
        <w:rPr>
          <w:sz w:val="24"/>
          <w:szCs w:val="24"/>
        </w:rPr>
        <w:t>проверяет полномочия заявителя;</w:t>
      </w:r>
    </w:p>
    <w:p w14:paraId="09C286A0" w14:textId="74786345" w:rsidR="00213395" w:rsidRPr="001B519B" w:rsidRDefault="00213395" w:rsidP="00213395">
      <w:pPr>
        <w:widowControl w:val="0"/>
        <w:numPr>
          <w:ilvl w:val="0"/>
          <w:numId w:val="12"/>
        </w:numPr>
        <w:tabs>
          <w:tab w:val="left" w:pos="0"/>
          <w:tab w:val="left" w:pos="142"/>
          <w:tab w:val="left" w:pos="993"/>
        </w:tabs>
        <w:suppressAutoHyphens/>
        <w:spacing w:line="240" w:lineRule="auto"/>
        <w:ind w:left="0" w:firstLine="709"/>
        <w:jc w:val="both"/>
        <w:rPr>
          <w:sz w:val="24"/>
          <w:szCs w:val="24"/>
        </w:rPr>
      </w:pPr>
      <w:r w:rsidRPr="001B519B">
        <w:rPr>
          <w:sz w:val="24"/>
          <w:szCs w:val="2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w:t>
      </w:r>
      <w:r w:rsidR="00340A32" w:rsidRPr="001B519B">
        <w:rPr>
          <w:sz w:val="24"/>
          <w:szCs w:val="24"/>
        </w:rPr>
        <w:t>2,6</w:t>
      </w:r>
      <w:r w:rsidRPr="001B519B">
        <w:rPr>
          <w:sz w:val="24"/>
          <w:szCs w:val="24"/>
        </w:rPr>
        <w:t xml:space="preserve"> настоящего административного регламента;</w:t>
      </w:r>
    </w:p>
    <w:p w14:paraId="06B35336" w14:textId="77777777" w:rsidR="00213395" w:rsidRPr="001B519B" w:rsidRDefault="00213395" w:rsidP="00213395">
      <w:pPr>
        <w:widowControl w:val="0"/>
        <w:numPr>
          <w:ilvl w:val="0"/>
          <w:numId w:val="12"/>
        </w:numPr>
        <w:tabs>
          <w:tab w:val="left" w:pos="0"/>
          <w:tab w:val="left" w:pos="142"/>
          <w:tab w:val="left" w:pos="993"/>
        </w:tabs>
        <w:suppressAutoHyphens/>
        <w:spacing w:line="240" w:lineRule="auto"/>
        <w:ind w:left="0" w:firstLine="709"/>
        <w:jc w:val="both"/>
        <w:rPr>
          <w:sz w:val="24"/>
          <w:szCs w:val="24"/>
        </w:rPr>
      </w:pPr>
      <w:r w:rsidRPr="001B519B">
        <w:rPr>
          <w:sz w:val="24"/>
          <w:szCs w:val="24"/>
        </w:rPr>
        <w:t>проверяет соответствие представленных документов требованиям, удостоверяясь, что:</w:t>
      </w:r>
    </w:p>
    <w:p w14:paraId="288C031A" w14:textId="77777777" w:rsidR="00213395" w:rsidRPr="001B519B" w:rsidRDefault="00213395" w:rsidP="00213395">
      <w:pPr>
        <w:widowControl w:val="0"/>
        <w:tabs>
          <w:tab w:val="left" w:pos="0"/>
          <w:tab w:val="left" w:pos="142"/>
        </w:tabs>
        <w:autoSpaceDE w:val="0"/>
        <w:autoSpaceDN w:val="0"/>
        <w:adjustRightInd w:val="0"/>
        <w:spacing w:line="240" w:lineRule="auto"/>
        <w:ind w:firstLine="709"/>
        <w:jc w:val="both"/>
        <w:rPr>
          <w:sz w:val="24"/>
          <w:szCs w:val="24"/>
          <w:lang w:eastAsia="ru-RU"/>
        </w:rPr>
      </w:pPr>
      <w:r w:rsidRPr="001B519B">
        <w:rPr>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1E5FD709" w14:textId="77777777" w:rsidR="00213395" w:rsidRPr="001B519B" w:rsidRDefault="00213395" w:rsidP="00213395">
      <w:pPr>
        <w:widowControl w:val="0"/>
        <w:tabs>
          <w:tab w:val="left" w:pos="0"/>
          <w:tab w:val="left" w:pos="142"/>
        </w:tabs>
        <w:autoSpaceDE w:val="0"/>
        <w:autoSpaceDN w:val="0"/>
        <w:adjustRightInd w:val="0"/>
        <w:spacing w:line="240" w:lineRule="auto"/>
        <w:ind w:firstLine="709"/>
        <w:jc w:val="both"/>
        <w:rPr>
          <w:sz w:val="24"/>
          <w:szCs w:val="24"/>
          <w:lang w:eastAsia="ru-RU"/>
        </w:rPr>
      </w:pPr>
      <w:r w:rsidRPr="001B519B">
        <w:rPr>
          <w:sz w:val="24"/>
          <w:szCs w:val="24"/>
          <w:lang w:eastAsia="ru-RU"/>
        </w:rPr>
        <w:t>тексты документов написаны разборчиво, наименования юридических лиц - без сокращения, с указанием их мест нахождения;</w:t>
      </w:r>
    </w:p>
    <w:p w14:paraId="5DC93EE6" w14:textId="77777777" w:rsidR="00213395" w:rsidRPr="001B519B" w:rsidRDefault="00213395" w:rsidP="00213395">
      <w:pPr>
        <w:widowControl w:val="0"/>
        <w:tabs>
          <w:tab w:val="left" w:pos="0"/>
          <w:tab w:val="left" w:pos="142"/>
          <w:tab w:val="left" w:pos="993"/>
        </w:tabs>
        <w:autoSpaceDE w:val="0"/>
        <w:autoSpaceDN w:val="0"/>
        <w:adjustRightInd w:val="0"/>
        <w:spacing w:line="240" w:lineRule="auto"/>
        <w:ind w:firstLine="709"/>
        <w:jc w:val="both"/>
        <w:rPr>
          <w:sz w:val="24"/>
          <w:szCs w:val="24"/>
          <w:lang w:eastAsia="ru-RU"/>
        </w:rPr>
      </w:pPr>
      <w:r w:rsidRPr="001B519B">
        <w:rPr>
          <w:sz w:val="24"/>
          <w:szCs w:val="24"/>
          <w:lang w:eastAsia="ru-RU"/>
        </w:rPr>
        <w:t>фамилии, имена и отчества физических лиц, контактные телефоны, адреса их мест жительства написаны полностью;</w:t>
      </w:r>
    </w:p>
    <w:p w14:paraId="0C7ED41A" w14:textId="77777777" w:rsidR="00213395" w:rsidRPr="001B519B" w:rsidRDefault="00213395" w:rsidP="00213395">
      <w:pPr>
        <w:widowControl w:val="0"/>
        <w:tabs>
          <w:tab w:val="left" w:pos="0"/>
          <w:tab w:val="left" w:pos="142"/>
          <w:tab w:val="left" w:pos="993"/>
        </w:tabs>
        <w:autoSpaceDE w:val="0"/>
        <w:autoSpaceDN w:val="0"/>
        <w:adjustRightInd w:val="0"/>
        <w:spacing w:line="240" w:lineRule="auto"/>
        <w:ind w:firstLine="709"/>
        <w:jc w:val="both"/>
        <w:rPr>
          <w:sz w:val="24"/>
          <w:szCs w:val="24"/>
          <w:lang w:eastAsia="ru-RU"/>
        </w:rPr>
      </w:pPr>
      <w:r w:rsidRPr="001B519B">
        <w:rPr>
          <w:sz w:val="24"/>
          <w:szCs w:val="24"/>
          <w:lang w:eastAsia="ru-RU"/>
        </w:rPr>
        <w:t>в документах нет подчисток, приписок, зачеркнутых слов и иных неоговоренных исправлений;</w:t>
      </w:r>
    </w:p>
    <w:p w14:paraId="789B950D" w14:textId="77777777" w:rsidR="00213395" w:rsidRPr="001B519B" w:rsidRDefault="00213395" w:rsidP="00213395">
      <w:pPr>
        <w:widowControl w:val="0"/>
        <w:tabs>
          <w:tab w:val="left" w:pos="0"/>
          <w:tab w:val="left" w:pos="142"/>
          <w:tab w:val="left" w:pos="993"/>
        </w:tabs>
        <w:autoSpaceDE w:val="0"/>
        <w:autoSpaceDN w:val="0"/>
        <w:adjustRightInd w:val="0"/>
        <w:spacing w:line="240" w:lineRule="auto"/>
        <w:ind w:firstLine="709"/>
        <w:jc w:val="both"/>
        <w:rPr>
          <w:sz w:val="24"/>
          <w:szCs w:val="24"/>
          <w:lang w:eastAsia="ru-RU"/>
        </w:rPr>
      </w:pPr>
      <w:r w:rsidRPr="001B519B">
        <w:rPr>
          <w:sz w:val="24"/>
          <w:szCs w:val="24"/>
          <w:lang w:eastAsia="ru-RU"/>
        </w:rPr>
        <w:t>документы не исполнены карандашом;</w:t>
      </w:r>
    </w:p>
    <w:p w14:paraId="03B208FD" w14:textId="77777777" w:rsidR="00213395" w:rsidRPr="001B519B" w:rsidRDefault="00213395" w:rsidP="00213395">
      <w:pPr>
        <w:widowControl w:val="0"/>
        <w:tabs>
          <w:tab w:val="left" w:pos="0"/>
          <w:tab w:val="left" w:pos="142"/>
          <w:tab w:val="left" w:pos="993"/>
        </w:tabs>
        <w:autoSpaceDE w:val="0"/>
        <w:autoSpaceDN w:val="0"/>
        <w:adjustRightInd w:val="0"/>
        <w:spacing w:line="240" w:lineRule="auto"/>
        <w:ind w:firstLine="709"/>
        <w:jc w:val="both"/>
        <w:rPr>
          <w:sz w:val="24"/>
          <w:szCs w:val="24"/>
          <w:lang w:eastAsia="ru-RU"/>
        </w:rPr>
      </w:pPr>
      <w:r w:rsidRPr="001B519B">
        <w:rPr>
          <w:sz w:val="24"/>
          <w:szCs w:val="24"/>
          <w:lang w:eastAsia="ru-RU"/>
        </w:rPr>
        <w:t>документы не имеют серьезных повреждений, наличие которых не позволяет однозначно истолковать их содержание;</w:t>
      </w:r>
    </w:p>
    <w:p w14:paraId="600F8FB9" w14:textId="77777777" w:rsidR="00213395" w:rsidRPr="001B519B" w:rsidRDefault="00213395" w:rsidP="00213395">
      <w:pPr>
        <w:widowControl w:val="0"/>
        <w:numPr>
          <w:ilvl w:val="0"/>
          <w:numId w:val="12"/>
        </w:numPr>
        <w:tabs>
          <w:tab w:val="left" w:pos="0"/>
          <w:tab w:val="left" w:pos="142"/>
          <w:tab w:val="left" w:pos="993"/>
        </w:tabs>
        <w:suppressAutoHyphens/>
        <w:spacing w:line="240" w:lineRule="auto"/>
        <w:ind w:left="0" w:firstLine="709"/>
        <w:jc w:val="both"/>
        <w:rPr>
          <w:sz w:val="24"/>
          <w:szCs w:val="24"/>
        </w:rPr>
      </w:pPr>
      <w:r w:rsidRPr="001B519B">
        <w:rPr>
          <w:sz w:val="24"/>
          <w:szCs w:val="24"/>
        </w:rPr>
        <w:t>принимает решение о приеме у заявителя представленных документов;</w:t>
      </w:r>
    </w:p>
    <w:p w14:paraId="5009A6CA" w14:textId="77777777" w:rsidR="00213395" w:rsidRPr="001B519B" w:rsidRDefault="00213395" w:rsidP="00213395">
      <w:pPr>
        <w:widowControl w:val="0"/>
        <w:numPr>
          <w:ilvl w:val="0"/>
          <w:numId w:val="12"/>
        </w:numPr>
        <w:tabs>
          <w:tab w:val="left" w:pos="0"/>
          <w:tab w:val="left" w:pos="142"/>
          <w:tab w:val="left" w:pos="993"/>
        </w:tabs>
        <w:suppressAutoHyphens/>
        <w:spacing w:line="240" w:lineRule="auto"/>
        <w:ind w:left="0" w:firstLine="709"/>
        <w:jc w:val="both"/>
        <w:rPr>
          <w:sz w:val="24"/>
          <w:szCs w:val="24"/>
        </w:rPr>
      </w:pPr>
      <w:r w:rsidRPr="001B519B">
        <w:rPr>
          <w:sz w:val="24"/>
          <w:szCs w:val="24"/>
        </w:rPr>
        <w:lastRenderedPageBreak/>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14:paraId="1D507385" w14:textId="77777777" w:rsidR="00213395" w:rsidRPr="001B519B" w:rsidRDefault="00213395" w:rsidP="00213395">
      <w:pPr>
        <w:widowControl w:val="0"/>
        <w:numPr>
          <w:ilvl w:val="0"/>
          <w:numId w:val="12"/>
        </w:numPr>
        <w:tabs>
          <w:tab w:val="left" w:pos="0"/>
          <w:tab w:val="left" w:pos="142"/>
        </w:tabs>
        <w:suppressAutoHyphens/>
        <w:spacing w:line="240" w:lineRule="auto"/>
        <w:ind w:left="0" w:firstLine="709"/>
        <w:jc w:val="both"/>
        <w:rPr>
          <w:sz w:val="24"/>
          <w:szCs w:val="24"/>
        </w:rPr>
      </w:pPr>
      <w:r w:rsidRPr="001B519B">
        <w:rPr>
          <w:sz w:val="24"/>
          <w:szCs w:val="24"/>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326C6A84" w14:textId="77777777" w:rsidR="00213395" w:rsidRPr="001B519B" w:rsidRDefault="00213395" w:rsidP="00213395">
      <w:pPr>
        <w:widowControl w:val="0"/>
        <w:tabs>
          <w:tab w:val="left" w:pos="0"/>
          <w:tab w:val="left" w:pos="142"/>
        </w:tabs>
        <w:autoSpaceDE w:val="0"/>
        <w:autoSpaceDN w:val="0"/>
        <w:adjustRightInd w:val="0"/>
        <w:spacing w:line="240" w:lineRule="auto"/>
        <w:ind w:firstLine="709"/>
        <w:jc w:val="both"/>
        <w:rPr>
          <w:sz w:val="24"/>
          <w:szCs w:val="24"/>
          <w:lang w:eastAsia="ru-RU"/>
        </w:rPr>
      </w:pPr>
      <w:r w:rsidRPr="001B519B">
        <w:rPr>
          <w:sz w:val="24"/>
          <w:szCs w:val="24"/>
          <w:lang w:eastAsia="ru-RU"/>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043F2273" w14:textId="77777777" w:rsidR="00213395" w:rsidRPr="001B519B" w:rsidRDefault="00213395" w:rsidP="00213395">
      <w:pPr>
        <w:widowControl w:val="0"/>
        <w:tabs>
          <w:tab w:val="left" w:pos="0"/>
        </w:tabs>
        <w:autoSpaceDE w:val="0"/>
        <w:autoSpaceDN w:val="0"/>
        <w:adjustRightInd w:val="0"/>
        <w:spacing w:line="240" w:lineRule="auto"/>
        <w:ind w:firstLine="709"/>
        <w:jc w:val="both"/>
        <w:rPr>
          <w:sz w:val="24"/>
          <w:szCs w:val="24"/>
          <w:lang w:eastAsia="ru-RU"/>
        </w:rPr>
      </w:pPr>
      <w:r w:rsidRPr="001B519B">
        <w:rPr>
          <w:sz w:val="24"/>
          <w:szCs w:val="24"/>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14:paraId="051936C0" w14:textId="77777777" w:rsidR="00213395" w:rsidRPr="001B519B" w:rsidRDefault="00213395" w:rsidP="00213395">
      <w:pPr>
        <w:widowControl w:val="0"/>
        <w:tabs>
          <w:tab w:val="left" w:pos="0"/>
        </w:tabs>
        <w:autoSpaceDE w:val="0"/>
        <w:autoSpaceDN w:val="0"/>
        <w:adjustRightInd w:val="0"/>
        <w:spacing w:line="240" w:lineRule="auto"/>
        <w:ind w:firstLine="709"/>
        <w:jc w:val="both"/>
        <w:rPr>
          <w:sz w:val="24"/>
          <w:szCs w:val="24"/>
          <w:lang w:eastAsia="ru-RU"/>
        </w:rPr>
      </w:pPr>
      <w:r w:rsidRPr="001B519B">
        <w:rPr>
          <w:sz w:val="24"/>
          <w:szCs w:val="24"/>
          <w:lang w:eastAsia="ru-RU"/>
        </w:rPr>
        <w:t>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 МФЦ,  ответственному за межведомственное взаимодействие.</w:t>
      </w:r>
    </w:p>
    <w:p w14:paraId="3356143B" w14:textId="77777777" w:rsidR="00213395" w:rsidRPr="001B519B" w:rsidRDefault="00213395" w:rsidP="0021339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Длительность осуществления всех необходимых действий не может превышать 15 минут.</w:t>
      </w:r>
    </w:p>
    <w:p w14:paraId="0852E2EB" w14:textId="77777777" w:rsidR="00213395" w:rsidRPr="001B519B" w:rsidRDefault="00213395" w:rsidP="0021339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Если заявитель обратился заочно, специалист Органа, ответственный за прием документов:</w:t>
      </w:r>
    </w:p>
    <w:p w14:paraId="6ED80FC9" w14:textId="77777777" w:rsidR="00213395" w:rsidRPr="001B519B" w:rsidRDefault="00213395" w:rsidP="00213395">
      <w:pPr>
        <w:widowControl w:val="0"/>
        <w:numPr>
          <w:ilvl w:val="0"/>
          <w:numId w:val="14"/>
        </w:numPr>
        <w:tabs>
          <w:tab w:val="left" w:pos="0"/>
          <w:tab w:val="left" w:pos="1134"/>
        </w:tabs>
        <w:suppressAutoHyphens/>
        <w:spacing w:line="240" w:lineRule="auto"/>
        <w:ind w:left="0" w:firstLine="709"/>
        <w:jc w:val="both"/>
        <w:rPr>
          <w:sz w:val="24"/>
          <w:szCs w:val="24"/>
        </w:rPr>
      </w:pPr>
      <w:r w:rsidRPr="001B519B">
        <w:rPr>
          <w:sz w:val="24"/>
          <w:szCs w:val="24"/>
        </w:rPr>
        <w:t>регистрирует заявление и документы под индивидуальным порядковым номером в день поступления документов в информационную систему;</w:t>
      </w:r>
    </w:p>
    <w:p w14:paraId="71E2779F" w14:textId="77777777" w:rsidR="00213395" w:rsidRPr="001B519B" w:rsidRDefault="00213395" w:rsidP="00213395">
      <w:pPr>
        <w:widowControl w:val="0"/>
        <w:numPr>
          <w:ilvl w:val="0"/>
          <w:numId w:val="14"/>
        </w:numPr>
        <w:tabs>
          <w:tab w:val="left" w:pos="0"/>
          <w:tab w:val="left" w:pos="1134"/>
        </w:tabs>
        <w:suppressAutoHyphens/>
        <w:spacing w:line="240" w:lineRule="auto"/>
        <w:ind w:left="0" w:firstLine="709"/>
        <w:jc w:val="both"/>
        <w:rPr>
          <w:sz w:val="24"/>
          <w:szCs w:val="24"/>
        </w:rPr>
      </w:pPr>
      <w:r w:rsidRPr="001B519B">
        <w:rPr>
          <w:sz w:val="24"/>
          <w:szCs w:val="24"/>
        </w:rPr>
        <w:t>проверяет правильность оформления заявления и правильность оформления иных документов, поступивших от заявителя;</w:t>
      </w:r>
    </w:p>
    <w:p w14:paraId="1813F44B" w14:textId="77777777" w:rsidR="00213395" w:rsidRPr="001B519B" w:rsidRDefault="00213395" w:rsidP="00213395">
      <w:pPr>
        <w:widowControl w:val="0"/>
        <w:numPr>
          <w:ilvl w:val="0"/>
          <w:numId w:val="14"/>
        </w:numPr>
        <w:tabs>
          <w:tab w:val="left" w:pos="0"/>
          <w:tab w:val="left" w:pos="1134"/>
        </w:tabs>
        <w:suppressAutoHyphens/>
        <w:spacing w:line="240" w:lineRule="auto"/>
        <w:ind w:left="0" w:firstLine="709"/>
        <w:jc w:val="both"/>
        <w:rPr>
          <w:sz w:val="24"/>
          <w:szCs w:val="24"/>
        </w:rPr>
      </w:pPr>
      <w:r w:rsidRPr="001B519B">
        <w:rPr>
          <w:sz w:val="24"/>
          <w:szCs w:val="24"/>
        </w:rPr>
        <w:t>проверяет представленные документы на предмет комплектности;</w:t>
      </w:r>
    </w:p>
    <w:p w14:paraId="508F9984" w14:textId="77777777" w:rsidR="00213395" w:rsidRPr="001B519B" w:rsidRDefault="00213395" w:rsidP="00213395">
      <w:pPr>
        <w:widowControl w:val="0"/>
        <w:numPr>
          <w:ilvl w:val="0"/>
          <w:numId w:val="14"/>
        </w:numPr>
        <w:tabs>
          <w:tab w:val="left" w:pos="0"/>
          <w:tab w:val="left" w:pos="1134"/>
        </w:tabs>
        <w:suppressAutoHyphens/>
        <w:spacing w:line="240" w:lineRule="auto"/>
        <w:ind w:left="0" w:firstLine="709"/>
        <w:jc w:val="both"/>
        <w:rPr>
          <w:sz w:val="24"/>
          <w:szCs w:val="24"/>
        </w:rPr>
      </w:pPr>
      <w:r w:rsidRPr="001B519B">
        <w:rPr>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14:paraId="3001469A" w14:textId="77777777" w:rsidR="00213395" w:rsidRPr="001B519B" w:rsidRDefault="00213395" w:rsidP="00213395">
      <w:pPr>
        <w:widowControl w:val="0"/>
        <w:tabs>
          <w:tab w:val="left" w:pos="0"/>
          <w:tab w:val="left" w:pos="1134"/>
        </w:tabs>
        <w:autoSpaceDE w:val="0"/>
        <w:autoSpaceDN w:val="0"/>
        <w:adjustRightInd w:val="0"/>
        <w:spacing w:line="240" w:lineRule="auto"/>
        <w:ind w:firstLine="709"/>
        <w:jc w:val="both"/>
        <w:rPr>
          <w:sz w:val="24"/>
          <w:szCs w:val="24"/>
          <w:lang w:eastAsia="ru-RU"/>
        </w:rPr>
      </w:pPr>
      <w:r w:rsidRPr="001B519B">
        <w:rPr>
          <w:sz w:val="24"/>
          <w:szCs w:val="24"/>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14:paraId="3BFE6021" w14:textId="3864328C" w:rsidR="00213395" w:rsidRPr="001B519B" w:rsidRDefault="00213395" w:rsidP="00213395">
      <w:pPr>
        <w:widowControl w:val="0"/>
        <w:tabs>
          <w:tab w:val="left" w:pos="0"/>
          <w:tab w:val="left" w:pos="1134"/>
        </w:tabs>
        <w:autoSpaceDE w:val="0"/>
        <w:autoSpaceDN w:val="0"/>
        <w:adjustRightInd w:val="0"/>
        <w:spacing w:line="240" w:lineRule="auto"/>
        <w:ind w:firstLine="709"/>
        <w:jc w:val="both"/>
        <w:rPr>
          <w:sz w:val="24"/>
          <w:szCs w:val="24"/>
          <w:lang w:eastAsia="ru-RU"/>
        </w:rPr>
      </w:pPr>
      <w:r w:rsidRPr="001B519B">
        <w:rPr>
          <w:sz w:val="24"/>
          <w:szCs w:val="24"/>
          <w:lang w:eastAsia="ru-RU"/>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w:t>
      </w:r>
      <w:r w:rsidR="00061A8D" w:rsidRPr="001B519B">
        <w:rPr>
          <w:sz w:val="24"/>
          <w:szCs w:val="24"/>
          <w:lang w:eastAsia="ru-RU"/>
        </w:rPr>
        <w:t>7</w:t>
      </w:r>
      <w:r w:rsidRPr="001B519B">
        <w:rPr>
          <w:sz w:val="24"/>
          <w:szCs w:val="24"/>
          <w:lang w:eastAsia="ru-RU"/>
        </w:rPr>
        <w:t xml:space="preserve">  настоящего административного регламента, специалист Органа, МФЦ, ответственный за прием документов, проверяет такие документы на соответствие требованиям, 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14:paraId="28BAB831" w14:textId="77777777" w:rsidR="00213395" w:rsidRPr="001B519B" w:rsidRDefault="00213395" w:rsidP="0021339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14:paraId="1E39005A" w14:textId="7C081680" w:rsidR="00213395" w:rsidRPr="001B519B" w:rsidRDefault="00213395" w:rsidP="0021339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 xml:space="preserve">В случае если заявитель не представил документы, указанные в пункте </w:t>
      </w:r>
      <w:r w:rsidR="00061A8D" w:rsidRPr="001B519B">
        <w:rPr>
          <w:sz w:val="24"/>
          <w:szCs w:val="24"/>
          <w:lang w:eastAsia="ru-RU"/>
        </w:rPr>
        <w:t>2,7</w:t>
      </w:r>
      <w:r w:rsidRPr="001B519B">
        <w:rPr>
          <w:sz w:val="24"/>
          <w:szCs w:val="24"/>
          <w:lang w:eastAsia="ru-RU"/>
        </w:rPr>
        <w:t xml:space="preserve">  настоящего административного регламента, (или не исправил недостатки в таких документах в трехдневный срок), специалист Органа, МФЦ, ответственный за прием документов, передает комплект документов специалисту Органа, МФЦ, ответственному за межведомственное взаимодействие, для направления межведомственных запросов в органы (организации), указанные в пункт</w:t>
      </w:r>
      <w:r w:rsidR="00061A8D" w:rsidRPr="001B519B">
        <w:rPr>
          <w:sz w:val="24"/>
          <w:szCs w:val="24"/>
          <w:lang w:eastAsia="ru-RU"/>
        </w:rPr>
        <w:t xml:space="preserve">е 2,7 </w:t>
      </w:r>
      <w:r w:rsidRPr="001B519B">
        <w:rPr>
          <w:sz w:val="24"/>
          <w:szCs w:val="24"/>
          <w:lang w:eastAsia="ru-RU"/>
        </w:rPr>
        <w:t xml:space="preserve">настоящего административного регламента. </w:t>
      </w:r>
    </w:p>
    <w:p w14:paraId="0BCF3A4A" w14:textId="77777777" w:rsidR="00213395" w:rsidRPr="001B519B" w:rsidRDefault="00213395" w:rsidP="0021339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 xml:space="preserve">Максимальный срок исполнения административной процедуры составляет не более 15 минут. </w:t>
      </w:r>
    </w:p>
    <w:p w14:paraId="27FBE833" w14:textId="77777777" w:rsidR="00213395" w:rsidRPr="001B519B" w:rsidRDefault="00213395" w:rsidP="00213395">
      <w:pPr>
        <w:pStyle w:val="ConsPlusNormal0"/>
        <w:ind w:firstLine="709"/>
        <w:jc w:val="both"/>
        <w:rPr>
          <w:rFonts w:ascii="Times New Roman" w:hAnsi="Times New Roman" w:cs="Times New Roman"/>
          <w:sz w:val="24"/>
          <w:szCs w:val="24"/>
          <w:lang w:eastAsia="ru-RU"/>
        </w:rPr>
      </w:pPr>
      <w:r w:rsidRPr="001B519B">
        <w:rPr>
          <w:rFonts w:ascii="Times New Roman" w:hAnsi="Times New Roman" w:cs="Times New Roman"/>
          <w:sz w:val="24"/>
          <w:szCs w:val="24"/>
        </w:rPr>
        <w:lastRenderedPageBreak/>
        <w:t>Результатом административной процедуры является прием и регистрация документов, представленных заявителем и передача зарегистрированных  документов специалисту Органа, МФЦ, ответственному за межведомственное взаимодействие.</w:t>
      </w:r>
    </w:p>
    <w:p w14:paraId="0607B2AA" w14:textId="77777777" w:rsidR="00213395" w:rsidRPr="001B519B" w:rsidRDefault="00213395" w:rsidP="0021339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Результат выполнения административной процедуры фиксируется специалистом органа в журнале регистрации.</w:t>
      </w:r>
    </w:p>
    <w:p w14:paraId="705DD7D5" w14:textId="77777777" w:rsidR="00213395" w:rsidRPr="001B519B" w:rsidRDefault="00213395" w:rsidP="00213395">
      <w:pPr>
        <w:widowControl w:val="0"/>
        <w:autoSpaceDE w:val="0"/>
        <w:autoSpaceDN w:val="0"/>
        <w:adjustRightInd w:val="0"/>
        <w:spacing w:line="240" w:lineRule="auto"/>
        <w:ind w:firstLine="709"/>
        <w:jc w:val="both"/>
        <w:rPr>
          <w:sz w:val="24"/>
          <w:szCs w:val="24"/>
          <w:lang w:eastAsia="ru-RU"/>
        </w:rPr>
      </w:pPr>
    </w:p>
    <w:p w14:paraId="5B2DE96F" w14:textId="77777777" w:rsidR="00213395" w:rsidRPr="001B519B" w:rsidRDefault="00213395" w:rsidP="00213395">
      <w:pPr>
        <w:pStyle w:val="ConsPlusNormal0"/>
        <w:ind w:firstLine="709"/>
        <w:jc w:val="both"/>
        <w:rPr>
          <w:rFonts w:ascii="Times New Roman" w:hAnsi="Times New Roman" w:cs="Times New Roman"/>
          <w:b/>
          <w:sz w:val="24"/>
          <w:szCs w:val="24"/>
          <w:lang w:eastAsia="ru-RU"/>
        </w:rPr>
      </w:pPr>
    </w:p>
    <w:bookmarkEnd w:id="16"/>
    <w:p w14:paraId="3951DA84" w14:textId="01E29506" w:rsidR="0010684E" w:rsidRPr="001B519B" w:rsidRDefault="00345EA1" w:rsidP="0010684E">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3.6.</w:t>
      </w:r>
      <w:r w:rsidR="0010684E" w:rsidRPr="001B519B">
        <w:rPr>
          <w:rFonts w:ascii="Times New Roman" w:hAnsi="Times New Roman" w:cs="Times New Roman"/>
          <w:b/>
          <w:sz w:val="24"/>
          <w:szCs w:val="24"/>
        </w:rPr>
        <w:t>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1438D9A4" w14:textId="77777777" w:rsidR="0010684E" w:rsidRPr="001B519B" w:rsidRDefault="0010684E" w:rsidP="0010684E">
      <w:pPr>
        <w:pStyle w:val="ConsPlusNormal0"/>
        <w:ind w:firstLine="709"/>
        <w:jc w:val="both"/>
        <w:rPr>
          <w:rFonts w:ascii="Times New Roman" w:hAnsi="Times New Roman" w:cs="Times New Roman"/>
          <w:sz w:val="24"/>
          <w:szCs w:val="24"/>
        </w:rPr>
      </w:pPr>
    </w:p>
    <w:p w14:paraId="64021A54" w14:textId="618972A5" w:rsidR="0010684E" w:rsidRPr="001B519B" w:rsidRDefault="0010684E" w:rsidP="0010684E">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3.6.</w:t>
      </w:r>
      <w:r w:rsidR="00345EA1">
        <w:rPr>
          <w:rFonts w:ascii="Times New Roman" w:hAnsi="Times New Roman" w:cs="Times New Roman"/>
          <w:sz w:val="24"/>
          <w:szCs w:val="24"/>
        </w:rPr>
        <w:t>1.</w:t>
      </w:r>
      <w:r w:rsidRPr="001B519B">
        <w:rPr>
          <w:rFonts w:ascii="Times New Roman" w:hAnsi="Times New Roman" w:cs="Times New Roman"/>
          <w:sz w:val="24"/>
          <w:szCs w:val="24"/>
        </w:rPr>
        <w:t xml:space="preserve">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2,6 настоящего административного регламента. </w:t>
      </w:r>
    </w:p>
    <w:p w14:paraId="3FB8F9BC" w14:textId="77777777" w:rsidR="0010684E" w:rsidRPr="001B519B" w:rsidRDefault="0010684E" w:rsidP="0010684E">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Специалист Органа, МФЦ, ответственный за межведомственное взаимодействие, не позднее дня, следующего за днем поступления заявления:</w:t>
      </w:r>
    </w:p>
    <w:p w14:paraId="36516662" w14:textId="69513752" w:rsidR="0010684E" w:rsidRPr="001B519B" w:rsidRDefault="0010684E" w:rsidP="0010684E">
      <w:pPr>
        <w:widowControl w:val="0"/>
        <w:tabs>
          <w:tab w:val="left" w:pos="993"/>
        </w:tabs>
        <w:autoSpaceDE w:val="0"/>
        <w:autoSpaceDN w:val="0"/>
        <w:adjustRightInd w:val="0"/>
        <w:spacing w:line="240" w:lineRule="auto"/>
        <w:ind w:firstLine="709"/>
        <w:jc w:val="both"/>
        <w:rPr>
          <w:sz w:val="24"/>
          <w:szCs w:val="24"/>
          <w:lang w:eastAsia="ru-RU"/>
        </w:rPr>
      </w:pPr>
      <w:r w:rsidRPr="001B519B">
        <w:rPr>
          <w:sz w:val="24"/>
          <w:szCs w:val="24"/>
          <w:lang w:eastAsia="ru-RU"/>
        </w:rPr>
        <w:t>•</w:t>
      </w:r>
      <w:r w:rsidRPr="001B519B">
        <w:rPr>
          <w:sz w:val="24"/>
          <w:szCs w:val="24"/>
          <w:lang w:eastAsia="ru-RU"/>
        </w:rPr>
        <w:tab/>
        <w:t xml:space="preserve">оформляет межведомственные запросы в органы, указанные в пунктах 2,6-2,7. настоящего административного регламента; </w:t>
      </w:r>
    </w:p>
    <w:p w14:paraId="6BD18335" w14:textId="77777777" w:rsidR="0010684E" w:rsidRPr="001B519B" w:rsidRDefault="0010684E" w:rsidP="0010684E">
      <w:pPr>
        <w:widowControl w:val="0"/>
        <w:tabs>
          <w:tab w:val="left" w:pos="993"/>
        </w:tabs>
        <w:autoSpaceDE w:val="0"/>
        <w:autoSpaceDN w:val="0"/>
        <w:adjustRightInd w:val="0"/>
        <w:spacing w:line="240" w:lineRule="auto"/>
        <w:ind w:firstLine="709"/>
        <w:jc w:val="both"/>
        <w:rPr>
          <w:sz w:val="24"/>
          <w:szCs w:val="24"/>
          <w:lang w:eastAsia="ru-RU"/>
        </w:rPr>
      </w:pPr>
      <w:r w:rsidRPr="001B519B">
        <w:rPr>
          <w:sz w:val="24"/>
          <w:szCs w:val="24"/>
          <w:lang w:eastAsia="ru-RU"/>
        </w:rPr>
        <w:t>•</w:t>
      </w:r>
      <w:r w:rsidRPr="001B519B">
        <w:rPr>
          <w:sz w:val="24"/>
          <w:szCs w:val="24"/>
          <w:lang w:eastAsia="ru-RU"/>
        </w:rPr>
        <w:tab/>
        <w:t>подписывает оформленный межведомственный запрос у руководителя Органа, МФЦ;</w:t>
      </w:r>
    </w:p>
    <w:p w14:paraId="5FA37EA4" w14:textId="77777777" w:rsidR="0010684E" w:rsidRPr="001B519B" w:rsidRDefault="0010684E" w:rsidP="0010684E">
      <w:pPr>
        <w:widowControl w:val="0"/>
        <w:tabs>
          <w:tab w:val="left" w:pos="993"/>
        </w:tabs>
        <w:autoSpaceDE w:val="0"/>
        <w:autoSpaceDN w:val="0"/>
        <w:adjustRightInd w:val="0"/>
        <w:spacing w:line="240" w:lineRule="auto"/>
        <w:ind w:firstLine="709"/>
        <w:jc w:val="both"/>
        <w:rPr>
          <w:sz w:val="24"/>
          <w:szCs w:val="24"/>
          <w:lang w:eastAsia="ru-RU"/>
        </w:rPr>
      </w:pPr>
      <w:r w:rsidRPr="001B519B">
        <w:rPr>
          <w:sz w:val="24"/>
          <w:szCs w:val="24"/>
          <w:lang w:eastAsia="ru-RU"/>
        </w:rPr>
        <w:t>•</w:t>
      </w:r>
      <w:r w:rsidRPr="001B519B">
        <w:rPr>
          <w:sz w:val="24"/>
          <w:szCs w:val="24"/>
          <w:lang w:eastAsia="ru-RU"/>
        </w:rPr>
        <w:tab/>
        <w:t>регистрирует межведомственный запрос в соответствующем реестре;</w:t>
      </w:r>
    </w:p>
    <w:p w14:paraId="1E3E331F" w14:textId="77777777" w:rsidR="0010684E" w:rsidRPr="001B519B" w:rsidRDefault="0010684E" w:rsidP="0010684E">
      <w:pPr>
        <w:widowControl w:val="0"/>
        <w:tabs>
          <w:tab w:val="left" w:pos="993"/>
        </w:tabs>
        <w:autoSpaceDE w:val="0"/>
        <w:autoSpaceDN w:val="0"/>
        <w:adjustRightInd w:val="0"/>
        <w:spacing w:line="240" w:lineRule="auto"/>
        <w:ind w:firstLine="709"/>
        <w:jc w:val="both"/>
        <w:rPr>
          <w:sz w:val="24"/>
          <w:szCs w:val="24"/>
          <w:lang w:eastAsia="ru-RU"/>
        </w:rPr>
      </w:pPr>
      <w:r w:rsidRPr="001B519B">
        <w:rPr>
          <w:sz w:val="24"/>
          <w:szCs w:val="24"/>
          <w:lang w:eastAsia="ru-RU"/>
        </w:rPr>
        <w:t>•</w:t>
      </w:r>
      <w:r w:rsidRPr="001B519B">
        <w:rPr>
          <w:sz w:val="24"/>
          <w:szCs w:val="24"/>
          <w:lang w:eastAsia="ru-RU"/>
        </w:rPr>
        <w:tab/>
        <w:t>направляет межведомственный запрос в соответствующий орган или организацию.</w:t>
      </w:r>
    </w:p>
    <w:p w14:paraId="533BE20F"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3B5C4353"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Межведомственный запрос содержит:</w:t>
      </w:r>
    </w:p>
    <w:p w14:paraId="5D8F93E1"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1) наименование Органа, МФЦ, направляющего межведомственный запрос;</w:t>
      </w:r>
    </w:p>
    <w:p w14:paraId="6828F893"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2) наименование органа или организации, в адрес которых направляется межведомственный запрос;</w:t>
      </w:r>
    </w:p>
    <w:p w14:paraId="06D51771"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37F0FD14"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329B67E"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14:paraId="624ACB86"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6) контактная информация для направления ответа на межведомственный запрос;</w:t>
      </w:r>
    </w:p>
    <w:p w14:paraId="6A6EC605"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7) дата направления межведомственного запроса и срок ожидаемого ответа на межведомственный запрос;</w:t>
      </w:r>
    </w:p>
    <w:p w14:paraId="36AF8EB3"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8023D8D"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9) информация о факте получения согласия, предусмотренного частью 5 статьи 7 Федерального закона от 27.07. 2010 года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14:paraId="58FFF980"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 xml:space="preserve">Направление межведомственного запроса осуществляется одним из следующих </w:t>
      </w:r>
      <w:r w:rsidRPr="001B519B">
        <w:rPr>
          <w:sz w:val="24"/>
          <w:szCs w:val="24"/>
          <w:lang w:eastAsia="ru-RU"/>
        </w:rPr>
        <w:lastRenderedPageBreak/>
        <w:t>способов:</w:t>
      </w:r>
    </w:p>
    <w:p w14:paraId="6F1394F0" w14:textId="77777777" w:rsidR="0010684E" w:rsidRPr="001B519B" w:rsidRDefault="0010684E" w:rsidP="0010684E">
      <w:pPr>
        <w:widowControl w:val="0"/>
        <w:tabs>
          <w:tab w:val="left" w:pos="993"/>
        </w:tabs>
        <w:autoSpaceDE w:val="0"/>
        <w:autoSpaceDN w:val="0"/>
        <w:adjustRightInd w:val="0"/>
        <w:spacing w:line="240" w:lineRule="auto"/>
        <w:ind w:firstLine="709"/>
        <w:jc w:val="both"/>
        <w:rPr>
          <w:sz w:val="24"/>
          <w:szCs w:val="24"/>
          <w:lang w:eastAsia="ru-RU"/>
        </w:rPr>
      </w:pPr>
      <w:r w:rsidRPr="001B519B">
        <w:rPr>
          <w:sz w:val="24"/>
          <w:szCs w:val="24"/>
          <w:lang w:eastAsia="ru-RU"/>
        </w:rPr>
        <w:t>•</w:t>
      </w:r>
      <w:r w:rsidRPr="001B519B">
        <w:rPr>
          <w:sz w:val="24"/>
          <w:szCs w:val="24"/>
          <w:lang w:eastAsia="ru-RU"/>
        </w:rPr>
        <w:tab/>
        <w:t>почтовым отправлением;</w:t>
      </w:r>
    </w:p>
    <w:p w14:paraId="5D45BB8A" w14:textId="77777777" w:rsidR="0010684E" w:rsidRPr="001B519B" w:rsidRDefault="0010684E" w:rsidP="0010684E">
      <w:pPr>
        <w:widowControl w:val="0"/>
        <w:tabs>
          <w:tab w:val="left" w:pos="993"/>
        </w:tabs>
        <w:autoSpaceDE w:val="0"/>
        <w:autoSpaceDN w:val="0"/>
        <w:adjustRightInd w:val="0"/>
        <w:spacing w:line="240" w:lineRule="auto"/>
        <w:ind w:firstLine="709"/>
        <w:jc w:val="both"/>
        <w:rPr>
          <w:sz w:val="24"/>
          <w:szCs w:val="24"/>
          <w:lang w:eastAsia="ru-RU"/>
        </w:rPr>
      </w:pPr>
      <w:r w:rsidRPr="001B519B">
        <w:rPr>
          <w:sz w:val="24"/>
          <w:szCs w:val="24"/>
          <w:lang w:eastAsia="ru-RU"/>
        </w:rPr>
        <w:t>•</w:t>
      </w:r>
      <w:r w:rsidRPr="001B519B">
        <w:rPr>
          <w:sz w:val="24"/>
          <w:szCs w:val="24"/>
          <w:lang w:eastAsia="ru-RU"/>
        </w:rPr>
        <w:tab/>
        <w:t>курьером, под расписку;</w:t>
      </w:r>
    </w:p>
    <w:p w14:paraId="57387CD1" w14:textId="77777777" w:rsidR="0010684E" w:rsidRPr="001B519B" w:rsidRDefault="0010684E" w:rsidP="0010684E">
      <w:pPr>
        <w:widowControl w:val="0"/>
        <w:tabs>
          <w:tab w:val="left" w:pos="993"/>
        </w:tabs>
        <w:autoSpaceDE w:val="0"/>
        <w:autoSpaceDN w:val="0"/>
        <w:adjustRightInd w:val="0"/>
        <w:spacing w:line="240" w:lineRule="auto"/>
        <w:ind w:firstLine="709"/>
        <w:jc w:val="both"/>
        <w:rPr>
          <w:sz w:val="24"/>
          <w:szCs w:val="24"/>
          <w:lang w:eastAsia="ru-RU"/>
        </w:rPr>
      </w:pPr>
      <w:r w:rsidRPr="001B519B">
        <w:rPr>
          <w:sz w:val="24"/>
          <w:szCs w:val="24"/>
          <w:lang w:eastAsia="ru-RU"/>
        </w:rPr>
        <w:t>•</w:t>
      </w:r>
      <w:r w:rsidRPr="001B519B">
        <w:rPr>
          <w:sz w:val="24"/>
          <w:szCs w:val="24"/>
          <w:lang w:eastAsia="ru-RU"/>
        </w:rPr>
        <w:tab/>
        <w:t>через систему межведомственного электронного взаимодействия (СМЭВ).</w:t>
      </w:r>
    </w:p>
    <w:p w14:paraId="2D19360B"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14:paraId="3B3B0EDA"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14:paraId="63B58647"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Контроль за направлением запросов,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14:paraId="45ED3DC4"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МФЦ,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14:paraId="3967583A"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14:paraId="4CB0829C"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14:paraId="2A8F76D6" w14:textId="26D0BED9"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Если заявитель самостоятельно представил все документы, указанные в пункте 2,7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МФЦ, ответственный за прием документов, передает полный комплект специалисту Органа, ответственному за принятие решения о предоставлении услуги.</w:t>
      </w:r>
    </w:p>
    <w:p w14:paraId="5CCEB340" w14:textId="77777777" w:rsidR="0010684E" w:rsidRPr="001B519B" w:rsidRDefault="0010684E" w:rsidP="0010684E">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Максимальный срок исполнения административной процедуры составляет 6 рабочих дней со дня обращения заявителя.</w:t>
      </w:r>
    </w:p>
    <w:p w14:paraId="00BF9158" w14:textId="65F0948B" w:rsidR="0010684E" w:rsidRPr="001B519B" w:rsidRDefault="0010684E" w:rsidP="0010684E">
      <w:pPr>
        <w:pStyle w:val="ConsPlusNormal0"/>
        <w:ind w:firstLine="709"/>
        <w:jc w:val="both"/>
        <w:rPr>
          <w:rFonts w:ascii="Times New Roman" w:hAnsi="Times New Roman" w:cs="Times New Roman"/>
          <w:sz w:val="24"/>
          <w:szCs w:val="24"/>
          <w:lang w:eastAsia="ru-RU"/>
        </w:rPr>
      </w:pPr>
      <w:r w:rsidRPr="001B519B">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p>
    <w:p w14:paraId="06901B3E" w14:textId="77777777" w:rsidR="0010684E" w:rsidRPr="001B519B" w:rsidRDefault="0010684E" w:rsidP="0010684E">
      <w:pPr>
        <w:pStyle w:val="ConsPlusNormal0"/>
        <w:ind w:firstLine="540"/>
        <w:jc w:val="both"/>
        <w:rPr>
          <w:rFonts w:ascii="Times New Roman" w:hAnsi="Times New Roman" w:cs="Times New Roman"/>
          <w:sz w:val="24"/>
          <w:szCs w:val="24"/>
          <w:lang w:eastAsia="ru-RU"/>
        </w:rPr>
      </w:pPr>
      <w:r w:rsidRPr="001B519B">
        <w:rPr>
          <w:rFonts w:ascii="Times New Roman" w:hAnsi="Times New Roman" w:cs="Times New Roman"/>
          <w:sz w:val="24"/>
          <w:szCs w:val="24"/>
        </w:rPr>
        <w:t>либо направление повторного межведомственного запроса.</w:t>
      </w:r>
    </w:p>
    <w:p w14:paraId="6171E02E" w14:textId="77777777" w:rsidR="0010684E" w:rsidRPr="001B519B" w:rsidRDefault="0010684E" w:rsidP="0010684E">
      <w:pPr>
        <w:widowControl w:val="0"/>
        <w:autoSpaceDE w:val="0"/>
        <w:autoSpaceDN w:val="0"/>
        <w:adjustRightInd w:val="0"/>
        <w:spacing w:line="240" w:lineRule="auto"/>
        <w:ind w:firstLine="709"/>
        <w:jc w:val="both"/>
        <w:rPr>
          <w:i/>
          <w:sz w:val="24"/>
          <w:szCs w:val="24"/>
          <w:lang w:eastAsia="ru-RU"/>
        </w:rPr>
      </w:pPr>
      <w:r w:rsidRPr="001B519B">
        <w:rPr>
          <w:sz w:val="24"/>
          <w:szCs w:val="24"/>
          <w:lang w:eastAsia="ru-RU"/>
        </w:rPr>
        <w:t>Фиксация результата выполнения административной процедуры МФЦ осуществляется в соответствии с регламентом работы</w:t>
      </w:r>
      <w:r w:rsidRPr="001B519B">
        <w:rPr>
          <w:i/>
          <w:sz w:val="24"/>
          <w:szCs w:val="24"/>
          <w:lang w:eastAsia="ru-RU"/>
        </w:rPr>
        <w:t>.</w:t>
      </w:r>
    </w:p>
    <w:p w14:paraId="724EE9B6" w14:textId="77777777" w:rsidR="00C1093D" w:rsidRPr="001B519B" w:rsidRDefault="00C1093D" w:rsidP="00C1093D">
      <w:pPr>
        <w:pStyle w:val="ConsPlusNormal0"/>
        <w:rPr>
          <w:rFonts w:ascii="Times New Roman" w:hAnsi="Times New Roman" w:cs="Times New Roman"/>
          <w:sz w:val="24"/>
          <w:szCs w:val="24"/>
        </w:rPr>
      </w:pPr>
    </w:p>
    <w:p w14:paraId="5868EBD8" w14:textId="28DCE623" w:rsidR="00C1093D" w:rsidRPr="001B519B" w:rsidRDefault="00C1093D" w:rsidP="00C1093D">
      <w:pPr>
        <w:pStyle w:val="ConsPlusTitle"/>
        <w:ind w:firstLine="540"/>
        <w:jc w:val="both"/>
        <w:outlineLvl w:val="2"/>
        <w:rPr>
          <w:rFonts w:ascii="Times New Roman" w:hAnsi="Times New Roman" w:cs="Times New Roman"/>
          <w:sz w:val="24"/>
          <w:szCs w:val="24"/>
        </w:rPr>
      </w:pPr>
      <w:r w:rsidRPr="001B519B">
        <w:rPr>
          <w:rFonts w:ascii="Times New Roman" w:hAnsi="Times New Roman" w:cs="Times New Roman"/>
          <w:sz w:val="24"/>
          <w:szCs w:val="24"/>
        </w:rPr>
        <w:t>3.</w:t>
      </w:r>
      <w:r w:rsidR="00345EA1">
        <w:rPr>
          <w:rFonts w:ascii="Times New Roman" w:hAnsi="Times New Roman" w:cs="Times New Roman"/>
          <w:sz w:val="24"/>
          <w:szCs w:val="24"/>
        </w:rPr>
        <w:t>7</w:t>
      </w:r>
      <w:r w:rsidRPr="001B519B">
        <w:rPr>
          <w:rFonts w:ascii="Times New Roman" w:hAnsi="Times New Roman" w:cs="Times New Roman"/>
          <w:sz w:val="24"/>
          <w:szCs w:val="24"/>
        </w:rPr>
        <w:t>. Принятие решения о предоставлении муниципальной услуги или отказе в предоставлении муниципальной услуги.</w:t>
      </w:r>
    </w:p>
    <w:p w14:paraId="5A5D30A9" w14:textId="0A720223" w:rsidR="000C7D2E" w:rsidRPr="001B519B" w:rsidRDefault="0030727E" w:rsidP="000C7D2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3.7.1.</w:t>
      </w:r>
      <w:r w:rsidR="000C7D2E" w:rsidRPr="001B519B">
        <w:rPr>
          <w:rFonts w:ascii="Times New Roman" w:hAnsi="Times New Roman" w:cs="Times New Roman"/>
          <w:sz w:val="24"/>
          <w:szCs w:val="24"/>
        </w:rPr>
        <w:t>Основанием для начала исполнения административной процедуры является передача в Орган полного комплекта документов, необходимых для принятия решения (за исключением документов, находящихся в распоряжении Органа – данные документы Орган получает самостоятельно).</w:t>
      </w:r>
    </w:p>
    <w:p w14:paraId="4420AC85" w14:textId="77777777" w:rsidR="000C7D2E" w:rsidRPr="001B519B" w:rsidRDefault="000C7D2E" w:rsidP="000C7D2E">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lastRenderedPageBreak/>
        <w:t>Специалист Органа, ответственный за принятие решения о предоставлении услуги, в течение одного рабочего дня направляет запрос в подразделение Органа, в котором находятся недостающие документы, находящиеся в распоряжении Органа. Соответствующее подразделение Органа,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Органа, ответственного за принятие решения о предоставлении услуги.</w:t>
      </w:r>
    </w:p>
    <w:p w14:paraId="34873E16" w14:textId="77777777" w:rsidR="000C7D2E" w:rsidRPr="001B519B" w:rsidRDefault="000C7D2E" w:rsidP="000C7D2E">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14:paraId="4365AEAE" w14:textId="77777777" w:rsidR="000C7D2E" w:rsidRPr="001B519B" w:rsidRDefault="000C7D2E" w:rsidP="000C7D2E">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30209ED8" w14:textId="565551D3" w:rsidR="00C1093D" w:rsidRPr="001B519B" w:rsidRDefault="0030727E" w:rsidP="00C1093D">
      <w:pPr>
        <w:pStyle w:val="ConsPlusNormal0"/>
        <w:spacing w:before="220"/>
        <w:ind w:firstLine="540"/>
        <w:jc w:val="both"/>
        <w:rPr>
          <w:rFonts w:ascii="Times New Roman" w:hAnsi="Times New Roman" w:cs="Times New Roman"/>
          <w:sz w:val="24"/>
          <w:szCs w:val="24"/>
        </w:rPr>
      </w:pPr>
      <w:r>
        <w:rPr>
          <w:rFonts w:ascii="Times New Roman" w:hAnsi="Times New Roman" w:cs="Times New Roman"/>
          <w:sz w:val="24"/>
          <w:szCs w:val="24"/>
        </w:rPr>
        <w:t>3.7.2</w:t>
      </w:r>
      <w:r w:rsidR="00C1093D" w:rsidRPr="001B519B">
        <w:rPr>
          <w:rFonts w:ascii="Times New Roman" w:hAnsi="Times New Roman" w:cs="Times New Roman"/>
          <w:sz w:val="24"/>
          <w:szCs w:val="24"/>
        </w:rPr>
        <w:t xml:space="preserve">. В случае отсутствия оснований для отказа в предоставлении муниципальной услуги, указанных в </w:t>
      </w:r>
      <w:hyperlink w:anchor="P225" w:history="1">
        <w:r w:rsidR="00C1093D" w:rsidRPr="001B519B">
          <w:rPr>
            <w:rFonts w:ascii="Times New Roman" w:hAnsi="Times New Roman" w:cs="Times New Roman"/>
            <w:color w:val="0000FF"/>
            <w:sz w:val="24"/>
            <w:szCs w:val="24"/>
          </w:rPr>
          <w:t>подпункте 2.10.2 пункта 2.10</w:t>
        </w:r>
      </w:hyperlink>
      <w:r w:rsidR="00C1093D" w:rsidRPr="001B519B">
        <w:rPr>
          <w:rFonts w:ascii="Times New Roman" w:hAnsi="Times New Roman" w:cs="Times New Roman"/>
          <w:sz w:val="24"/>
          <w:szCs w:val="24"/>
        </w:rPr>
        <w:t xml:space="preserve"> настоящего административного регламента, специалист </w:t>
      </w:r>
      <w:r w:rsidR="000C7D2E" w:rsidRPr="001B519B">
        <w:rPr>
          <w:rFonts w:ascii="Times New Roman" w:hAnsi="Times New Roman" w:cs="Times New Roman"/>
          <w:sz w:val="24"/>
          <w:szCs w:val="24"/>
        </w:rPr>
        <w:t xml:space="preserve">готовит </w:t>
      </w:r>
      <w:r w:rsidR="00C1093D" w:rsidRPr="001B519B">
        <w:rPr>
          <w:rFonts w:ascii="Times New Roman" w:hAnsi="Times New Roman" w:cs="Times New Roman"/>
          <w:sz w:val="24"/>
          <w:szCs w:val="24"/>
        </w:rPr>
        <w:t xml:space="preserve"> справку </w:t>
      </w:r>
      <w:r w:rsidR="000C7D2E" w:rsidRPr="001B519B">
        <w:rPr>
          <w:rFonts w:ascii="Times New Roman" w:hAnsi="Times New Roman" w:cs="Times New Roman"/>
          <w:sz w:val="24"/>
          <w:szCs w:val="24"/>
        </w:rPr>
        <w:t xml:space="preserve">(уведомление) о </w:t>
      </w:r>
      <w:r w:rsidR="00C1093D" w:rsidRPr="001B519B">
        <w:rPr>
          <w:rFonts w:ascii="Times New Roman" w:hAnsi="Times New Roman" w:cs="Times New Roman"/>
          <w:sz w:val="24"/>
          <w:szCs w:val="24"/>
        </w:rPr>
        <w:t xml:space="preserve"> признании граждан малоимущими для предоставления им по договорам социального найма жилых помещений муниципального жилищного фонда на территории МО </w:t>
      </w:r>
      <w:r w:rsidR="000C7D2E" w:rsidRPr="001B519B">
        <w:rPr>
          <w:rFonts w:ascii="Times New Roman" w:hAnsi="Times New Roman" w:cs="Times New Roman"/>
          <w:sz w:val="24"/>
          <w:szCs w:val="24"/>
        </w:rPr>
        <w:t>СП «Айкино»</w:t>
      </w:r>
      <w:r w:rsidR="00C1093D" w:rsidRPr="001B519B">
        <w:rPr>
          <w:rFonts w:ascii="Times New Roman" w:hAnsi="Times New Roman" w:cs="Times New Roman"/>
          <w:sz w:val="24"/>
          <w:szCs w:val="24"/>
        </w:rPr>
        <w:t xml:space="preserve"> (далее - справка) и передает ее на согласование </w:t>
      </w:r>
      <w:r w:rsidR="000C7D2E" w:rsidRPr="001B519B">
        <w:rPr>
          <w:rFonts w:ascii="Times New Roman" w:hAnsi="Times New Roman" w:cs="Times New Roman"/>
          <w:sz w:val="24"/>
          <w:szCs w:val="24"/>
        </w:rPr>
        <w:t xml:space="preserve">руководителю администрации. </w:t>
      </w:r>
      <w:r w:rsidR="00C1093D" w:rsidRPr="001B519B">
        <w:rPr>
          <w:rFonts w:ascii="Times New Roman" w:hAnsi="Times New Roman" w:cs="Times New Roman"/>
          <w:sz w:val="24"/>
          <w:szCs w:val="24"/>
        </w:rPr>
        <w:t xml:space="preserve"> с </w:t>
      </w:r>
      <w:hyperlink r:id="rId17" w:history="1">
        <w:r w:rsidR="00C1093D" w:rsidRPr="001B519B">
          <w:rPr>
            <w:rFonts w:ascii="Times New Roman" w:hAnsi="Times New Roman" w:cs="Times New Roman"/>
            <w:color w:val="0000FF"/>
            <w:sz w:val="24"/>
            <w:szCs w:val="24"/>
          </w:rPr>
          <w:t>Законом</w:t>
        </w:r>
      </w:hyperlink>
      <w:r w:rsidR="00C1093D" w:rsidRPr="001B519B">
        <w:rPr>
          <w:rFonts w:ascii="Times New Roman" w:hAnsi="Times New Roman" w:cs="Times New Roman"/>
          <w:sz w:val="24"/>
          <w:szCs w:val="24"/>
        </w:rPr>
        <w:t xml:space="preserve"> Республики Коми от 10.11.2005 N 119-РЗ "О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w:t>
      </w:r>
      <w:r w:rsidR="000C7D2E" w:rsidRPr="001B519B">
        <w:rPr>
          <w:rFonts w:ascii="Times New Roman" w:hAnsi="Times New Roman" w:cs="Times New Roman"/>
          <w:sz w:val="24"/>
          <w:szCs w:val="24"/>
        </w:rPr>
        <w:t xml:space="preserve"> Подписанная справка руководителем </w:t>
      </w:r>
      <w:r w:rsidR="00C1093D" w:rsidRPr="001B519B">
        <w:rPr>
          <w:rFonts w:ascii="Times New Roman" w:hAnsi="Times New Roman" w:cs="Times New Roman"/>
          <w:sz w:val="24"/>
          <w:szCs w:val="24"/>
        </w:rPr>
        <w:t xml:space="preserve"> администрации, (или заместителем руководителя администрации, исполняющим обязанности заместителя руководителя администрации в период его временного отсутствия), регистрируется в системе электронного документооборота администрации в установленном порядке.</w:t>
      </w:r>
    </w:p>
    <w:p w14:paraId="4D67893A" w14:textId="09F463CD"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3.</w:t>
      </w:r>
      <w:r w:rsidR="0030727E">
        <w:rPr>
          <w:rFonts w:ascii="Times New Roman" w:hAnsi="Times New Roman" w:cs="Times New Roman"/>
          <w:sz w:val="24"/>
          <w:szCs w:val="24"/>
        </w:rPr>
        <w:t>7.3</w:t>
      </w:r>
      <w:r w:rsidRPr="001B519B">
        <w:rPr>
          <w:rFonts w:ascii="Times New Roman" w:hAnsi="Times New Roman" w:cs="Times New Roman"/>
          <w:sz w:val="24"/>
          <w:szCs w:val="24"/>
        </w:rPr>
        <w:t xml:space="preserve">. В случае наличия оснований для отказа в предоставлении муниципальной услуги, указанных в </w:t>
      </w:r>
      <w:hyperlink w:anchor="P225" w:history="1">
        <w:r w:rsidRPr="001B519B">
          <w:rPr>
            <w:rFonts w:ascii="Times New Roman" w:hAnsi="Times New Roman" w:cs="Times New Roman"/>
            <w:color w:val="0000FF"/>
            <w:sz w:val="24"/>
            <w:szCs w:val="24"/>
          </w:rPr>
          <w:t>подпункте 2.10.2 пункта 2.10</w:t>
        </w:r>
      </w:hyperlink>
      <w:r w:rsidRPr="001B519B">
        <w:rPr>
          <w:rFonts w:ascii="Times New Roman" w:hAnsi="Times New Roman" w:cs="Times New Roman"/>
          <w:sz w:val="24"/>
          <w:szCs w:val="24"/>
        </w:rPr>
        <w:t xml:space="preserve"> настоящего административного регламента, специалист Управления готовит уведомление об отказе в предоставлении муниципальной услуги в виде письма на бланке администрации за подписью </w:t>
      </w:r>
      <w:r w:rsidR="004E4608" w:rsidRPr="001B519B">
        <w:rPr>
          <w:rFonts w:ascii="Times New Roman" w:hAnsi="Times New Roman" w:cs="Times New Roman"/>
          <w:sz w:val="24"/>
          <w:szCs w:val="24"/>
        </w:rPr>
        <w:t>руководителя администрации</w:t>
      </w:r>
      <w:r w:rsidRPr="001B519B">
        <w:rPr>
          <w:rFonts w:ascii="Times New Roman" w:hAnsi="Times New Roman" w:cs="Times New Roman"/>
          <w:sz w:val="24"/>
          <w:szCs w:val="24"/>
        </w:rPr>
        <w:t xml:space="preserve"> (или заместителя руководителя администрации, исполняющего обязанности заместителя руководителя администрации в период его временного отсутствия), с указанием оснований отказа в предоставлении муниципальной услуги.</w:t>
      </w:r>
    </w:p>
    <w:p w14:paraId="26E2B640"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Срок выполнения административной процедуры составляет 1 рабочий день.</w:t>
      </w:r>
    </w:p>
    <w:p w14:paraId="62767862" w14:textId="41A34CAB"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 xml:space="preserve">При необходимости проведения дополнительной проверки представленных гражданином (заявителем) сведений, содержащихся в документах, </w:t>
      </w:r>
      <w:r w:rsidR="004E4608" w:rsidRPr="001B519B">
        <w:rPr>
          <w:rFonts w:ascii="Times New Roman" w:hAnsi="Times New Roman" w:cs="Times New Roman"/>
          <w:sz w:val="24"/>
          <w:szCs w:val="24"/>
        </w:rPr>
        <w:t>специалист Органа</w:t>
      </w:r>
      <w:r w:rsidRPr="001B519B">
        <w:rPr>
          <w:rFonts w:ascii="Times New Roman" w:hAnsi="Times New Roman" w:cs="Times New Roman"/>
          <w:sz w:val="24"/>
          <w:szCs w:val="24"/>
        </w:rPr>
        <w:t xml:space="preserve"> в течение 10 календарных дней со дня регистрации заявления (запроса) с документами, необходимыми для предоставления муниципальной услуги, готовит письмо на бланке администрации в двух экземплярах за подписью руководителя администрации, (или заместителя руководителя администрации, исполняющего обязанности заместителя руководителя администрации в период его временного отсутствия) о проведении проверки сведений</w:t>
      </w:r>
      <w:r w:rsidR="004E4608" w:rsidRPr="001B519B">
        <w:rPr>
          <w:rFonts w:ascii="Times New Roman" w:hAnsi="Times New Roman" w:cs="Times New Roman"/>
          <w:sz w:val="24"/>
          <w:szCs w:val="24"/>
        </w:rPr>
        <w:t>.</w:t>
      </w:r>
      <w:r w:rsidRPr="001B519B">
        <w:rPr>
          <w:rFonts w:ascii="Times New Roman" w:hAnsi="Times New Roman" w:cs="Times New Roman"/>
          <w:sz w:val="24"/>
          <w:szCs w:val="24"/>
        </w:rPr>
        <w:t>, в течение 2-х рабочих дней с момента получения письма направляет один экземпляр в адрес гражданина (заявителя) заказным письмом с уведомлением, а на втором экземпляре ставит отметку о получении письма</w:t>
      </w:r>
      <w:r w:rsidR="004E4608" w:rsidRPr="001B519B">
        <w:rPr>
          <w:rFonts w:ascii="Times New Roman" w:hAnsi="Times New Roman" w:cs="Times New Roman"/>
          <w:sz w:val="24"/>
          <w:szCs w:val="24"/>
        </w:rPr>
        <w:t>.</w:t>
      </w:r>
      <w:r w:rsidRPr="001B519B">
        <w:rPr>
          <w:rFonts w:ascii="Times New Roman" w:hAnsi="Times New Roman" w:cs="Times New Roman"/>
          <w:sz w:val="24"/>
          <w:szCs w:val="24"/>
        </w:rPr>
        <w:t xml:space="preserve"> В этом случае срок предоставления муниципальной услуги составляет 30 календарных дней со дня регистрации заявления (запроса) с документами, необходимыми для предоставления муниципальной услуги.</w:t>
      </w:r>
    </w:p>
    <w:p w14:paraId="5C608C0F"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t>Результатом выполнения административной процедуры является принятие решения о предоставлении муниципальной услуги или отказе в предоставлении муниципальной услуги.</w:t>
      </w:r>
    </w:p>
    <w:p w14:paraId="7EEA11C2" w14:textId="77777777" w:rsidR="00C1093D" w:rsidRPr="001B519B" w:rsidRDefault="00C1093D" w:rsidP="00C1093D">
      <w:pPr>
        <w:pStyle w:val="ConsPlusNormal0"/>
        <w:spacing w:before="220"/>
        <w:ind w:firstLine="540"/>
        <w:jc w:val="both"/>
        <w:rPr>
          <w:rFonts w:ascii="Times New Roman" w:hAnsi="Times New Roman" w:cs="Times New Roman"/>
          <w:sz w:val="24"/>
          <w:szCs w:val="24"/>
        </w:rPr>
      </w:pPr>
      <w:r w:rsidRPr="001B519B">
        <w:rPr>
          <w:rFonts w:ascii="Times New Roman" w:hAnsi="Times New Roman" w:cs="Times New Roman"/>
          <w:sz w:val="24"/>
          <w:szCs w:val="24"/>
        </w:rPr>
        <w:lastRenderedPageBreak/>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14:paraId="74B83868" w14:textId="77777777" w:rsidR="00C1093D" w:rsidRPr="001B519B" w:rsidRDefault="00C1093D" w:rsidP="00C1093D">
      <w:pPr>
        <w:pStyle w:val="ConsPlusNormal0"/>
        <w:rPr>
          <w:rFonts w:ascii="Times New Roman" w:hAnsi="Times New Roman" w:cs="Times New Roman"/>
          <w:sz w:val="24"/>
          <w:szCs w:val="24"/>
        </w:rPr>
      </w:pPr>
    </w:p>
    <w:p w14:paraId="5A58F493" w14:textId="08DA1E8B" w:rsidR="00C1093D" w:rsidRPr="001B519B" w:rsidRDefault="00C1093D" w:rsidP="00C1093D">
      <w:pPr>
        <w:pStyle w:val="ConsPlusTitle"/>
        <w:ind w:firstLine="540"/>
        <w:jc w:val="both"/>
        <w:outlineLvl w:val="2"/>
        <w:rPr>
          <w:rFonts w:ascii="Times New Roman" w:hAnsi="Times New Roman" w:cs="Times New Roman"/>
          <w:sz w:val="24"/>
          <w:szCs w:val="24"/>
        </w:rPr>
      </w:pPr>
      <w:r w:rsidRPr="001B519B">
        <w:rPr>
          <w:rFonts w:ascii="Times New Roman" w:hAnsi="Times New Roman" w:cs="Times New Roman"/>
          <w:sz w:val="24"/>
          <w:szCs w:val="24"/>
        </w:rPr>
        <w:t>3.</w:t>
      </w:r>
      <w:r w:rsidR="0030727E">
        <w:rPr>
          <w:rFonts w:ascii="Times New Roman" w:hAnsi="Times New Roman" w:cs="Times New Roman"/>
          <w:sz w:val="24"/>
          <w:szCs w:val="24"/>
        </w:rPr>
        <w:t>8</w:t>
      </w:r>
      <w:r w:rsidRPr="001B519B">
        <w:rPr>
          <w:rFonts w:ascii="Times New Roman" w:hAnsi="Times New Roman" w:cs="Times New Roman"/>
          <w:sz w:val="24"/>
          <w:szCs w:val="24"/>
        </w:rPr>
        <w:t>. Выдача заявителю результата предоставления муниципальной услуги.</w:t>
      </w:r>
    </w:p>
    <w:p w14:paraId="75854D89" w14:textId="1B05CE55" w:rsidR="004E4608" w:rsidRPr="001B519B" w:rsidRDefault="0030727E" w:rsidP="004E460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3.8.1.</w:t>
      </w:r>
      <w:r w:rsidR="004E4608" w:rsidRPr="001B519B">
        <w:rPr>
          <w:rFonts w:ascii="Times New Roman" w:hAnsi="Times New Roman" w:cs="Times New Roman"/>
          <w:sz w:val="24"/>
          <w:szCs w:val="24"/>
        </w:rPr>
        <w:t>Основанием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или решения об отказе в предоставлении услуги (далее - документ, являющийся результатом предоставления услуги).</w:t>
      </w:r>
    </w:p>
    <w:p w14:paraId="15FC7510" w14:textId="77777777" w:rsidR="004E4608" w:rsidRPr="001B519B" w:rsidRDefault="004E4608" w:rsidP="004E4608">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14:paraId="112396B2" w14:textId="77777777" w:rsidR="004E4608" w:rsidRPr="001B519B" w:rsidRDefault="004E4608" w:rsidP="004E4608">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1D58E0C4" w14:textId="77777777" w:rsidR="004E4608" w:rsidRPr="001B519B" w:rsidRDefault="004E4608" w:rsidP="004E4608">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14:paraId="75B37838" w14:textId="77777777" w:rsidR="004E4608" w:rsidRPr="001B519B" w:rsidRDefault="004E4608" w:rsidP="004E4608">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14:paraId="01180551" w14:textId="77777777" w:rsidR="004E4608" w:rsidRPr="001B519B" w:rsidRDefault="004E4608" w:rsidP="004E4608">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14:paraId="1190A967" w14:textId="77777777" w:rsidR="004E4608" w:rsidRPr="001B519B" w:rsidRDefault="004E4608" w:rsidP="004E4608">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 документ, являющийся результатом предоставления услуги, направляется по почте заказным письмом с уведомлением.</w:t>
      </w:r>
    </w:p>
    <w:p w14:paraId="75BF9800" w14:textId="77777777" w:rsidR="004E4608" w:rsidRPr="001B519B" w:rsidRDefault="004E4608" w:rsidP="004E4608">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В случае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14:paraId="52373D8F" w14:textId="77777777" w:rsidR="004E4608" w:rsidRPr="001B519B" w:rsidRDefault="004E4608" w:rsidP="004E4608">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14:paraId="2C417B6E" w14:textId="77777777" w:rsidR="004E4608" w:rsidRPr="001B519B" w:rsidRDefault="004E4608" w:rsidP="004E4608">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Выдачу документа, являющегося результатом предоставления услуги, осуществляет работник МФЦ</w:t>
      </w:r>
      <w:r w:rsidRPr="001B519B">
        <w:rPr>
          <w:i/>
          <w:sz w:val="24"/>
          <w:szCs w:val="24"/>
          <w:lang w:eastAsia="ru-RU"/>
        </w:rPr>
        <w:t>,</w:t>
      </w:r>
      <w:r w:rsidRPr="001B519B">
        <w:rPr>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14:paraId="6728F4B0" w14:textId="77777777" w:rsidR="004E4608" w:rsidRPr="001B519B" w:rsidRDefault="004E4608" w:rsidP="004E4608">
      <w:pPr>
        <w:widowControl w:val="0"/>
        <w:autoSpaceDE w:val="0"/>
        <w:autoSpaceDN w:val="0"/>
        <w:adjustRightInd w:val="0"/>
        <w:spacing w:line="240" w:lineRule="auto"/>
        <w:ind w:firstLine="709"/>
        <w:jc w:val="both"/>
        <w:rPr>
          <w:sz w:val="24"/>
          <w:szCs w:val="24"/>
        </w:rPr>
      </w:pPr>
      <w:r w:rsidRPr="001B519B">
        <w:rPr>
          <w:sz w:val="24"/>
          <w:szCs w:val="24"/>
          <w:lang w:eastAsia="ru-RU"/>
        </w:rPr>
        <w:t xml:space="preserve">Максимальный срок исполнения административной процедуры составляет </w:t>
      </w:r>
      <w:r w:rsidRPr="001B519B">
        <w:rPr>
          <w:sz w:val="24"/>
          <w:szCs w:val="24"/>
        </w:rPr>
        <w:t>один календарный день.</w:t>
      </w:r>
    </w:p>
    <w:p w14:paraId="293FF9F4" w14:textId="77777777" w:rsidR="004E4608" w:rsidRPr="001B519B" w:rsidRDefault="004E4608" w:rsidP="004E4608">
      <w:pPr>
        <w:pStyle w:val="ConsPlusNormal0"/>
        <w:ind w:firstLine="709"/>
        <w:jc w:val="both"/>
        <w:rPr>
          <w:rFonts w:ascii="Times New Roman" w:hAnsi="Times New Roman" w:cs="Times New Roman"/>
          <w:sz w:val="24"/>
          <w:szCs w:val="24"/>
        </w:rPr>
      </w:pPr>
      <w:r w:rsidRPr="001B519B">
        <w:rPr>
          <w:rFonts w:ascii="Times New Roman" w:hAnsi="Times New Roman" w:cs="Times New Roman"/>
          <w:sz w:val="24"/>
          <w:szCs w:val="24"/>
        </w:rPr>
        <w:t>Результатом исполнения административной процедуры является выдача заявителю решения о предоставлении услуги или решения об отказе в предоставлении услуги.</w:t>
      </w:r>
    </w:p>
    <w:p w14:paraId="1664BC57" w14:textId="77777777" w:rsidR="004E4608" w:rsidRPr="001B519B" w:rsidRDefault="004E4608" w:rsidP="004E4608">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Результат выполнения административной процедуры фиксируется специалистом органа в журнале регистрации.</w:t>
      </w:r>
    </w:p>
    <w:p w14:paraId="7095009E" w14:textId="77777777" w:rsidR="00C1093D" w:rsidRPr="001B519B" w:rsidRDefault="00C1093D" w:rsidP="00C1093D">
      <w:pPr>
        <w:pStyle w:val="ConsPlusNormal0"/>
        <w:rPr>
          <w:rFonts w:ascii="Times New Roman" w:hAnsi="Times New Roman" w:cs="Times New Roman"/>
          <w:sz w:val="24"/>
          <w:szCs w:val="24"/>
        </w:rPr>
      </w:pPr>
    </w:p>
    <w:p w14:paraId="67AE75F6" w14:textId="77777777" w:rsidR="00F86FA5" w:rsidRPr="001B519B" w:rsidRDefault="00C1093D" w:rsidP="00F86FA5">
      <w:pPr>
        <w:widowControl w:val="0"/>
        <w:autoSpaceDE w:val="0"/>
        <w:autoSpaceDN w:val="0"/>
        <w:adjustRightInd w:val="0"/>
        <w:spacing w:line="240" w:lineRule="auto"/>
        <w:ind w:left="284"/>
        <w:jc w:val="center"/>
        <w:rPr>
          <w:rFonts w:eastAsia="Times New Roman"/>
          <w:b/>
          <w:sz w:val="24"/>
          <w:szCs w:val="24"/>
          <w:lang w:eastAsia="ru-RU"/>
        </w:rPr>
      </w:pPr>
      <w:r w:rsidRPr="001B519B">
        <w:rPr>
          <w:sz w:val="24"/>
          <w:szCs w:val="24"/>
        </w:rPr>
        <w:t xml:space="preserve">IV. </w:t>
      </w:r>
      <w:r w:rsidR="00F86FA5" w:rsidRPr="001B519B">
        <w:rPr>
          <w:rFonts w:eastAsia="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w:t>
      </w:r>
      <w:r w:rsidR="00F86FA5" w:rsidRPr="001B519B">
        <w:rPr>
          <w:rFonts w:eastAsia="Times New Roman"/>
          <w:b/>
          <w:sz w:val="24"/>
          <w:szCs w:val="24"/>
          <w:lang w:eastAsia="ru-RU"/>
        </w:rPr>
        <w:lastRenderedPageBreak/>
        <w:t>услуги</w:t>
      </w:r>
    </w:p>
    <w:p w14:paraId="2AF046F8" w14:textId="77777777" w:rsidR="00F86FA5" w:rsidRPr="001B519B" w:rsidRDefault="00F86FA5" w:rsidP="00F86FA5">
      <w:pPr>
        <w:widowControl w:val="0"/>
        <w:autoSpaceDE w:val="0"/>
        <w:autoSpaceDN w:val="0"/>
        <w:adjustRightInd w:val="0"/>
        <w:spacing w:line="240" w:lineRule="auto"/>
        <w:ind w:left="284"/>
        <w:jc w:val="center"/>
        <w:rPr>
          <w:rFonts w:eastAsia="Times New Roman"/>
          <w:b/>
          <w:sz w:val="24"/>
          <w:szCs w:val="24"/>
          <w:lang w:eastAsia="ru-RU"/>
        </w:rPr>
      </w:pPr>
    </w:p>
    <w:p w14:paraId="5EDF6172" w14:textId="6BC82C4C" w:rsidR="00F86FA5" w:rsidRPr="001B519B" w:rsidRDefault="00F86FA5" w:rsidP="00F86FA5">
      <w:pPr>
        <w:widowControl w:val="0"/>
        <w:autoSpaceDE w:val="0"/>
        <w:autoSpaceDN w:val="0"/>
        <w:adjustRightInd w:val="0"/>
        <w:spacing w:line="240" w:lineRule="auto"/>
        <w:ind w:firstLine="709"/>
        <w:jc w:val="both"/>
        <w:rPr>
          <w:rFonts w:eastAsia="Times New Roman"/>
          <w:sz w:val="24"/>
          <w:szCs w:val="24"/>
          <w:lang w:eastAsia="ru-RU"/>
        </w:rPr>
      </w:pPr>
      <w:r w:rsidRPr="001B519B">
        <w:rPr>
          <w:rFonts w:eastAsia="Times New Roman"/>
          <w:sz w:val="24"/>
          <w:szCs w:val="24"/>
          <w:lang w:eastAsia="ru-RU"/>
        </w:rPr>
        <w:t>4.</w:t>
      </w:r>
      <w:r w:rsidR="0030727E">
        <w:rPr>
          <w:rFonts w:eastAsia="Times New Roman"/>
          <w:sz w:val="24"/>
          <w:szCs w:val="24"/>
          <w:lang w:eastAsia="ru-RU"/>
        </w:rPr>
        <w:t>1</w:t>
      </w:r>
      <w:r w:rsidRPr="001B519B">
        <w:rPr>
          <w:rFonts w:eastAsia="Times New Roman"/>
          <w:sz w:val="24"/>
          <w:szCs w:val="24"/>
          <w:lang w:eastAsia="ru-RU"/>
        </w:rPr>
        <w:t>.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14:paraId="3AAA4BF3" w14:textId="77777777" w:rsidR="00F86FA5" w:rsidRPr="001B519B" w:rsidRDefault="00F86FA5" w:rsidP="00F86FA5">
      <w:pPr>
        <w:widowControl w:val="0"/>
        <w:autoSpaceDE w:val="0"/>
        <w:autoSpaceDN w:val="0"/>
        <w:adjustRightInd w:val="0"/>
        <w:spacing w:line="240" w:lineRule="auto"/>
        <w:ind w:firstLine="709"/>
        <w:jc w:val="both"/>
        <w:rPr>
          <w:rFonts w:eastAsia="Times New Roman"/>
          <w:sz w:val="24"/>
          <w:szCs w:val="24"/>
          <w:lang w:eastAsia="ru-RU"/>
        </w:rPr>
      </w:pPr>
      <w:r w:rsidRPr="001B519B">
        <w:rPr>
          <w:rFonts w:eastAsia="Times New Roman"/>
          <w:sz w:val="24"/>
          <w:szCs w:val="24"/>
          <w:lang w:eastAsia="ru-RU"/>
        </w:rPr>
        <w:t>Плановые проверки проводятся в соответствии с планом работы Органа, но не реже 1 раза в 3 года.</w:t>
      </w:r>
    </w:p>
    <w:p w14:paraId="32307495" w14:textId="77777777" w:rsidR="00F86FA5" w:rsidRPr="001B519B" w:rsidRDefault="00F86FA5" w:rsidP="00F86FA5">
      <w:pPr>
        <w:widowControl w:val="0"/>
        <w:autoSpaceDE w:val="0"/>
        <w:autoSpaceDN w:val="0"/>
        <w:adjustRightInd w:val="0"/>
        <w:spacing w:line="240" w:lineRule="auto"/>
        <w:ind w:firstLine="709"/>
        <w:jc w:val="both"/>
        <w:rPr>
          <w:rFonts w:eastAsia="Times New Roman"/>
          <w:sz w:val="24"/>
          <w:szCs w:val="24"/>
          <w:lang w:eastAsia="ru-RU"/>
        </w:rPr>
      </w:pPr>
      <w:r w:rsidRPr="001B519B">
        <w:rPr>
          <w:rFonts w:eastAsia="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07F540AA" w14:textId="77777777" w:rsidR="00F86FA5" w:rsidRPr="001B519B" w:rsidRDefault="00F86FA5" w:rsidP="00F86FA5">
      <w:pPr>
        <w:widowControl w:val="0"/>
        <w:autoSpaceDE w:val="0"/>
        <w:autoSpaceDN w:val="0"/>
        <w:adjustRightInd w:val="0"/>
        <w:spacing w:line="240" w:lineRule="auto"/>
        <w:ind w:firstLine="709"/>
        <w:jc w:val="both"/>
        <w:rPr>
          <w:rFonts w:eastAsia="Times New Roman"/>
          <w:sz w:val="24"/>
          <w:szCs w:val="24"/>
          <w:lang w:eastAsia="ru-RU"/>
        </w:rPr>
      </w:pPr>
      <w:r w:rsidRPr="001B519B">
        <w:rPr>
          <w:rFonts w:eastAsia="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14:paraId="66BE66A3" w14:textId="77777777" w:rsidR="00F86FA5" w:rsidRPr="001B519B" w:rsidRDefault="00F86FA5" w:rsidP="00F86FA5">
      <w:pPr>
        <w:widowControl w:val="0"/>
        <w:autoSpaceDE w:val="0"/>
        <w:autoSpaceDN w:val="0"/>
        <w:adjustRightInd w:val="0"/>
        <w:spacing w:line="240" w:lineRule="auto"/>
        <w:ind w:firstLine="709"/>
        <w:jc w:val="both"/>
        <w:rPr>
          <w:rFonts w:eastAsia="Times New Roman"/>
          <w:sz w:val="24"/>
          <w:szCs w:val="24"/>
          <w:lang w:eastAsia="ru-RU"/>
        </w:rPr>
      </w:pPr>
      <w:r w:rsidRPr="001B519B">
        <w:rPr>
          <w:rFonts w:eastAsia="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14:paraId="317473DA" w14:textId="77777777" w:rsidR="00F86FA5" w:rsidRPr="001B519B" w:rsidRDefault="00F86FA5" w:rsidP="00F86FA5">
      <w:pPr>
        <w:widowControl w:val="0"/>
        <w:autoSpaceDE w:val="0"/>
        <w:autoSpaceDN w:val="0"/>
        <w:adjustRightInd w:val="0"/>
        <w:spacing w:line="240" w:lineRule="auto"/>
        <w:ind w:firstLine="709"/>
        <w:jc w:val="both"/>
        <w:rPr>
          <w:rFonts w:eastAsia="Times New Roman"/>
          <w:sz w:val="24"/>
          <w:szCs w:val="24"/>
          <w:lang w:eastAsia="ru-RU"/>
        </w:rPr>
      </w:pPr>
      <w:r w:rsidRPr="001B519B">
        <w:rPr>
          <w:rFonts w:eastAsia="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14:paraId="5B8D369A" w14:textId="77777777" w:rsidR="00F86FA5" w:rsidRPr="001B519B" w:rsidRDefault="00F86FA5" w:rsidP="00F86FA5">
      <w:pPr>
        <w:widowControl w:val="0"/>
        <w:autoSpaceDE w:val="0"/>
        <w:autoSpaceDN w:val="0"/>
        <w:adjustRightInd w:val="0"/>
        <w:spacing w:line="240" w:lineRule="auto"/>
        <w:ind w:firstLine="709"/>
        <w:jc w:val="both"/>
        <w:rPr>
          <w:rFonts w:eastAsia="Times New Roman"/>
          <w:sz w:val="24"/>
          <w:szCs w:val="24"/>
          <w:lang w:eastAsia="ru-RU"/>
        </w:rPr>
      </w:pPr>
    </w:p>
    <w:p w14:paraId="5374ABED" w14:textId="77777777" w:rsidR="00F86FA5" w:rsidRPr="001B519B" w:rsidRDefault="00F86FA5" w:rsidP="00F86FA5">
      <w:pPr>
        <w:widowControl w:val="0"/>
        <w:autoSpaceDE w:val="0"/>
        <w:autoSpaceDN w:val="0"/>
        <w:adjustRightInd w:val="0"/>
        <w:spacing w:line="240" w:lineRule="auto"/>
        <w:ind w:firstLine="709"/>
        <w:jc w:val="center"/>
        <w:outlineLvl w:val="2"/>
        <w:rPr>
          <w:rFonts w:eastAsia="Times New Roman"/>
          <w:b/>
          <w:sz w:val="24"/>
          <w:szCs w:val="24"/>
          <w:lang w:eastAsia="ru-RU"/>
        </w:rPr>
      </w:pPr>
    </w:p>
    <w:p w14:paraId="3DF49836" w14:textId="77777777" w:rsidR="00F86FA5" w:rsidRPr="001B519B" w:rsidRDefault="00F86FA5" w:rsidP="00F86FA5">
      <w:pPr>
        <w:widowControl w:val="0"/>
        <w:autoSpaceDE w:val="0"/>
        <w:autoSpaceDN w:val="0"/>
        <w:adjustRightInd w:val="0"/>
        <w:spacing w:line="240" w:lineRule="auto"/>
        <w:ind w:firstLine="709"/>
        <w:jc w:val="center"/>
        <w:outlineLvl w:val="2"/>
        <w:rPr>
          <w:rFonts w:eastAsia="Times New Roman"/>
          <w:b/>
          <w:sz w:val="24"/>
          <w:szCs w:val="24"/>
          <w:lang w:eastAsia="ru-RU"/>
        </w:rPr>
      </w:pPr>
    </w:p>
    <w:p w14:paraId="6B8025C8" w14:textId="77777777" w:rsidR="00F86FA5" w:rsidRPr="001B519B" w:rsidRDefault="00F86FA5" w:rsidP="00F86FA5">
      <w:pPr>
        <w:widowControl w:val="0"/>
        <w:autoSpaceDE w:val="0"/>
        <w:autoSpaceDN w:val="0"/>
        <w:adjustRightInd w:val="0"/>
        <w:spacing w:line="240" w:lineRule="auto"/>
        <w:ind w:firstLine="709"/>
        <w:jc w:val="center"/>
        <w:outlineLvl w:val="2"/>
        <w:rPr>
          <w:rFonts w:eastAsia="Times New Roman"/>
          <w:b/>
          <w:sz w:val="24"/>
          <w:szCs w:val="24"/>
          <w:lang w:eastAsia="ru-RU"/>
        </w:rPr>
      </w:pPr>
    </w:p>
    <w:p w14:paraId="2E366584" w14:textId="7CF0DDEF" w:rsidR="00F86FA5" w:rsidRPr="001B519B" w:rsidRDefault="0030727E" w:rsidP="00F86FA5">
      <w:pPr>
        <w:widowControl w:val="0"/>
        <w:autoSpaceDE w:val="0"/>
        <w:autoSpaceDN w:val="0"/>
        <w:adjustRightInd w:val="0"/>
        <w:spacing w:line="240" w:lineRule="auto"/>
        <w:ind w:left="426"/>
        <w:jc w:val="center"/>
        <w:outlineLvl w:val="2"/>
        <w:rPr>
          <w:rFonts w:eastAsia="Times New Roman"/>
          <w:b/>
          <w:sz w:val="24"/>
          <w:szCs w:val="24"/>
          <w:lang w:eastAsia="ru-RU"/>
        </w:rPr>
      </w:pPr>
      <w:r>
        <w:rPr>
          <w:rFonts w:eastAsia="Times New Roman"/>
          <w:b/>
          <w:sz w:val="24"/>
          <w:szCs w:val="24"/>
          <w:lang w:eastAsia="ru-RU"/>
        </w:rPr>
        <w:t>4.2.</w:t>
      </w:r>
      <w:r w:rsidR="00F86FA5" w:rsidRPr="001B519B">
        <w:rPr>
          <w:rFonts w:eastAsia="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14:paraId="77E1362B" w14:textId="77777777" w:rsidR="00F86FA5" w:rsidRPr="001B519B" w:rsidRDefault="00F86FA5" w:rsidP="00F86FA5">
      <w:pPr>
        <w:widowControl w:val="0"/>
        <w:autoSpaceDE w:val="0"/>
        <w:autoSpaceDN w:val="0"/>
        <w:adjustRightInd w:val="0"/>
        <w:spacing w:line="240" w:lineRule="auto"/>
        <w:ind w:firstLine="709"/>
        <w:jc w:val="center"/>
        <w:outlineLvl w:val="2"/>
        <w:rPr>
          <w:rFonts w:eastAsia="Times New Roman"/>
          <w:b/>
          <w:sz w:val="24"/>
          <w:szCs w:val="24"/>
          <w:lang w:eastAsia="ru-RU"/>
        </w:rPr>
      </w:pPr>
    </w:p>
    <w:p w14:paraId="15E7F8D3" w14:textId="1FAC781E" w:rsidR="00F86FA5" w:rsidRPr="001B519B" w:rsidRDefault="00F86FA5" w:rsidP="00F86FA5">
      <w:pPr>
        <w:widowControl w:val="0"/>
        <w:autoSpaceDE w:val="0"/>
        <w:autoSpaceDN w:val="0"/>
        <w:adjustRightInd w:val="0"/>
        <w:spacing w:line="240" w:lineRule="auto"/>
        <w:ind w:firstLine="709"/>
        <w:jc w:val="both"/>
        <w:rPr>
          <w:rFonts w:eastAsia="Times New Roman"/>
          <w:sz w:val="24"/>
          <w:szCs w:val="24"/>
          <w:lang w:eastAsia="ru-RU"/>
        </w:rPr>
      </w:pPr>
      <w:r w:rsidRPr="001B519B">
        <w:rPr>
          <w:rFonts w:eastAsia="Times New Roman"/>
          <w:sz w:val="24"/>
          <w:szCs w:val="24"/>
          <w:lang w:eastAsia="ru-RU"/>
        </w:rPr>
        <w:t>4.</w:t>
      </w:r>
      <w:r w:rsidR="0030727E">
        <w:rPr>
          <w:rFonts w:eastAsia="Times New Roman"/>
          <w:sz w:val="24"/>
          <w:szCs w:val="24"/>
          <w:lang w:eastAsia="ru-RU"/>
        </w:rPr>
        <w:t>2.1.</w:t>
      </w:r>
      <w:r w:rsidRPr="001B519B">
        <w:rPr>
          <w:rFonts w:eastAsia="Times New Roman"/>
          <w:sz w:val="24"/>
          <w:szCs w:val="24"/>
          <w:lang w:eastAsia="ru-RU"/>
        </w:rPr>
        <w:t xml:space="preserve"> Должностные лица Органа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14:paraId="7F416B06" w14:textId="77777777" w:rsidR="00F86FA5" w:rsidRPr="001B519B" w:rsidRDefault="00F86FA5" w:rsidP="00F86FA5">
      <w:pPr>
        <w:widowControl w:val="0"/>
        <w:autoSpaceDE w:val="0"/>
        <w:autoSpaceDN w:val="0"/>
        <w:adjustRightInd w:val="0"/>
        <w:spacing w:line="240" w:lineRule="auto"/>
        <w:ind w:firstLine="567"/>
        <w:jc w:val="both"/>
        <w:rPr>
          <w:sz w:val="24"/>
          <w:szCs w:val="24"/>
          <w:lang w:eastAsia="ru-RU"/>
        </w:rPr>
      </w:pPr>
      <w:r w:rsidRPr="001B519B">
        <w:rPr>
          <w:sz w:val="24"/>
          <w:szCs w:val="24"/>
          <w:lang w:eastAsia="ru-RU"/>
        </w:rPr>
        <w:t>МФЦ и его работники, несут ответственность, установленную законодательством Российской Федерации:</w:t>
      </w:r>
    </w:p>
    <w:p w14:paraId="0BB3C41D" w14:textId="77777777" w:rsidR="00F86FA5" w:rsidRPr="001B519B" w:rsidRDefault="00F86FA5" w:rsidP="00F86FA5">
      <w:pPr>
        <w:widowControl w:val="0"/>
        <w:autoSpaceDE w:val="0"/>
        <w:autoSpaceDN w:val="0"/>
        <w:adjustRightInd w:val="0"/>
        <w:spacing w:line="240" w:lineRule="auto"/>
        <w:ind w:firstLine="567"/>
        <w:jc w:val="both"/>
        <w:rPr>
          <w:sz w:val="24"/>
          <w:szCs w:val="24"/>
          <w:lang w:eastAsia="ru-RU"/>
        </w:rPr>
      </w:pPr>
      <w:r w:rsidRPr="001B519B">
        <w:rPr>
          <w:sz w:val="24"/>
          <w:szCs w:val="24"/>
          <w:lang w:eastAsia="ru-RU"/>
        </w:rPr>
        <w:t>1) за полноту передаваемых Органу запросов, иных документов, принятых от заявителя в МФЦ;</w:t>
      </w:r>
    </w:p>
    <w:p w14:paraId="0A7734A0" w14:textId="77777777" w:rsidR="00F86FA5" w:rsidRPr="001B519B" w:rsidRDefault="00F86FA5" w:rsidP="00F86FA5">
      <w:pPr>
        <w:widowControl w:val="0"/>
        <w:autoSpaceDE w:val="0"/>
        <w:autoSpaceDN w:val="0"/>
        <w:adjustRightInd w:val="0"/>
        <w:spacing w:line="240" w:lineRule="auto"/>
        <w:ind w:firstLine="567"/>
        <w:jc w:val="both"/>
        <w:rPr>
          <w:sz w:val="24"/>
          <w:szCs w:val="24"/>
          <w:lang w:eastAsia="ru-RU"/>
        </w:rPr>
      </w:pPr>
      <w:r w:rsidRPr="001B519B">
        <w:rPr>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14:paraId="1A2A986C" w14:textId="77777777" w:rsidR="00F86FA5" w:rsidRPr="001B519B" w:rsidRDefault="00F86FA5" w:rsidP="00F86FA5">
      <w:pPr>
        <w:widowControl w:val="0"/>
        <w:autoSpaceDE w:val="0"/>
        <w:autoSpaceDN w:val="0"/>
        <w:adjustRightInd w:val="0"/>
        <w:spacing w:line="240" w:lineRule="auto"/>
        <w:ind w:firstLine="567"/>
        <w:jc w:val="both"/>
        <w:rPr>
          <w:sz w:val="24"/>
          <w:szCs w:val="24"/>
          <w:lang w:eastAsia="ru-RU"/>
        </w:rPr>
      </w:pPr>
      <w:r w:rsidRPr="001B519B">
        <w:rPr>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6F2626D9" w14:textId="77777777" w:rsidR="00F86FA5" w:rsidRPr="001B519B" w:rsidRDefault="00F86FA5" w:rsidP="00F86FA5">
      <w:pPr>
        <w:widowControl w:val="0"/>
        <w:autoSpaceDE w:val="0"/>
        <w:autoSpaceDN w:val="0"/>
        <w:adjustRightInd w:val="0"/>
        <w:spacing w:line="240" w:lineRule="auto"/>
        <w:ind w:firstLine="709"/>
        <w:jc w:val="both"/>
        <w:rPr>
          <w:rFonts w:eastAsia="Times New Roman"/>
          <w:sz w:val="24"/>
          <w:szCs w:val="24"/>
          <w:lang w:eastAsia="ru-RU"/>
        </w:rPr>
      </w:pPr>
      <w:r w:rsidRPr="001B519B">
        <w:rPr>
          <w:rFonts w:eastAsia="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14:paraId="25AD34D7" w14:textId="77777777" w:rsidR="00F86FA5" w:rsidRPr="001B519B" w:rsidRDefault="00F86FA5" w:rsidP="00F86FA5">
      <w:pPr>
        <w:widowControl w:val="0"/>
        <w:autoSpaceDE w:val="0"/>
        <w:autoSpaceDN w:val="0"/>
        <w:adjustRightInd w:val="0"/>
        <w:spacing w:line="240" w:lineRule="auto"/>
        <w:ind w:firstLine="709"/>
        <w:jc w:val="both"/>
        <w:rPr>
          <w:rFonts w:eastAsia="Times New Roman"/>
          <w:sz w:val="24"/>
          <w:szCs w:val="24"/>
          <w:lang w:eastAsia="ru-RU"/>
        </w:rPr>
      </w:pPr>
    </w:p>
    <w:p w14:paraId="00D0E610" w14:textId="1FBA6F88" w:rsidR="00F86FA5" w:rsidRPr="001B519B" w:rsidRDefault="0030727E" w:rsidP="00F86FA5">
      <w:pPr>
        <w:widowControl w:val="0"/>
        <w:autoSpaceDE w:val="0"/>
        <w:autoSpaceDN w:val="0"/>
        <w:adjustRightInd w:val="0"/>
        <w:spacing w:line="240" w:lineRule="auto"/>
        <w:jc w:val="center"/>
        <w:outlineLvl w:val="2"/>
        <w:rPr>
          <w:rFonts w:eastAsia="Times New Roman"/>
          <w:b/>
          <w:sz w:val="24"/>
          <w:szCs w:val="24"/>
          <w:lang w:eastAsia="ru-RU"/>
        </w:rPr>
      </w:pPr>
      <w:r>
        <w:rPr>
          <w:rFonts w:eastAsia="Times New Roman"/>
          <w:b/>
          <w:sz w:val="24"/>
          <w:szCs w:val="24"/>
          <w:lang w:eastAsia="ru-RU"/>
        </w:rPr>
        <w:t>4.3.</w:t>
      </w:r>
      <w:r w:rsidR="00F86FA5" w:rsidRPr="001B519B">
        <w:rPr>
          <w:rFonts w:eastAsia="Times New Roman"/>
          <w:b/>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w:t>
      </w:r>
    </w:p>
    <w:p w14:paraId="6916B200" w14:textId="77777777" w:rsidR="00F86FA5" w:rsidRPr="001B519B" w:rsidRDefault="00F86FA5" w:rsidP="00F86FA5">
      <w:pPr>
        <w:widowControl w:val="0"/>
        <w:autoSpaceDE w:val="0"/>
        <w:autoSpaceDN w:val="0"/>
        <w:adjustRightInd w:val="0"/>
        <w:spacing w:line="240" w:lineRule="auto"/>
        <w:jc w:val="center"/>
        <w:outlineLvl w:val="2"/>
        <w:rPr>
          <w:rFonts w:eastAsia="Times New Roman"/>
          <w:b/>
          <w:sz w:val="24"/>
          <w:szCs w:val="24"/>
          <w:lang w:eastAsia="ru-RU"/>
        </w:rPr>
      </w:pPr>
      <w:r w:rsidRPr="001B519B">
        <w:rPr>
          <w:rFonts w:eastAsia="Times New Roman"/>
          <w:b/>
          <w:sz w:val="24"/>
          <w:szCs w:val="24"/>
          <w:lang w:eastAsia="ru-RU"/>
        </w:rPr>
        <w:t>их объединений и организаций</w:t>
      </w:r>
    </w:p>
    <w:p w14:paraId="26B7A110" w14:textId="77777777" w:rsidR="00F86FA5" w:rsidRPr="001B519B" w:rsidRDefault="00F86FA5" w:rsidP="00F86FA5">
      <w:pPr>
        <w:widowControl w:val="0"/>
        <w:autoSpaceDE w:val="0"/>
        <w:autoSpaceDN w:val="0"/>
        <w:adjustRightInd w:val="0"/>
        <w:spacing w:line="240" w:lineRule="auto"/>
        <w:jc w:val="center"/>
        <w:outlineLvl w:val="2"/>
        <w:rPr>
          <w:rFonts w:eastAsia="Times New Roman"/>
          <w:b/>
          <w:sz w:val="24"/>
          <w:szCs w:val="24"/>
          <w:lang w:eastAsia="ru-RU"/>
        </w:rPr>
      </w:pPr>
    </w:p>
    <w:p w14:paraId="6DAAB9CD" w14:textId="13AE723A" w:rsidR="00F86FA5" w:rsidRPr="001B519B" w:rsidRDefault="00F86FA5" w:rsidP="00F86FA5">
      <w:pPr>
        <w:widowControl w:val="0"/>
        <w:autoSpaceDE w:val="0"/>
        <w:autoSpaceDN w:val="0"/>
        <w:adjustRightInd w:val="0"/>
        <w:spacing w:line="240" w:lineRule="auto"/>
        <w:ind w:firstLine="709"/>
        <w:jc w:val="both"/>
        <w:rPr>
          <w:rFonts w:eastAsia="Times New Roman"/>
          <w:sz w:val="24"/>
          <w:szCs w:val="24"/>
          <w:lang w:eastAsia="ru-RU"/>
        </w:rPr>
      </w:pPr>
      <w:r w:rsidRPr="001B519B">
        <w:rPr>
          <w:rFonts w:eastAsia="Times New Roman"/>
          <w:sz w:val="24"/>
          <w:szCs w:val="24"/>
          <w:lang w:eastAsia="ru-RU"/>
        </w:rPr>
        <w:t>4.</w:t>
      </w:r>
      <w:r w:rsidR="0030727E">
        <w:rPr>
          <w:rFonts w:eastAsia="Times New Roman"/>
          <w:sz w:val="24"/>
          <w:szCs w:val="24"/>
          <w:lang w:eastAsia="ru-RU"/>
        </w:rPr>
        <w:t>3.1.</w:t>
      </w:r>
      <w:r w:rsidRPr="001B519B">
        <w:rPr>
          <w:rFonts w:eastAsia="Times New Roman"/>
          <w:sz w:val="24"/>
          <w:szCs w:val="24"/>
          <w:lang w:eastAsia="ru-RU"/>
        </w:rPr>
        <w:t xml:space="preserve">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w:t>
      </w:r>
      <w:r w:rsidRPr="001B519B">
        <w:rPr>
          <w:rFonts w:eastAsia="Times New Roman"/>
          <w:sz w:val="24"/>
          <w:szCs w:val="24"/>
          <w:lang w:eastAsia="ru-RU"/>
        </w:rPr>
        <w:lastRenderedPageBreak/>
        <w:t>с жалобой в Орган, правоохранительные органы и органы государственной власти.</w:t>
      </w:r>
    </w:p>
    <w:p w14:paraId="49A6E941" w14:textId="77777777" w:rsidR="00F86FA5" w:rsidRPr="001B519B" w:rsidRDefault="00F86FA5" w:rsidP="00F86FA5">
      <w:pPr>
        <w:widowControl w:val="0"/>
        <w:autoSpaceDE w:val="0"/>
        <w:autoSpaceDN w:val="0"/>
        <w:adjustRightInd w:val="0"/>
        <w:spacing w:line="240" w:lineRule="auto"/>
        <w:ind w:firstLine="709"/>
        <w:jc w:val="both"/>
        <w:rPr>
          <w:rFonts w:eastAsia="Times New Roman"/>
          <w:sz w:val="24"/>
          <w:szCs w:val="24"/>
          <w:lang w:eastAsia="ru-RU"/>
        </w:rPr>
      </w:pPr>
      <w:r w:rsidRPr="001B519B">
        <w:rPr>
          <w:rFonts w:eastAsia="Times New Roman"/>
          <w:sz w:val="24"/>
          <w:szCs w:val="24"/>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14:paraId="234F3F27" w14:textId="77777777" w:rsidR="00F86FA5" w:rsidRPr="001B519B" w:rsidRDefault="00F86FA5" w:rsidP="00F86FA5">
      <w:pPr>
        <w:widowControl w:val="0"/>
        <w:autoSpaceDE w:val="0"/>
        <w:autoSpaceDN w:val="0"/>
        <w:adjustRightInd w:val="0"/>
        <w:spacing w:line="240" w:lineRule="auto"/>
        <w:ind w:firstLine="709"/>
        <w:jc w:val="both"/>
        <w:rPr>
          <w:rFonts w:eastAsia="Times New Roman"/>
          <w:sz w:val="24"/>
          <w:szCs w:val="24"/>
          <w:lang w:eastAsia="ru-RU"/>
        </w:rPr>
      </w:pPr>
    </w:p>
    <w:p w14:paraId="32367B28" w14:textId="77777777" w:rsidR="00F86FA5" w:rsidRPr="001B519B" w:rsidRDefault="00F86FA5" w:rsidP="00F86FA5">
      <w:pPr>
        <w:widowControl w:val="0"/>
        <w:autoSpaceDE w:val="0"/>
        <w:autoSpaceDN w:val="0"/>
        <w:adjustRightInd w:val="0"/>
        <w:spacing w:line="240" w:lineRule="auto"/>
        <w:ind w:firstLine="709"/>
        <w:jc w:val="center"/>
        <w:outlineLvl w:val="1"/>
        <w:rPr>
          <w:rFonts w:eastAsia="Times New Roman"/>
          <w:b/>
          <w:bCs/>
          <w:sz w:val="24"/>
          <w:szCs w:val="24"/>
          <w:lang w:eastAsia="ru-RU"/>
        </w:rPr>
      </w:pPr>
      <w:r w:rsidRPr="001B519B">
        <w:rPr>
          <w:rFonts w:eastAsia="Times New Roman"/>
          <w:b/>
          <w:sz w:val="24"/>
          <w:szCs w:val="24"/>
          <w:lang w:val="en-US" w:eastAsia="ru-RU"/>
        </w:rPr>
        <w:t>V</w:t>
      </w:r>
      <w:r w:rsidRPr="001B519B">
        <w:rPr>
          <w:rFonts w:eastAsia="Times New Roman"/>
          <w:b/>
          <w:sz w:val="24"/>
          <w:szCs w:val="24"/>
          <w:lang w:eastAsia="ru-RU"/>
        </w:rPr>
        <w:t xml:space="preserve">. </w:t>
      </w:r>
      <w:r w:rsidRPr="001B519B">
        <w:rPr>
          <w:rFonts w:eastAsia="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6F1F8C03" w14:textId="77777777" w:rsidR="00F86FA5" w:rsidRPr="001B519B" w:rsidRDefault="00F86FA5" w:rsidP="00F86FA5">
      <w:pPr>
        <w:widowControl w:val="0"/>
        <w:autoSpaceDE w:val="0"/>
        <w:autoSpaceDN w:val="0"/>
        <w:adjustRightInd w:val="0"/>
        <w:spacing w:line="240" w:lineRule="auto"/>
        <w:jc w:val="center"/>
        <w:rPr>
          <w:rFonts w:eastAsia="Times New Roman"/>
          <w:b/>
          <w:sz w:val="24"/>
          <w:szCs w:val="24"/>
          <w:lang w:eastAsia="ru-RU"/>
        </w:rPr>
      </w:pPr>
      <w:r w:rsidRPr="001B519B">
        <w:rPr>
          <w:rFonts w:eastAsia="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14:paraId="284B512B" w14:textId="77777777" w:rsidR="00F86FA5" w:rsidRPr="001B519B" w:rsidRDefault="00F86FA5" w:rsidP="00F86FA5">
      <w:pPr>
        <w:widowControl w:val="0"/>
        <w:autoSpaceDE w:val="0"/>
        <w:autoSpaceDN w:val="0"/>
        <w:adjustRightInd w:val="0"/>
        <w:spacing w:line="240" w:lineRule="auto"/>
        <w:ind w:firstLine="709"/>
        <w:jc w:val="center"/>
        <w:rPr>
          <w:sz w:val="24"/>
          <w:szCs w:val="24"/>
          <w:lang w:eastAsia="ru-RU"/>
        </w:rPr>
      </w:pPr>
    </w:p>
    <w:p w14:paraId="6C759EAF" w14:textId="77777777" w:rsidR="00F86FA5" w:rsidRPr="001B519B" w:rsidRDefault="00F86FA5" w:rsidP="00F86FA5">
      <w:pPr>
        <w:widowControl w:val="0"/>
        <w:autoSpaceDE w:val="0"/>
        <w:autoSpaceDN w:val="0"/>
        <w:adjustRightInd w:val="0"/>
        <w:spacing w:line="240" w:lineRule="auto"/>
        <w:ind w:firstLine="709"/>
        <w:jc w:val="center"/>
        <w:rPr>
          <w:sz w:val="24"/>
          <w:szCs w:val="24"/>
          <w:lang w:eastAsia="ru-RU"/>
        </w:rPr>
      </w:pPr>
    </w:p>
    <w:p w14:paraId="77558506" w14:textId="0C85885E" w:rsidR="00F86FA5" w:rsidRPr="001B519B" w:rsidRDefault="0030727E" w:rsidP="00F86FA5">
      <w:pPr>
        <w:widowControl w:val="0"/>
        <w:autoSpaceDE w:val="0"/>
        <w:autoSpaceDN w:val="0"/>
        <w:adjustRightInd w:val="0"/>
        <w:spacing w:line="240" w:lineRule="auto"/>
        <w:ind w:firstLine="709"/>
        <w:jc w:val="center"/>
        <w:rPr>
          <w:b/>
          <w:sz w:val="24"/>
          <w:szCs w:val="24"/>
          <w:lang w:eastAsia="ru-RU"/>
        </w:rPr>
      </w:pPr>
      <w:r>
        <w:rPr>
          <w:b/>
          <w:sz w:val="24"/>
          <w:szCs w:val="24"/>
          <w:lang w:eastAsia="ru-RU"/>
        </w:rPr>
        <w:t xml:space="preserve">5.1. </w:t>
      </w:r>
      <w:r w:rsidR="00F86FA5" w:rsidRPr="001B519B">
        <w:rPr>
          <w:b/>
          <w:sz w:val="24"/>
          <w:szCs w:val="24"/>
          <w:lang w:eastAsia="ru-RU"/>
        </w:rPr>
        <w:t>Способы информирования заявителей о порядке досудебного (внесудебного) обжалования</w:t>
      </w:r>
    </w:p>
    <w:p w14:paraId="26DD3549" w14:textId="77777777" w:rsidR="00F86FA5" w:rsidRPr="001B519B" w:rsidRDefault="00F86FA5" w:rsidP="00F86FA5">
      <w:pPr>
        <w:widowControl w:val="0"/>
        <w:autoSpaceDE w:val="0"/>
        <w:autoSpaceDN w:val="0"/>
        <w:adjustRightInd w:val="0"/>
        <w:spacing w:line="240" w:lineRule="auto"/>
        <w:ind w:firstLine="709"/>
        <w:jc w:val="center"/>
        <w:rPr>
          <w:b/>
          <w:sz w:val="24"/>
          <w:szCs w:val="24"/>
          <w:lang w:eastAsia="ru-RU"/>
        </w:rPr>
      </w:pPr>
    </w:p>
    <w:p w14:paraId="0F51FFF9" w14:textId="5190A64D"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5.1.</w:t>
      </w:r>
      <w:r w:rsidR="0030727E">
        <w:rPr>
          <w:sz w:val="24"/>
          <w:szCs w:val="24"/>
          <w:lang w:eastAsia="ru-RU"/>
        </w:rPr>
        <w:t>1.</w:t>
      </w:r>
      <w:r w:rsidRPr="001B519B">
        <w:rPr>
          <w:sz w:val="24"/>
          <w:szCs w:val="24"/>
          <w:lang w:eastAsia="ru-RU"/>
        </w:rPr>
        <w:t xml:space="preserve">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или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7D5ADC0"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p>
    <w:p w14:paraId="3B7784BA" w14:textId="1FF015F5" w:rsidR="00F86FA5" w:rsidRPr="001B519B" w:rsidRDefault="0030727E" w:rsidP="00F86FA5">
      <w:pPr>
        <w:widowControl w:val="0"/>
        <w:autoSpaceDE w:val="0"/>
        <w:autoSpaceDN w:val="0"/>
        <w:adjustRightInd w:val="0"/>
        <w:spacing w:line="240" w:lineRule="auto"/>
        <w:ind w:firstLine="709"/>
        <w:jc w:val="center"/>
        <w:rPr>
          <w:b/>
          <w:sz w:val="24"/>
          <w:szCs w:val="24"/>
          <w:lang w:eastAsia="ru-RU"/>
        </w:rPr>
      </w:pPr>
      <w:r>
        <w:rPr>
          <w:b/>
          <w:sz w:val="24"/>
          <w:szCs w:val="24"/>
          <w:lang w:eastAsia="ru-RU"/>
        </w:rPr>
        <w:t>5.2.</w:t>
      </w:r>
      <w:r w:rsidR="00F86FA5" w:rsidRPr="001B519B">
        <w:rPr>
          <w:b/>
          <w:sz w:val="24"/>
          <w:szCs w:val="24"/>
          <w:lang w:eastAsia="ru-RU"/>
        </w:rPr>
        <w:t>Предмет жалобы</w:t>
      </w:r>
    </w:p>
    <w:p w14:paraId="732BB593" w14:textId="58870E53"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5.2.</w:t>
      </w:r>
      <w:r w:rsidR="0030727E">
        <w:rPr>
          <w:sz w:val="24"/>
          <w:szCs w:val="24"/>
          <w:lang w:eastAsia="ru-RU"/>
        </w:rPr>
        <w:t>1</w:t>
      </w:r>
      <w:r w:rsidRPr="001B519B">
        <w:rPr>
          <w:sz w:val="24"/>
          <w:szCs w:val="24"/>
          <w:lang w:eastAsia="ru-RU"/>
        </w:rPr>
        <w:t xml:space="preserve"> Заявитель может обратиться с жалобой, в том числе в следующих случаях:</w:t>
      </w:r>
    </w:p>
    <w:p w14:paraId="6EE1B8B8"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1) нарушение срока регистрации запроса заявителя о предоставлении муниципальной услуги;</w:t>
      </w:r>
    </w:p>
    <w:p w14:paraId="64784F78"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2) нарушение срока предоставления муниципальной услуги;</w:t>
      </w:r>
    </w:p>
    <w:p w14:paraId="768DACB2"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34271D67"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5B9FD241"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14:paraId="1D51FFA7"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6DC95CB1"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0F5E6E3"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lastRenderedPageBreak/>
        <w:t>8) нарушение срока или порядка выдачи документов по результатам предоставления государственной или муниципальной услуги;</w:t>
      </w:r>
    </w:p>
    <w:p w14:paraId="54A78494"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3996141B"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4D8E30B1"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p>
    <w:p w14:paraId="62EECAD1" w14:textId="4697D852" w:rsidR="00F86FA5" w:rsidRPr="001B519B" w:rsidRDefault="0030727E" w:rsidP="00F86FA5">
      <w:pPr>
        <w:autoSpaceDE w:val="0"/>
        <w:autoSpaceDN w:val="0"/>
        <w:adjustRightInd w:val="0"/>
        <w:spacing w:line="240" w:lineRule="auto"/>
        <w:ind w:firstLine="540"/>
        <w:jc w:val="center"/>
        <w:rPr>
          <w:b/>
          <w:sz w:val="24"/>
          <w:szCs w:val="24"/>
        </w:rPr>
      </w:pPr>
      <w:r>
        <w:rPr>
          <w:b/>
          <w:sz w:val="24"/>
          <w:szCs w:val="24"/>
        </w:rPr>
        <w:t xml:space="preserve">5.3. </w:t>
      </w:r>
      <w:r w:rsidR="00F86FA5" w:rsidRPr="001B519B">
        <w:rPr>
          <w:b/>
          <w:sz w:val="24"/>
          <w:szCs w:val="24"/>
        </w:rPr>
        <w:t>Органы исполнительной власти Республики Коми, организации, уполномоченные на рассмотрение жалобы должностные лица, работники, которым может быть направлена жалоба</w:t>
      </w:r>
    </w:p>
    <w:p w14:paraId="7DE7AFEE" w14:textId="77777777" w:rsidR="00F86FA5" w:rsidRPr="001B519B" w:rsidRDefault="00F86FA5" w:rsidP="00F86FA5">
      <w:pPr>
        <w:widowControl w:val="0"/>
        <w:autoSpaceDE w:val="0"/>
        <w:autoSpaceDN w:val="0"/>
        <w:adjustRightInd w:val="0"/>
        <w:spacing w:line="240" w:lineRule="auto"/>
        <w:ind w:firstLine="709"/>
        <w:jc w:val="center"/>
        <w:rPr>
          <w:b/>
          <w:sz w:val="24"/>
          <w:szCs w:val="24"/>
          <w:lang w:eastAsia="ru-RU"/>
        </w:rPr>
      </w:pPr>
    </w:p>
    <w:p w14:paraId="3C552EE7" w14:textId="4A529D20" w:rsidR="00F86FA5" w:rsidRPr="001B519B" w:rsidRDefault="00F86FA5" w:rsidP="00F86FA5">
      <w:pPr>
        <w:widowControl w:val="0"/>
        <w:autoSpaceDE w:val="0"/>
        <w:autoSpaceDN w:val="0"/>
        <w:adjustRightInd w:val="0"/>
        <w:spacing w:line="240" w:lineRule="auto"/>
        <w:ind w:firstLine="709"/>
        <w:jc w:val="both"/>
        <w:rPr>
          <w:sz w:val="24"/>
          <w:szCs w:val="24"/>
        </w:rPr>
      </w:pPr>
      <w:r w:rsidRPr="001B519B">
        <w:rPr>
          <w:sz w:val="24"/>
          <w:szCs w:val="24"/>
          <w:lang w:eastAsia="ru-RU"/>
        </w:rPr>
        <w:t>5.3.</w:t>
      </w:r>
      <w:r w:rsidR="0030727E">
        <w:rPr>
          <w:sz w:val="24"/>
          <w:szCs w:val="24"/>
          <w:lang w:eastAsia="ru-RU"/>
        </w:rPr>
        <w:t>1</w:t>
      </w:r>
      <w:r w:rsidRPr="001B519B">
        <w:rPr>
          <w:sz w:val="24"/>
          <w:szCs w:val="24"/>
          <w:lang w:eastAsia="ru-RU"/>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w:t>
      </w:r>
    </w:p>
    <w:p w14:paraId="2AF52E0F" w14:textId="77777777" w:rsidR="00F86FA5" w:rsidRPr="001B519B" w:rsidRDefault="00F86FA5" w:rsidP="00F86FA5">
      <w:pPr>
        <w:autoSpaceDE w:val="0"/>
        <w:autoSpaceDN w:val="0"/>
        <w:adjustRightInd w:val="0"/>
        <w:spacing w:line="240" w:lineRule="auto"/>
        <w:ind w:firstLine="709"/>
        <w:jc w:val="both"/>
        <w:rPr>
          <w:sz w:val="24"/>
          <w:szCs w:val="24"/>
        </w:rPr>
      </w:pPr>
      <w:r w:rsidRPr="001B519B">
        <w:rPr>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AF4BCA2" w14:textId="77777777" w:rsidR="00F86FA5" w:rsidRPr="001B519B" w:rsidRDefault="00F86FA5" w:rsidP="00F86FA5">
      <w:pPr>
        <w:autoSpaceDE w:val="0"/>
        <w:autoSpaceDN w:val="0"/>
        <w:adjustRightInd w:val="0"/>
        <w:spacing w:line="240" w:lineRule="auto"/>
        <w:ind w:firstLine="540"/>
        <w:jc w:val="both"/>
        <w:rPr>
          <w:sz w:val="24"/>
          <w:szCs w:val="24"/>
        </w:rPr>
      </w:pPr>
      <w:r w:rsidRPr="001B519B">
        <w:rPr>
          <w:sz w:val="24"/>
          <w:szCs w:val="24"/>
        </w:rPr>
        <w:t xml:space="preserve">Жалобы на решения и действия (бездействие) руководителя Органа рассматриваются непосредственно руководителем Органа. 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 исполнительной власти Республики Коми. </w:t>
      </w:r>
    </w:p>
    <w:p w14:paraId="39F55BC2" w14:textId="77777777" w:rsidR="00F86FA5" w:rsidRPr="001B519B" w:rsidRDefault="00F86FA5" w:rsidP="00F86FA5">
      <w:pPr>
        <w:autoSpaceDE w:val="0"/>
        <w:autoSpaceDN w:val="0"/>
        <w:adjustRightInd w:val="0"/>
        <w:spacing w:line="240" w:lineRule="auto"/>
        <w:ind w:firstLine="540"/>
        <w:jc w:val="both"/>
        <w:rPr>
          <w:sz w:val="24"/>
          <w:szCs w:val="24"/>
        </w:rPr>
      </w:pPr>
      <w:r w:rsidRPr="001B519B">
        <w:rPr>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14:paraId="14CDF134" w14:textId="77777777" w:rsidR="00F86FA5" w:rsidRPr="001B519B" w:rsidRDefault="00F86FA5" w:rsidP="00F86FA5">
      <w:pPr>
        <w:autoSpaceDE w:val="0"/>
        <w:autoSpaceDN w:val="0"/>
        <w:adjustRightInd w:val="0"/>
        <w:spacing w:line="240" w:lineRule="auto"/>
        <w:ind w:firstLine="540"/>
        <w:jc w:val="both"/>
        <w:rPr>
          <w:sz w:val="24"/>
          <w:szCs w:val="24"/>
        </w:rPr>
      </w:pPr>
      <w:r w:rsidRPr="001B519B">
        <w:rPr>
          <w:sz w:val="24"/>
          <w:szCs w:val="24"/>
        </w:rPr>
        <w:t>Орган обеспечивает информирование заявителей о порядке обжалования решений и действий (бездействия) Органа, работника Органа посредством размещения информации на Едином портале государственных и муниципальных услуг (функций).</w:t>
      </w:r>
    </w:p>
    <w:p w14:paraId="3BAB158F" w14:textId="77777777" w:rsidR="00F86FA5" w:rsidRPr="001B519B" w:rsidRDefault="00F86FA5" w:rsidP="00F86FA5">
      <w:pPr>
        <w:widowControl w:val="0"/>
        <w:autoSpaceDE w:val="0"/>
        <w:autoSpaceDN w:val="0"/>
        <w:adjustRightInd w:val="0"/>
        <w:spacing w:line="240" w:lineRule="auto"/>
        <w:ind w:firstLine="709"/>
        <w:jc w:val="center"/>
        <w:rPr>
          <w:b/>
          <w:sz w:val="24"/>
          <w:szCs w:val="24"/>
          <w:lang w:eastAsia="ru-RU"/>
        </w:rPr>
      </w:pPr>
    </w:p>
    <w:p w14:paraId="2D66D53C" w14:textId="6B93F784" w:rsidR="00F86FA5" w:rsidRPr="001B519B" w:rsidRDefault="0030727E" w:rsidP="00F86FA5">
      <w:pPr>
        <w:widowControl w:val="0"/>
        <w:autoSpaceDE w:val="0"/>
        <w:autoSpaceDN w:val="0"/>
        <w:adjustRightInd w:val="0"/>
        <w:spacing w:line="240" w:lineRule="auto"/>
        <w:ind w:firstLine="709"/>
        <w:jc w:val="center"/>
        <w:rPr>
          <w:b/>
          <w:sz w:val="24"/>
          <w:szCs w:val="24"/>
          <w:lang w:eastAsia="ru-RU"/>
        </w:rPr>
      </w:pPr>
      <w:r>
        <w:rPr>
          <w:b/>
          <w:sz w:val="24"/>
          <w:szCs w:val="24"/>
          <w:lang w:eastAsia="ru-RU"/>
        </w:rPr>
        <w:t>5.4.</w:t>
      </w:r>
      <w:r w:rsidR="00F86FA5" w:rsidRPr="001B519B">
        <w:rPr>
          <w:b/>
          <w:sz w:val="24"/>
          <w:szCs w:val="24"/>
          <w:lang w:eastAsia="ru-RU"/>
        </w:rPr>
        <w:t>Порядок подачи и рассмотрения жалобы</w:t>
      </w:r>
    </w:p>
    <w:p w14:paraId="5D0F20CF" w14:textId="77777777" w:rsidR="00F86FA5" w:rsidRPr="001B519B" w:rsidRDefault="00F86FA5" w:rsidP="00F86FA5">
      <w:pPr>
        <w:widowControl w:val="0"/>
        <w:autoSpaceDE w:val="0"/>
        <w:autoSpaceDN w:val="0"/>
        <w:adjustRightInd w:val="0"/>
        <w:spacing w:line="240" w:lineRule="auto"/>
        <w:ind w:firstLine="709"/>
        <w:jc w:val="center"/>
        <w:rPr>
          <w:b/>
          <w:sz w:val="24"/>
          <w:szCs w:val="24"/>
          <w:lang w:eastAsia="ru-RU"/>
        </w:rPr>
      </w:pPr>
    </w:p>
    <w:p w14:paraId="286A8004" w14:textId="268B7F30"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5.4.</w:t>
      </w:r>
      <w:r w:rsidR="0030727E">
        <w:rPr>
          <w:sz w:val="24"/>
          <w:szCs w:val="24"/>
          <w:lang w:eastAsia="ru-RU"/>
        </w:rPr>
        <w:t>1</w:t>
      </w:r>
      <w:r w:rsidRPr="001B519B">
        <w:rPr>
          <w:sz w:val="24"/>
          <w:szCs w:val="24"/>
          <w:lang w:eastAsia="ru-RU"/>
        </w:rPr>
        <w:t xml:space="preserve">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14:paraId="18BDD2A0"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45460E4E" w14:textId="634C14C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5.</w:t>
      </w:r>
      <w:r w:rsidR="0030727E">
        <w:rPr>
          <w:sz w:val="24"/>
          <w:szCs w:val="24"/>
          <w:lang w:eastAsia="ru-RU"/>
        </w:rPr>
        <w:t>4.2.</w:t>
      </w:r>
      <w:r w:rsidRPr="001B519B">
        <w:rPr>
          <w:sz w:val="24"/>
          <w:szCs w:val="24"/>
          <w:lang w:eastAsia="ru-RU"/>
        </w:rPr>
        <w:t xml:space="preserve"> Жалоба должна содержать:</w:t>
      </w:r>
    </w:p>
    <w:p w14:paraId="2B9F996F"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14:paraId="24CDFBA9"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D3C4F0D"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14:paraId="5DB1523B"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14:paraId="76AC7739" w14:textId="2C627BD3"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5.</w:t>
      </w:r>
      <w:r w:rsidR="0030727E">
        <w:rPr>
          <w:sz w:val="24"/>
          <w:szCs w:val="24"/>
          <w:lang w:eastAsia="ru-RU"/>
        </w:rPr>
        <w:t>4.3.</w:t>
      </w:r>
      <w:r w:rsidRPr="001B519B">
        <w:rPr>
          <w:sz w:val="24"/>
          <w:szCs w:val="24"/>
          <w:lang w:eastAsia="ru-RU"/>
        </w:rPr>
        <w:t xml:space="preserve">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5166C516"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а) оформленная в соответствии с законодательством Российской Федерации доверенность (для физических лиц);</w:t>
      </w:r>
    </w:p>
    <w:p w14:paraId="6EA3AEBD"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8736905"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E90AF13" w14:textId="108BA8F9"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5.</w:t>
      </w:r>
      <w:r w:rsidR="0030727E">
        <w:rPr>
          <w:sz w:val="24"/>
          <w:szCs w:val="24"/>
          <w:lang w:eastAsia="ru-RU"/>
        </w:rPr>
        <w:t>4.4</w:t>
      </w:r>
      <w:r w:rsidRPr="001B519B">
        <w:rPr>
          <w:sz w:val="24"/>
          <w:szCs w:val="24"/>
          <w:lang w:eastAsia="ru-RU"/>
        </w:rPr>
        <w:t>.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14:paraId="2F991F9B"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Ведение Журнала осуществляется по форме и в порядке, установленными правовым актом Органа.</w:t>
      </w:r>
    </w:p>
    <w:p w14:paraId="205E3D86"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5A6B0AB4"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5786911A"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607979FF" w14:textId="6EDFA4BE"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5.</w:t>
      </w:r>
      <w:r w:rsidR="0030727E">
        <w:rPr>
          <w:sz w:val="24"/>
          <w:szCs w:val="24"/>
          <w:lang w:eastAsia="ru-RU"/>
        </w:rPr>
        <w:t>4.6</w:t>
      </w:r>
      <w:r w:rsidRPr="001B519B">
        <w:rPr>
          <w:sz w:val="24"/>
          <w:szCs w:val="24"/>
          <w:lang w:eastAsia="ru-RU"/>
        </w:rPr>
        <w:t>.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2F4A0687"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45E9292E"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 место, дата и время приема жалобы заявителя;</w:t>
      </w:r>
    </w:p>
    <w:p w14:paraId="1CDDB622"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 фамилия, имя, отчество заявителя;</w:t>
      </w:r>
    </w:p>
    <w:p w14:paraId="00A109D3"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 перечень принятых документов от заявителя;</w:t>
      </w:r>
    </w:p>
    <w:p w14:paraId="3D02A477"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 фамилия, имя, отчество специалиста, принявшего жалобу;</w:t>
      </w:r>
    </w:p>
    <w:p w14:paraId="296C47A5"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 срок рассмотрения жалобы в соответствии с настоящим административным регламентом.</w:t>
      </w:r>
    </w:p>
    <w:p w14:paraId="3A053EC9" w14:textId="6595667F"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5.</w:t>
      </w:r>
      <w:r w:rsidR="0030727E">
        <w:rPr>
          <w:sz w:val="24"/>
          <w:szCs w:val="24"/>
          <w:lang w:eastAsia="ru-RU"/>
        </w:rPr>
        <w:t>4</w:t>
      </w:r>
      <w:r w:rsidRPr="001B519B">
        <w:rPr>
          <w:sz w:val="24"/>
          <w:szCs w:val="24"/>
          <w:lang w:eastAsia="ru-RU"/>
        </w:rPr>
        <w:t>.</w:t>
      </w:r>
      <w:r w:rsidR="0030727E">
        <w:rPr>
          <w:sz w:val="24"/>
          <w:szCs w:val="24"/>
          <w:lang w:eastAsia="ru-RU"/>
        </w:rPr>
        <w:t>7</w:t>
      </w:r>
      <w:r w:rsidRPr="001B519B">
        <w:rPr>
          <w:sz w:val="24"/>
          <w:szCs w:val="24"/>
          <w:lang w:eastAsia="ru-RU"/>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7646878C"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При этом срок рассмотрения жалобы исчисляется со дня регистрации жалобы в уполномоченном на ее рассмотрение органе.</w:t>
      </w:r>
    </w:p>
    <w:p w14:paraId="0ACB0098" w14:textId="3728F5D8"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5.</w:t>
      </w:r>
      <w:r w:rsidR="0030727E">
        <w:rPr>
          <w:sz w:val="24"/>
          <w:szCs w:val="24"/>
          <w:lang w:eastAsia="ru-RU"/>
        </w:rPr>
        <w:t>4.8</w:t>
      </w:r>
      <w:r w:rsidRPr="001B519B">
        <w:rPr>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8E28F14" w14:textId="7CDD7352" w:rsidR="00F86FA5" w:rsidRPr="001B519B" w:rsidRDefault="0030727E" w:rsidP="00F86FA5">
      <w:pPr>
        <w:widowControl w:val="0"/>
        <w:autoSpaceDE w:val="0"/>
        <w:autoSpaceDN w:val="0"/>
        <w:adjustRightInd w:val="0"/>
        <w:spacing w:line="240" w:lineRule="auto"/>
        <w:ind w:firstLine="709"/>
        <w:jc w:val="center"/>
        <w:rPr>
          <w:b/>
          <w:sz w:val="24"/>
          <w:szCs w:val="24"/>
          <w:lang w:eastAsia="ru-RU"/>
        </w:rPr>
      </w:pPr>
      <w:r>
        <w:rPr>
          <w:b/>
          <w:sz w:val="24"/>
          <w:szCs w:val="24"/>
          <w:lang w:eastAsia="ru-RU"/>
        </w:rPr>
        <w:lastRenderedPageBreak/>
        <w:t>5.5.</w:t>
      </w:r>
      <w:r w:rsidR="00F86FA5" w:rsidRPr="001B519B">
        <w:rPr>
          <w:b/>
          <w:sz w:val="24"/>
          <w:szCs w:val="24"/>
          <w:lang w:eastAsia="ru-RU"/>
        </w:rPr>
        <w:t>Сроки рассмотрения жалоб</w:t>
      </w:r>
    </w:p>
    <w:p w14:paraId="1697AD2A" w14:textId="20F7FF78"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5.</w:t>
      </w:r>
      <w:r w:rsidR="0030727E">
        <w:rPr>
          <w:sz w:val="24"/>
          <w:szCs w:val="24"/>
          <w:lang w:eastAsia="ru-RU"/>
        </w:rPr>
        <w:t>5.1</w:t>
      </w:r>
      <w:r w:rsidRPr="001B519B">
        <w:rPr>
          <w:sz w:val="24"/>
          <w:szCs w:val="24"/>
          <w:lang w:eastAsia="ru-RU"/>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3DACEE4"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p>
    <w:p w14:paraId="0C3FE83C" w14:textId="3B3F80B3" w:rsidR="00F86FA5" w:rsidRPr="001B519B" w:rsidRDefault="0030727E" w:rsidP="00F86FA5">
      <w:pPr>
        <w:widowControl w:val="0"/>
        <w:autoSpaceDE w:val="0"/>
        <w:autoSpaceDN w:val="0"/>
        <w:adjustRightInd w:val="0"/>
        <w:spacing w:line="240" w:lineRule="auto"/>
        <w:ind w:firstLine="709"/>
        <w:jc w:val="center"/>
        <w:rPr>
          <w:b/>
          <w:sz w:val="24"/>
          <w:szCs w:val="24"/>
          <w:lang w:eastAsia="ru-RU"/>
        </w:rPr>
      </w:pPr>
      <w:r>
        <w:rPr>
          <w:b/>
          <w:sz w:val="24"/>
          <w:szCs w:val="24"/>
          <w:lang w:eastAsia="ru-RU"/>
        </w:rPr>
        <w:t>5.6.</w:t>
      </w:r>
      <w:r w:rsidR="00F86FA5" w:rsidRPr="001B519B">
        <w:rPr>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ABCEC63" w14:textId="77777777" w:rsidR="00F86FA5" w:rsidRPr="001B519B" w:rsidRDefault="00F86FA5" w:rsidP="00F86FA5">
      <w:pPr>
        <w:widowControl w:val="0"/>
        <w:autoSpaceDE w:val="0"/>
        <w:autoSpaceDN w:val="0"/>
        <w:adjustRightInd w:val="0"/>
        <w:spacing w:line="240" w:lineRule="auto"/>
        <w:ind w:firstLine="709"/>
        <w:jc w:val="center"/>
        <w:rPr>
          <w:b/>
          <w:sz w:val="24"/>
          <w:szCs w:val="24"/>
          <w:lang w:eastAsia="ru-RU"/>
        </w:rPr>
      </w:pPr>
    </w:p>
    <w:p w14:paraId="0CC55A59" w14:textId="22D943CF"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5.</w:t>
      </w:r>
      <w:r w:rsidR="0030727E">
        <w:rPr>
          <w:sz w:val="24"/>
          <w:szCs w:val="24"/>
          <w:lang w:eastAsia="ru-RU"/>
        </w:rPr>
        <w:t>6.1</w:t>
      </w:r>
      <w:r w:rsidRPr="001B519B">
        <w:rPr>
          <w:sz w:val="24"/>
          <w:szCs w:val="24"/>
          <w:lang w:eastAsia="ru-RU"/>
        </w:rPr>
        <w:t>. Основания для приостановления рассмотрения жалобы не предусмотрены.</w:t>
      </w:r>
    </w:p>
    <w:p w14:paraId="0A27CDA5" w14:textId="77777777" w:rsidR="00F86FA5" w:rsidRPr="001B519B" w:rsidRDefault="00F86FA5" w:rsidP="00F86FA5">
      <w:pPr>
        <w:widowControl w:val="0"/>
        <w:autoSpaceDE w:val="0"/>
        <w:autoSpaceDN w:val="0"/>
        <w:adjustRightInd w:val="0"/>
        <w:spacing w:line="240" w:lineRule="auto"/>
        <w:ind w:firstLine="709"/>
        <w:jc w:val="center"/>
        <w:rPr>
          <w:b/>
          <w:sz w:val="24"/>
          <w:szCs w:val="24"/>
          <w:lang w:eastAsia="ru-RU"/>
        </w:rPr>
      </w:pPr>
    </w:p>
    <w:p w14:paraId="3408E718" w14:textId="422FFBC5" w:rsidR="00F86FA5" w:rsidRPr="001B519B" w:rsidRDefault="0030727E" w:rsidP="00F86FA5">
      <w:pPr>
        <w:widowControl w:val="0"/>
        <w:autoSpaceDE w:val="0"/>
        <w:autoSpaceDN w:val="0"/>
        <w:adjustRightInd w:val="0"/>
        <w:spacing w:line="240" w:lineRule="auto"/>
        <w:ind w:firstLine="709"/>
        <w:jc w:val="center"/>
        <w:rPr>
          <w:b/>
          <w:sz w:val="24"/>
          <w:szCs w:val="24"/>
          <w:lang w:eastAsia="ru-RU"/>
        </w:rPr>
      </w:pPr>
      <w:r>
        <w:rPr>
          <w:b/>
          <w:sz w:val="24"/>
          <w:szCs w:val="24"/>
          <w:lang w:eastAsia="ru-RU"/>
        </w:rPr>
        <w:t xml:space="preserve">5.7 </w:t>
      </w:r>
      <w:r w:rsidR="00F86FA5" w:rsidRPr="001B519B">
        <w:rPr>
          <w:b/>
          <w:sz w:val="24"/>
          <w:szCs w:val="24"/>
          <w:lang w:eastAsia="ru-RU"/>
        </w:rPr>
        <w:t>Результат рассмотрения жалобы</w:t>
      </w:r>
    </w:p>
    <w:p w14:paraId="54964761" w14:textId="77777777" w:rsidR="00F86FA5" w:rsidRPr="001B519B" w:rsidRDefault="00F86FA5" w:rsidP="00F86FA5">
      <w:pPr>
        <w:widowControl w:val="0"/>
        <w:autoSpaceDE w:val="0"/>
        <w:autoSpaceDN w:val="0"/>
        <w:adjustRightInd w:val="0"/>
        <w:spacing w:line="240" w:lineRule="auto"/>
        <w:ind w:firstLine="709"/>
        <w:jc w:val="center"/>
        <w:rPr>
          <w:b/>
          <w:sz w:val="24"/>
          <w:szCs w:val="24"/>
          <w:lang w:eastAsia="ru-RU"/>
        </w:rPr>
      </w:pPr>
    </w:p>
    <w:p w14:paraId="243D2EE7" w14:textId="34A25CAF"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5.</w:t>
      </w:r>
      <w:r w:rsidR="0030727E">
        <w:rPr>
          <w:sz w:val="24"/>
          <w:szCs w:val="24"/>
          <w:lang w:eastAsia="ru-RU"/>
        </w:rPr>
        <w:t>7.1</w:t>
      </w:r>
      <w:r w:rsidRPr="001B519B">
        <w:rPr>
          <w:sz w:val="24"/>
          <w:szCs w:val="24"/>
          <w:lang w:eastAsia="ru-RU"/>
        </w:rPr>
        <w:t>. По результатам рассмотрения жалобы Органом принимается  одно из следующих решений:</w:t>
      </w:r>
    </w:p>
    <w:p w14:paraId="5A3D2583"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14:paraId="76D50B5F"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2) отказать в удовлетворении жалобы.</w:t>
      </w:r>
    </w:p>
    <w:p w14:paraId="66223438" w14:textId="4E32001B"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5.</w:t>
      </w:r>
      <w:r w:rsidR="00762D2D">
        <w:rPr>
          <w:sz w:val="24"/>
          <w:szCs w:val="24"/>
          <w:lang w:eastAsia="ru-RU"/>
        </w:rPr>
        <w:t>7.2</w:t>
      </w:r>
      <w:r w:rsidRPr="001B519B">
        <w:rPr>
          <w:sz w:val="24"/>
          <w:szCs w:val="24"/>
          <w:lang w:eastAsia="ru-RU"/>
        </w:rPr>
        <w:t>. Уполномоченный на рассмотрение жалобы орган отказывает в удовлетворении жалобы в следующих случаях:</w:t>
      </w:r>
    </w:p>
    <w:p w14:paraId="493A3A29"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14:paraId="59D60D5C"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14:paraId="03CB73CB"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2F25DF68"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p>
    <w:p w14:paraId="5AF85625" w14:textId="470AFAC1" w:rsidR="00F86FA5" w:rsidRPr="001B519B" w:rsidRDefault="00762D2D" w:rsidP="00F86FA5">
      <w:pPr>
        <w:widowControl w:val="0"/>
        <w:autoSpaceDE w:val="0"/>
        <w:autoSpaceDN w:val="0"/>
        <w:adjustRightInd w:val="0"/>
        <w:spacing w:line="240" w:lineRule="auto"/>
        <w:ind w:firstLine="709"/>
        <w:jc w:val="center"/>
        <w:rPr>
          <w:b/>
          <w:sz w:val="24"/>
          <w:szCs w:val="24"/>
          <w:lang w:eastAsia="ru-RU"/>
        </w:rPr>
      </w:pPr>
      <w:r>
        <w:rPr>
          <w:b/>
          <w:sz w:val="24"/>
          <w:szCs w:val="24"/>
          <w:lang w:eastAsia="ru-RU"/>
        </w:rPr>
        <w:t>5.8.</w:t>
      </w:r>
      <w:r w:rsidR="00F86FA5" w:rsidRPr="001B519B">
        <w:rPr>
          <w:b/>
          <w:sz w:val="24"/>
          <w:szCs w:val="24"/>
          <w:lang w:eastAsia="ru-RU"/>
        </w:rPr>
        <w:t>Порядок информирования заявителя о результатах рассмотрения жалобы</w:t>
      </w:r>
    </w:p>
    <w:p w14:paraId="040DC095" w14:textId="77777777" w:rsidR="00F86FA5" w:rsidRPr="001B519B" w:rsidRDefault="00F86FA5" w:rsidP="00F86FA5">
      <w:pPr>
        <w:widowControl w:val="0"/>
        <w:autoSpaceDE w:val="0"/>
        <w:autoSpaceDN w:val="0"/>
        <w:adjustRightInd w:val="0"/>
        <w:spacing w:line="240" w:lineRule="auto"/>
        <w:ind w:firstLine="709"/>
        <w:jc w:val="center"/>
        <w:rPr>
          <w:b/>
          <w:sz w:val="24"/>
          <w:szCs w:val="24"/>
          <w:lang w:eastAsia="ru-RU"/>
        </w:rPr>
      </w:pPr>
    </w:p>
    <w:p w14:paraId="1EA1C044" w14:textId="3DF4A2C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5.</w:t>
      </w:r>
      <w:r w:rsidR="00762D2D">
        <w:rPr>
          <w:sz w:val="24"/>
          <w:szCs w:val="24"/>
          <w:lang w:eastAsia="ru-RU"/>
        </w:rPr>
        <w:t>8.1</w:t>
      </w:r>
      <w:r w:rsidRPr="001B519B">
        <w:rPr>
          <w:sz w:val="24"/>
          <w:szCs w:val="24"/>
          <w:lang w:eastAsia="ru-RU"/>
        </w:rPr>
        <w:t>.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E59A3A8"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p>
    <w:p w14:paraId="0FE82B4B" w14:textId="29F80665" w:rsidR="00F86FA5" w:rsidRPr="001B519B" w:rsidRDefault="00762D2D" w:rsidP="00F86FA5">
      <w:pPr>
        <w:widowControl w:val="0"/>
        <w:autoSpaceDE w:val="0"/>
        <w:autoSpaceDN w:val="0"/>
        <w:adjustRightInd w:val="0"/>
        <w:spacing w:line="240" w:lineRule="auto"/>
        <w:ind w:firstLine="709"/>
        <w:jc w:val="center"/>
        <w:rPr>
          <w:b/>
          <w:sz w:val="24"/>
          <w:szCs w:val="24"/>
          <w:lang w:eastAsia="ru-RU"/>
        </w:rPr>
      </w:pPr>
      <w:r>
        <w:rPr>
          <w:b/>
          <w:sz w:val="24"/>
          <w:szCs w:val="24"/>
          <w:lang w:eastAsia="ru-RU"/>
        </w:rPr>
        <w:t xml:space="preserve">5.9 </w:t>
      </w:r>
      <w:r w:rsidR="00F86FA5" w:rsidRPr="001B519B">
        <w:rPr>
          <w:b/>
          <w:sz w:val="24"/>
          <w:szCs w:val="24"/>
          <w:lang w:eastAsia="ru-RU"/>
        </w:rPr>
        <w:t>Порядок обжалования решения по жалобе</w:t>
      </w:r>
    </w:p>
    <w:p w14:paraId="58D185C1" w14:textId="77777777" w:rsidR="00F86FA5" w:rsidRPr="001B519B" w:rsidRDefault="00F86FA5" w:rsidP="00F86FA5">
      <w:pPr>
        <w:widowControl w:val="0"/>
        <w:autoSpaceDE w:val="0"/>
        <w:autoSpaceDN w:val="0"/>
        <w:adjustRightInd w:val="0"/>
        <w:spacing w:line="240" w:lineRule="auto"/>
        <w:ind w:firstLine="709"/>
        <w:jc w:val="center"/>
        <w:rPr>
          <w:b/>
          <w:sz w:val="24"/>
          <w:szCs w:val="24"/>
          <w:lang w:eastAsia="ru-RU"/>
        </w:rPr>
      </w:pPr>
    </w:p>
    <w:p w14:paraId="79052F13" w14:textId="70BF26E8"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5.</w:t>
      </w:r>
      <w:r w:rsidR="00762D2D">
        <w:rPr>
          <w:sz w:val="24"/>
          <w:szCs w:val="24"/>
          <w:lang w:eastAsia="ru-RU"/>
        </w:rPr>
        <w:t>9.1</w:t>
      </w:r>
      <w:r w:rsidRPr="001B519B">
        <w:rPr>
          <w:sz w:val="24"/>
          <w:szCs w:val="24"/>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56EBF6AB"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p>
    <w:p w14:paraId="3562E73F" w14:textId="6E2D1985" w:rsidR="00F86FA5" w:rsidRPr="001B519B" w:rsidRDefault="00762D2D" w:rsidP="00F86FA5">
      <w:pPr>
        <w:widowControl w:val="0"/>
        <w:autoSpaceDE w:val="0"/>
        <w:autoSpaceDN w:val="0"/>
        <w:adjustRightInd w:val="0"/>
        <w:spacing w:line="240" w:lineRule="auto"/>
        <w:ind w:firstLine="709"/>
        <w:jc w:val="center"/>
        <w:rPr>
          <w:b/>
          <w:sz w:val="24"/>
          <w:szCs w:val="24"/>
          <w:lang w:eastAsia="ru-RU"/>
        </w:rPr>
      </w:pPr>
      <w:r>
        <w:rPr>
          <w:b/>
          <w:sz w:val="24"/>
          <w:szCs w:val="24"/>
          <w:lang w:eastAsia="ru-RU"/>
        </w:rPr>
        <w:lastRenderedPageBreak/>
        <w:t>5.10.</w:t>
      </w:r>
      <w:r w:rsidR="00F86FA5" w:rsidRPr="001B519B">
        <w:rPr>
          <w:b/>
          <w:sz w:val="24"/>
          <w:szCs w:val="24"/>
          <w:lang w:eastAsia="ru-RU"/>
        </w:rPr>
        <w:t>Право заявителя на получение информации и документов, необходимых для обоснования и рассмотрения жалобы</w:t>
      </w:r>
    </w:p>
    <w:p w14:paraId="2E4E2FA8" w14:textId="77777777" w:rsidR="00F86FA5" w:rsidRPr="001B519B" w:rsidRDefault="00F86FA5" w:rsidP="00F86FA5">
      <w:pPr>
        <w:widowControl w:val="0"/>
        <w:autoSpaceDE w:val="0"/>
        <w:autoSpaceDN w:val="0"/>
        <w:adjustRightInd w:val="0"/>
        <w:spacing w:line="240" w:lineRule="auto"/>
        <w:ind w:firstLine="709"/>
        <w:jc w:val="center"/>
        <w:rPr>
          <w:b/>
          <w:sz w:val="24"/>
          <w:szCs w:val="24"/>
          <w:lang w:eastAsia="ru-RU"/>
        </w:rPr>
      </w:pPr>
    </w:p>
    <w:p w14:paraId="08871CB9" w14:textId="2AE9E1E4"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5.</w:t>
      </w:r>
      <w:r w:rsidR="00762D2D">
        <w:rPr>
          <w:sz w:val="24"/>
          <w:szCs w:val="24"/>
          <w:lang w:eastAsia="ru-RU"/>
        </w:rPr>
        <w:t>10.1</w:t>
      </w:r>
      <w:r w:rsidRPr="001B519B">
        <w:rPr>
          <w:sz w:val="24"/>
          <w:szCs w:val="24"/>
          <w:lang w:eastAsia="ru-RU"/>
        </w:rPr>
        <w:t>. Заявитель вправе запрашивать и получать информацию и документы, необходимые для обоснования и рассмотрения жалобы.</w:t>
      </w:r>
    </w:p>
    <w:p w14:paraId="42658CC5" w14:textId="77777777" w:rsidR="00F86FA5" w:rsidRPr="001B519B" w:rsidRDefault="00F86FA5" w:rsidP="00F86FA5">
      <w:pPr>
        <w:widowControl w:val="0"/>
        <w:autoSpaceDE w:val="0"/>
        <w:autoSpaceDN w:val="0"/>
        <w:adjustRightInd w:val="0"/>
        <w:spacing w:line="240" w:lineRule="auto"/>
        <w:ind w:firstLine="709"/>
        <w:jc w:val="both"/>
        <w:rPr>
          <w:sz w:val="24"/>
          <w:szCs w:val="24"/>
          <w:lang w:eastAsia="ru-RU"/>
        </w:rPr>
      </w:pPr>
    </w:p>
    <w:p w14:paraId="4CD637CF" w14:textId="1C06DE14" w:rsidR="00F86FA5" w:rsidRPr="001B519B" w:rsidRDefault="00762D2D" w:rsidP="00F86FA5">
      <w:pPr>
        <w:widowControl w:val="0"/>
        <w:autoSpaceDE w:val="0"/>
        <w:autoSpaceDN w:val="0"/>
        <w:adjustRightInd w:val="0"/>
        <w:spacing w:line="240" w:lineRule="auto"/>
        <w:ind w:firstLine="709"/>
        <w:jc w:val="center"/>
        <w:rPr>
          <w:b/>
          <w:sz w:val="24"/>
          <w:szCs w:val="24"/>
          <w:lang w:eastAsia="ru-RU"/>
        </w:rPr>
      </w:pPr>
      <w:r>
        <w:rPr>
          <w:b/>
          <w:sz w:val="24"/>
          <w:szCs w:val="24"/>
          <w:lang w:eastAsia="ru-RU"/>
        </w:rPr>
        <w:t>5.11.</w:t>
      </w:r>
      <w:r w:rsidR="00F86FA5" w:rsidRPr="001B519B">
        <w:rPr>
          <w:b/>
          <w:sz w:val="24"/>
          <w:szCs w:val="24"/>
          <w:lang w:eastAsia="ru-RU"/>
        </w:rPr>
        <w:t>Способы информирования заявителя о порядке подачи и рассмотрения жалобы</w:t>
      </w:r>
    </w:p>
    <w:p w14:paraId="5127DCA9" w14:textId="77777777" w:rsidR="00F86FA5" w:rsidRPr="001B519B" w:rsidRDefault="00F86FA5" w:rsidP="00F86FA5">
      <w:pPr>
        <w:widowControl w:val="0"/>
        <w:autoSpaceDE w:val="0"/>
        <w:autoSpaceDN w:val="0"/>
        <w:adjustRightInd w:val="0"/>
        <w:spacing w:line="240" w:lineRule="auto"/>
        <w:ind w:firstLine="709"/>
        <w:jc w:val="center"/>
        <w:rPr>
          <w:b/>
          <w:sz w:val="24"/>
          <w:szCs w:val="24"/>
          <w:lang w:eastAsia="ru-RU"/>
        </w:rPr>
      </w:pPr>
    </w:p>
    <w:p w14:paraId="01491EC8" w14:textId="2C90CFA0"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5.</w:t>
      </w:r>
      <w:r w:rsidR="00762D2D">
        <w:rPr>
          <w:sz w:val="24"/>
          <w:szCs w:val="24"/>
          <w:lang w:eastAsia="ru-RU"/>
        </w:rPr>
        <w:t>11.1</w:t>
      </w:r>
      <w:r w:rsidRPr="001B519B">
        <w:rPr>
          <w:sz w:val="24"/>
          <w:szCs w:val="24"/>
          <w:lang w:eastAsia="ru-RU"/>
        </w:rPr>
        <w:t>. Информация о порядке подачи и рассмотрения жалобы размещается:</w:t>
      </w:r>
    </w:p>
    <w:p w14:paraId="6D2E9AE5" w14:textId="77777777" w:rsidR="00F86FA5" w:rsidRPr="001B519B" w:rsidRDefault="00F86FA5" w:rsidP="00F86FA5">
      <w:pPr>
        <w:widowControl w:val="0"/>
        <w:numPr>
          <w:ilvl w:val="0"/>
          <w:numId w:val="15"/>
        </w:numPr>
        <w:autoSpaceDE w:val="0"/>
        <w:autoSpaceDN w:val="0"/>
        <w:adjustRightInd w:val="0"/>
        <w:spacing w:line="240" w:lineRule="auto"/>
        <w:ind w:left="0" w:firstLine="709"/>
        <w:jc w:val="both"/>
        <w:rPr>
          <w:sz w:val="24"/>
          <w:szCs w:val="24"/>
          <w:lang w:eastAsia="ru-RU"/>
        </w:rPr>
      </w:pPr>
      <w:r w:rsidRPr="001B519B">
        <w:rPr>
          <w:sz w:val="24"/>
          <w:szCs w:val="24"/>
          <w:lang w:eastAsia="ru-RU"/>
        </w:rPr>
        <w:t>на информационных стендах, расположенных в Органе, в МФЦ;</w:t>
      </w:r>
    </w:p>
    <w:p w14:paraId="2FF944E5" w14:textId="77777777" w:rsidR="00F86FA5" w:rsidRPr="001B519B" w:rsidRDefault="00F86FA5" w:rsidP="00F86FA5">
      <w:pPr>
        <w:widowControl w:val="0"/>
        <w:numPr>
          <w:ilvl w:val="0"/>
          <w:numId w:val="15"/>
        </w:numPr>
        <w:autoSpaceDE w:val="0"/>
        <w:autoSpaceDN w:val="0"/>
        <w:adjustRightInd w:val="0"/>
        <w:spacing w:line="240" w:lineRule="auto"/>
        <w:ind w:left="0" w:firstLine="709"/>
        <w:jc w:val="both"/>
        <w:rPr>
          <w:sz w:val="24"/>
          <w:szCs w:val="24"/>
          <w:lang w:eastAsia="ru-RU"/>
        </w:rPr>
      </w:pPr>
      <w:r w:rsidRPr="001B519B">
        <w:rPr>
          <w:sz w:val="24"/>
          <w:szCs w:val="24"/>
          <w:lang w:eastAsia="ru-RU"/>
        </w:rPr>
        <w:t>на официальных сайтах Органа, МФЦ;</w:t>
      </w:r>
    </w:p>
    <w:p w14:paraId="08D4D465" w14:textId="77777777" w:rsidR="00F86FA5" w:rsidRPr="001B519B" w:rsidRDefault="00F86FA5" w:rsidP="00F86FA5">
      <w:pPr>
        <w:widowControl w:val="0"/>
        <w:numPr>
          <w:ilvl w:val="0"/>
          <w:numId w:val="15"/>
        </w:numPr>
        <w:autoSpaceDE w:val="0"/>
        <w:autoSpaceDN w:val="0"/>
        <w:adjustRightInd w:val="0"/>
        <w:spacing w:line="240" w:lineRule="auto"/>
        <w:ind w:left="0" w:firstLine="709"/>
        <w:jc w:val="both"/>
        <w:rPr>
          <w:sz w:val="24"/>
          <w:szCs w:val="24"/>
          <w:lang w:eastAsia="ru-RU"/>
        </w:rPr>
      </w:pPr>
      <w:r w:rsidRPr="001B519B">
        <w:rPr>
          <w:sz w:val="24"/>
          <w:szCs w:val="24"/>
          <w:lang w:eastAsia="ru-RU"/>
        </w:rPr>
        <w:t>на порталах государственных и муниципальных услуг (функций).</w:t>
      </w:r>
    </w:p>
    <w:p w14:paraId="67E4D9F1" w14:textId="77777777" w:rsidR="00F86FA5" w:rsidRPr="001B519B" w:rsidRDefault="00F86FA5" w:rsidP="00F86FA5">
      <w:pPr>
        <w:widowControl w:val="0"/>
        <w:autoSpaceDE w:val="0"/>
        <w:autoSpaceDN w:val="0"/>
        <w:adjustRightInd w:val="0"/>
        <w:spacing w:line="240" w:lineRule="auto"/>
        <w:ind w:left="4395"/>
        <w:jc w:val="both"/>
        <w:rPr>
          <w:sz w:val="24"/>
          <w:szCs w:val="24"/>
          <w:lang w:eastAsia="ru-RU"/>
        </w:rPr>
      </w:pPr>
    </w:p>
    <w:p w14:paraId="5189D5AE" w14:textId="7B6EE535" w:rsidR="00F86FA5" w:rsidRPr="001B519B" w:rsidRDefault="00F86FA5" w:rsidP="00F86FA5">
      <w:pPr>
        <w:widowControl w:val="0"/>
        <w:autoSpaceDE w:val="0"/>
        <w:autoSpaceDN w:val="0"/>
        <w:adjustRightInd w:val="0"/>
        <w:spacing w:line="240" w:lineRule="auto"/>
        <w:ind w:firstLine="709"/>
        <w:jc w:val="both"/>
        <w:rPr>
          <w:sz w:val="24"/>
          <w:szCs w:val="24"/>
          <w:lang w:eastAsia="ru-RU"/>
        </w:rPr>
      </w:pPr>
      <w:r w:rsidRPr="001B519B">
        <w:rPr>
          <w:sz w:val="24"/>
          <w:szCs w:val="24"/>
          <w:lang w:eastAsia="ru-RU"/>
        </w:rPr>
        <w:t>5.</w:t>
      </w:r>
      <w:r w:rsidR="00762D2D">
        <w:rPr>
          <w:sz w:val="24"/>
          <w:szCs w:val="24"/>
          <w:lang w:eastAsia="ru-RU"/>
        </w:rPr>
        <w:t>11.2</w:t>
      </w:r>
      <w:r w:rsidRPr="001B519B">
        <w:rPr>
          <w:sz w:val="24"/>
          <w:szCs w:val="24"/>
          <w:lang w:eastAsia="ru-RU"/>
        </w:rPr>
        <w:t>. Информацию о порядке подачи и рассмотрения жалобы можно получить:</w:t>
      </w:r>
    </w:p>
    <w:p w14:paraId="2FD759F7" w14:textId="77777777" w:rsidR="00F86FA5" w:rsidRPr="001B519B" w:rsidRDefault="00F86FA5" w:rsidP="00F86FA5">
      <w:pPr>
        <w:widowControl w:val="0"/>
        <w:numPr>
          <w:ilvl w:val="0"/>
          <w:numId w:val="16"/>
        </w:numPr>
        <w:autoSpaceDE w:val="0"/>
        <w:autoSpaceDN w:val="0"/>
        <w:adjustRightInd w:val="0"/>
        <w:spacing w:line="240" w:lineRule="auto"/>
        <w:ind w:left="0" w:firstLine="709"/>
        <w:jc w:val="both"/>
        <w:rPr>
          <w:sz w:val="24"/>
          <w:szCs w:val="24"/>
          <w:lang w:eastAsia="ru-RU"/>
        </w:rPr>
      </w:pPr>
      <w:r w:rsidRPr="001B519B">
        <w:rPr>
          <w:sz w:val="24"/>
          <w:szCs w:val="24"/>
          <w:lang w:eastAsia="ru-RU"/>
        </w:rPr>
        <w:t>посредством телефонной связи по номеру Органа, МФЦ;</w:t>
      </w:r>
    </w:p>
    <w:p w14:paraId="73A325D4" w14:textId="77777777" w:rsidR="00F86FA5" w:rsidRPr="001B519B" w:rsidRDefault="00F86FA5" w:rsidP="00F86FA5">
      <w:pPr>
        <w:widowControl w:val="0"/>
        <w:numPr>
          <w:ilvl w:val="0"/>
          <w:numId w:val="16"/>
        </w:numPr>
        <w:autoSpaceDE w:val="0"/>
        <w:autoSpaceDN w:val="0"/>
        <w:adjustRightInd w:val="0"/>
        <w:spacing w:line="240" w:lineRule="auto"/>
        <w:ind w:left="0" w:firstLine="709"/>
        <w:jc w:val="both"/>
        <w:rPr>
          <w:sz w:val="24"/>
          <w:szCs w:val="24"/>
          <w:lang w:eastAsia="ru-RU"/>
        </w:rPr>
      </w:pPr>
      <w:r w:rsidRPr="001B519B">
        <w:rPr>
          <w:sz w:val="24"/>
          <w:szCs w:val="24"/>
          <w:lang w:eastAsia="ru-RU"/>
        </w:rPr>
        <w:t>посредством факсимильного сообщения;</w:t>
      </w:r>
    </w:p>
    <w:p w14:paraId="54EF32B2" w14:textId="77777777" w:rsidR="00F86FA5" w:rsidRPr="001B519B" w:rsidRDefault="00F86FA5" w:rsidP="00F86FA5">
      <w:pPr>
        <w:widowControl w:val="0"/>
        <w:numPr>
          <w:ilvl w:val="0"/>
          <w:numId w:val="16"/>
        </w:numPr>
        <w:autoSpaceDE w:val="0"/>
        <w:autoSpaceDN w:val="0"/>
        <w:adjustRightInd w:val="0"/>
        <w:spacing w:line="240" w:lineRule="auto"/>
        <w:ind w:left="0" w:firstLine="709"/>
        <w:jc w:val="both"/>
        <w:rPr>
          <w:sz w:val="24"/>
          <w:szCs w:val="24"/>
          <w:lang w:eastAsia="ru-RU"/>
        </w:rPr>
      </w:pPr>
      <w:r w:rsidRPr="001B519B">
        <w:rPr>
          <w:sz w:val="24"/>
          <w:szCs w:val="24"/>
          <w:lang w:eastAsia="ru-RU"/>
        </w:rPr>
        <w:t>при личном обращении в Орган, МФЦ, в том числе по электронной почте;</w:t>
      </w:r>
    </w:p>
    <w:p w14:paraId="7778BA17" w14:textId="77777777" w:rsidR="00F86FA5" w:rsidRPr="001B519B" w:rsidRDefault="00F86FA5" w:rsidP="00F86FA5">
      <w:pPr>
        <w:widowControl w:val="0"/>
        <w:numPr>
          <w:ilvl w:val="0"/>
          <w:numId w:val="16"/>
        </w:numPr>
        <w:autoSpaceDE w:val="0"/>
        <w:autoSpaceDN w:val="0"/>
        <w:adjustRightInd w:val="0"/>
        <w:spacing w:line="240" w:lineRule="auto"/>
        <w:ind w:left="0" w:firstLine="709"/>
        <w:jc w:val="both"/>
        <w:rPr>
          <w:sz w:val="24"/>
          <w:szCs w:val="24"/>
          <w:lang w:eastAsia="ru-RU"/>
        </w:rPr>
      </w:pPr>
      <w:r w:rsidRPr="001B519B">
        <w:rPr>
          <w:sz w:val="24"/>
          <w:szCs w:val="24"/>
          <w:lang w:eastAsia="ru-RU"/>
        </w:rPr>
        <w:t>при письменном обращении в Орган, МФЦ;</w:t>
      </w:r>
    </w:p>
    <w:p w14:paraId="6D8805FB" w14:textId="682D1748" w:rsidR="00F86FA5" w:rsidRPr="001B519B" w:rsidRDefault="00F86FA5" w:rsidP="00F86FA5">
      <w:pPr>
        <w:widowControl w:val="0"/>
        <w:numPr>
          <w:ilvl w:val="0"/>
          <w:numId w:val="16"/>
        </w:numPr>
        <w:autoSpaceDE w:val="0"/>
        <w:autoSpaceDN w:val="0"/>
        <w:adjustRightInd w:val="0"/>
        <w:spacing w:line="240" w:lineRule="auto"/>
        <w:ind w:left="0" w:firstLine="709"/>
        <w:jc w:val="both"/>
        <w:rPr>
          <w:sz w:val="24"/>
          <w:szCs w:val="24"/>
          <w:lang w:eastAsia="ru-RU"/>
        </w:rPr>
      </w:pPr>
      <w:r w:rsidRPr="001B519B">
        <w:rPr>
          <w:sz w:val="24"/>
          <w:szCs w:val="24"/>
          <w:lang w:eastAsia="ru-RU"/>
        </w:rPr>
        <w:t>путем публичного информирования.</w:t>
      </w:r>
    </w:p>
    <w:p w14:paraId="24E31866" w14:textId="372BC278" w:rsidR="001B519B" w:rsidRPr="001B519B" w:rsidRDefault="001B519B" w:rsidP="001B519B">
      <w:pPr>
        <w:widowControl w:val="0"/>
        <w:autoSpaceDE w:val="0"/>
        <w:autoSpaceDN w:val="0"/>
        <w:adjustRightInd w:val="0"/>
        <w:spacing w:line="240" w:lineRule="auto"/>
        <w:jc w:val="both"/>
        <w:rPr>
          <w:sz w:val="24"/>
          <w:szCs w:val="24"/>
          <w:lang w:eastAsia="ru-RU"/>
        </w:rPr>
      </w:pPr>
    </w:p>
    <w:p w14:paraId="24D03F07" w14:textId="640EA351" w:rsidR="001B519B" w:rsidRPr="001B519B" w:rsidRDefault="001B519B" w:rsidP="001B519B">
      <w:pPr>
        <w:widowControl w:val="0"/>
        <w:autoSpaceDE w:val="0"/>
        <w:autoSpaceDN w:val="0"/>
        <w:adjustRightInd w:val="0"/>
        <w:spacing w:line="240" w:lineRule="auto"/>
        <w:jc w:val="both"/>
        <w:rPr>
          <w:sz w:val="24"/>
          <w:szCs w:val="24"/>
          <w:lang w:eastAsia="ru-RU"/>
        </w:rPr>
      </w:pPr>
    </w:p>
    <w:p w14:paraId="5A1E6229" w14:textId="77777777" w:rsidR="001B519B" w:rsidRPr="001B519B" w:rsidRDefault="001B519B" w:rsidP="001B519B">
      <w:pPr>
        <w:pStyle w:val="ConsPlusNormal0"/>
        <w:rPr>
          <w:rFonts w:ascii="Times New Roman" w:hAnsi="Times New Roman" w:cs="Times New Roman"/>
          <w:sz w:val="24"/>
          <w:szCs w:val="24"/>
        </w:rPr>
      </w:pPr>
    </w:p>
    <w:p w14:paraId="5AA8ACD0" w14:textId="77777777" w:rsidR="001B519B" w:rsidRPr="001B519B" w:rsidRDefault="001B519B" w:rsidP="001B519B">
      <w:pPr>
        <w:autoSpaceDE w:val="0"/>
        <w:autoSpaceDN w:val="0"/>
        <w:adjustRightInd w:val="0"/>
        <w:spacing w:line="240" w:lineRule="auto"/>
        <w:jc w:val="right"/>
        <w:outlineLvl w:val="0"/>
        <w:rPr>
          <w:sz w:val="24"/>
          <w:szCs w:val="24"/>
        </w:rPr>
      </w:pPr>
      <w:r w:rsidRPr="001B519B">
        <w:rPr>
          <w:sz w:val="24"/>
          <w:szCs w:val="24"/>
          <w:lang w:eastAsia="ru-RU"/>
        </w:rPr>
        <w:t xml:space="preserve">                                                                                                                              </w:t>
      </w:r>
      <w:r w:rsidRPr="001B519B">
        <w:rPr>
          <w:sz w:val="24"/>
          <w:szCs w:val="24"/>
        </w:rPr>
        <w:t>Приложение № 1</w:t>
      </w:r>
    </w:p>
    <w:p w14:paraId="13FA9350" w14:textId="77777777" w:rsidR="001B519B" w:rsidRPr="001B519B" w:rsidRDefault="001B519B" w:rsidP="001B519B">
      <w:pPr>
        <w:autoSpaceDE w:val="0"/>
        <w:autoSpaceDN w:val="0"/>
        <w:adjustRightInd w:val="0"/>
        <w:spacing w:line="240" w:lineRule="auto"/>
        <w:ind w:firstLine="709"/>
        <w:jc w:val="right"/>
        <w:rPr>
          <w:sz w:val="24"/>
          <w:szCs w:val="24"/>
        </w:rPr>
      </w:pPr>
      <w:r w:rsidRPr="001B519B">
        <w:rPr>
          <w:sz w:val="24"/>
          <w:szCs w:val="24"/>
        </w:rPr>
        <w:t>к административному регламенту</w:t>
      </w:r>
    </w:p>
    <w:p w14:paraId="0EF21F2F" w14:textId="77777777" w:rsidR="001B519B" w:rsidRPr="001B519B" w:rsidRDefault="001B519B" w:rsidP="001B519B">
      <w:pPr>
        <w:autoSpaceDE w:val="0"/>
        <w:autoSpaceDN w:val="0"/>
        <w:adjustRightInd w:val="0"/>
        <w:spacing w:line="240" w:lineRule="auto"/>
        <w:ind w:firstLine="709"/>
        <w:jc w:val="right"/>
        <w:rPr>
          <w:sz w:val="24"/>
          <w:szCs w:val="24"/>
        </w:rPr>
      </w:pPr>
      <w:r w:rsidRPr="001B519B">
        <w:rPr>
          <w:sz w:val="24"/>
          <w:szCs w:val="24"/>
        </w:rPr>
        <w:t>предоставления муниципальной услуги</w:t>
      </w:r>
    </w:p>
    <w:p w14:paraId="79A30D9C" w14:textId="30DC5D40" w:rsidR="001B519B" w:rsidRPr="001B519B" w:rsidRDefault="001B519B" w:rsidP="001B519B">
      <w:pPr>
        <w:pStyle w:val="ConsPlusTitle"/>
        <w:ind w:firstLine="709"/>
        <w:jc w:val="right"/>
        <w:rPr>
          <w:rFonts w:ascii="Times New Roman" w:hAnsi="Times New Roman" w:cs="Times New Roman"/>
          <w:b w:val="0"/>
          <w:sz w:val="24"/>
          <w:szCs w:val="24"/>
        </w:rPr>
      </w:pPr>
    </w:p>
    <w:p w14:paraId="7F4E1B12" w14:textId="77777777" w:rsidR="001B519B" w:rsidRPr="001B519B" w:rsidRDefault="001B519B" w:rsidP="001B519B">
      <w:pPr>
        <w:pStyle w:val="ConsPlusTitle"/>
        <w:ind w:firstLine="709"/>
        <w:jc w:val="right"/>
        <w:rPr>
          <w:rFonts w:ascii="Times New Roman" w:hAnsi="Times New Roman" w:cs="Times New Roman"/>
          <w:b w:val="0"/>
          <w:sz w:val="24"/>
          <w:szCs w:val="24"/>
        </w:rPr>
      </w:pPr>
    </w:p>
    <w:p w14:paraId="7271760D" w14:textId="77777777" w:rsidR="001B519B" w:rsidRPr="001B519B" w:rsidRDefault="001B519B" w:rsidP="001B519B">
      <w:pPr>
        <w:widowControl w:val="0"/>
        <w:spacing w:line="240" w:lineRule="auto"/>
        <w:jc w:val="center"/>
        <w:rPr>
          <w:rFonts w:eastAsia="SimSun"/>
          <w:b/>
          <w:i/>
          <w:sz w:val="24"/>
          <w:szCs w:val="24"/>
          <w:lang w:eastAsia="ru-RU"/>
        </w:rPr>
      </w:pPr>
      <w:r w:rsidRPr="001B519B">
        <w:rPr>
          <w:rFonts w:eastAsia="SimSun"/>
          <w:b/>
          <w:sz w:val="24"/>
          <w:szCs w:val="24"/>
          <w:lang w:eastAsia="ru-RU"/>
        </w:rPr>
        <w:t xml:space="preserve">Общая информация о </w:t>
      </w:r>
      <w:r w:rsidRPr="001B519B">
        <w:rPr>
          <w:rFonts w:eastAsia="SimSun"/>
          <w:b/>
          <w:i/>
          <w:sz w:val="24"/>
          <w:szCs w:val="24"/>
          <w:lang w:eastAsia="ru-RU"/>
        </w:rPr>
        <w:t>муниципальном автономном учреждении</w:t>
      </w:r>
      <w:r w:rsidRPr="001B519B">
        <w:rPr>
          <w:rFonts w:eastAsia="SimSun"/>
          <w:b/>
          <w:sz w:val="24"/>
          <w:szCs w:val="24"/>
          <w:lang w:eastAsia="ru-RU"/>
        </w:rPr>
        <w:t xml:space="preserve"> «Многофункциональный центр предоставления государственных и муниципальных услуг» МО МР «Усть-Вымский»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3"/>
        <w:gridCol w:w="4470"/>
      </w:tblGrid>
      <w:tr w:rsidR="001B519B" w:rsidRPr="001B519B" w14:paraId="03239E72" w14:textId="77777777" w:rsidTr="00A00F30">
        <w:tc>
          <w:tcPr>
            <w:tcW w:w="2608" w:type="pct"/>
            <w:tcBorders>
              <w:top w:val="single" w:sz="4" w:space="0" w:color="auto"/>
              <w:left w:val="single" w:sz="4" w:space="0" w:color="auto"/>
              <w:bottom w:val="single" w:sz="4" w:space="0" w:color="auto"/>
              <w:right w:val="single" w:sz="4" w:space="0" w:color="auto"/>
            </w:tcBorders>
            <w:hideMark/>
          </w:tcPr>
          <w:p w14:paraId="05CABBF3" w14:textId="77777777" w:rsidR="001B519B" w:rsidRPr="001B519B" w:rsidRDefault="001B519B" w:rsidP="00A00F30">
            <w:pPr>
              <w:widowControl w:val="0"/>
              <w:spacing w:line="240" w:lineRule="auto"/>
              <w:jc w:val="both"/>
              <w:rPr>
                <w:rFonts w:eastAsia="SimSun"/>
                <w:sz w:val="24"/>
                <w:szCs w:val="24"/>
                <w:lang w:eastAsia="ru-RU"/>
              </w:rPr>
            </w:pPr>
            <w:r w:rsidRPr="001B519B">
              <w:rPr>
                <w:rFonts w:eastAsia="SimSu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14:paraId="4D990A0E" w14:textId="77777777" w:rsidR="001B519B" w:rsidRPr="001B519B" w:rsidRDefault="001B519B" w:rsidP="00A00F30">
            <w:pPr>
              <w:widowControl w:val="0"/>
              <w:spacing w:line="240" w:lineRule="auto"/>
              <w:jc w:val="both"/>
              <w:rPr>
                <w:rFonts w:eastAsia="SimSun"/>
                <w:sz w:val="24"/>
                <w:szCs w:val="24"/>
                <w:lang w:eastAsia="ru-RU"/>
              </w:rPr>
            </w:pPr>
            <w:r w:rsidRPr="001B519B">
              <w:rPr>
                <w:sz w:val="24"/>
                <w:szCs w:val="24"/>
              </w:rPr>
              <w:t>169060, Республика Коми, г. Микунь, ул. Ленина, д. 32</w:t>
            </w:r>
          </w:p>
        </w:tc>
      </w:tr>
      <w:tr w:rsidR="001B519B" w:rsidRPr="001B519B" w14:paraId="682440BD" w14:textId="77777777" w:rsidTr="00A00F30">
        <w:tc>
          <w:tcPr>
            <w:tcW w:w="2608" w:type="pct"/>
            <w:tcBorders>
              <w:top w:val="single" w:sz="4" w:space="0" w:color="auto"/>
              <w:left w:val="single" w:sz="4" w:space="0" w:color="auto"/>
              <w:bottom w:val="single" w:sz="4" w:space="0" w:color="auto"/>
              <w:right w:val="single" w:sz="4" w:space="0" w:color="auto"/>
            </w:tcBorders>
            <w:hideMark/>
          </w:tcPr>
          <w:p w14:paraId="08822959" w14:textId="77777777" w:rsidR="001B519B" w:rsidRPr="001B519B" w:rsidRDefault="001B519B" w:rsidP="00A00F30">
            <w:pPr>
              <w:widowControl w:val="0"/>
              <w:spacing w:line="240" w:lineRule="auto"/>
              <w:jc w:val="both"/>
              <w:rPr>
                <w:rFonts w:eastAsia="SimSun"/>
                <w:sz w:val="24"/>
                <w:szCs w:val="24"/>
                <w:lang w:eastAsia="ru-RU"/>
              </w:rPr>
            </w:pPr>
            <w:r w:rsidRPr="001B519B">
              <w:rPr>
                <w:rFonts w:eastAsia="SimSu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14:paraId="0478FC14" w14:textId="77777777" w:rsidR="001B519B" w:rsidRPr="001B519B" w:rsidRDefault="001B519B" w:rsidP="00A00F30">
            <w:pPr>
              <w:widowControl w:val="0"/>
              <w:spacing w:line="240" w:lineRule="auto"/>
              <w:jc w:val="both"/>
              <w:rPr>
                <w:sz w:val="24"/>
                <w:szCs w:val="24"/>
              </w:rPr>
            </w:pPr>
            <w:r w:rsidRPr="001B519B">
              <w:rPr>
                <w:sz w:val="24"/>
                <w:szCs w:val="24"/>
              </w:rPr>
              <w:t>169060, Республика Коми, г. Микунь, ул. Ленина, д. 32;</w:t>
            </w:r>
          </w:p>
          <w:p w14:paraId="306B2CFA" w14:textId="77777777" w:rsidR="001B519B" w:rsidRPr="001B519B" w:rsidRDefault="001B519B" w:rsidP="00A00F30">
            <w:pPr>
              <w:widowControl w:val="0"/>
              <w:spacing w:line="240" w:lineRule="auto"/>
              <w:jc w:val="both"/>
              <w:rPr>
                <w:sz w:val="24"/>
                <w:szCs w:val="24"/>
              </w:rPr>
            </w:pPr>
            <w:r w:rsidRPr="001B519B">
              <w:rPr>
                <w:sz w:val="24"/>
                <w:szCs w:val="24"/>
              </w:rPr>
              <w:t>Офис «Мои документы» пгт. Жешарт, ул. Советская, д.2;</w:t>
            </w:r>
          </w:p>
          <w:p w14:paraId="1AA9335D" w14:textId="77777777" w:rsidR="001B519B" w:rsidRPr="001B519B" w:rsidRDefault="001B519B" w:rsidP="00A00F30">
            <w:pPr>
              <w:widowControl w:val="0"/>
              <w:spacing w:line="240" w:lineRule="auto"/>
              <w:jc w:val="both"/>
              <w:rPr>
                <w:rFonts w:eastAsia="SimSun"/>
                <w:sz w:val="24"/>
                <w:szCs w:val="24"/>
                <w:lang w:eastAsia="ru-RU"/>
              </w:rPr>
            </w:pPr>
            <w:r w:rsidRPr="001B519B">
              <w:rPr>
                <w:sz w:val="24"/>
                <w:szCs w:val="24"/>
              </w:rPr>
              <w:t>Офис «Мои документы» с. Айкино, ул. Центральная, д.112, каб. 9.</w:t>
            </w:r>
          </w:p>
        </w:tc>
      </w:tr>
      <w:tr w:rsidR="001B519B" w:rsidRPr="001B519B" w14:paraId="768D63BC" w14:textId="77777777" w:rsidTr="00A00F30">
        <w:tc>
          <w:tcPr>
            <w:tcW w:w="2608" w:type="pct"/>
            <w:tcBorders>
              <w:top w:val="single" w:sz="4" w:space="0" w:color="auto"/>
              <w:left w:val="single" w:sz="4" w:space="0" w:color="auto"/>
              <w:bottom w:val="single" w:sz="4" w:space="0" w:color="auto"/>
              <w:right w:val="single" w:sz="4" w:space="0" w:color="auto"/>
            </w:tcBorders>
            <w:hideMark/>
          </w:tcPr>
          <w:p w14:paraId="51D47737" w14:textId="77777777" w:rsidR="001B519B" w:rsidRPr="001B519B" w:rsidRDefault="001B519B" w:rsidP="00A00F30">
            <w:pPr>
              <w:widowControl w:val="0"/>
              <w:spacing w:line="240" w:lineRule="auto"/>
              <w:jc w:val="both"/>
              <w:rPr>
                <w:rFonts w:eastAsia="SimSun"/>
                <w:sz w:val="24"/>
                <w:szCs w:val="24"/>
                <w:lang w:eastAsia="ru-RU"/>
              </w:rPr>
            </w:pPr>
            <w:r w:rsidRPr="001B519B">
              <w:rPr>
                <w:rFonts w:eastAsia="SimSu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14:paraId="5EEE49AD" w14:textId="77777777" w:rsidR="001B519B" w:rsidRPr="001B519B" w:rsidRDefault="001B519B" w:rsidP="00A00F30">
            <w:pPr>
              <w:widowControl w:val="0"/>
              <w:shd w:val="clear" w:color="auto" w:fill="FFFFFF"/>
              <w:spacing w:line="240" w:lineRule="auto"/>
              <w:rPr>
                <w:sz w:val="24"/>
                <w:szCs w:val="24"/>
              </w:rPr>
            </w:pPr>
            <w:r w:rsidRPr="001B519B">
              <w:rPr>
                <w:sz w:val="24"/>
                <w:szCs w:val="24"/>
                <w:lang w:val="en-US"/>
              </w:rPr>
              <w:t>ust</w:t>
            </w:r>
            <w:r w:rsidRPr="001B519B">
              <w:rPr>
                <w:sz w:val="24"/>
                <w:szCs w:val="24"/>
              </w:rPr>
              <w:t>-</w:t>
            </w:r>
            <w:r w:rsidRPr="001B519B">
              <w:rPr>
                <w:sz w:val="24"/>
                <w:szCs w:val="24"/>
                <w:lang w:val="en-US"/>
              </w:rPr>
              <w:t>vymskiy</w:t>
            </w:r>
            <w:r w:rsidRPr="001B519B">
              <w:rPr>
                <w:sz w:val="24"/>
                <w:szCs w:val="24"/>
              </w:rPr>
              <w:t>@</w:t>
            </w:r>
            <w:r w:rsidRPr="001B519B">
              <w:rPr>
                <w:sz w:val="24"/>
                <w:szCs w:val="24"/>
                <w:lang w:val="en-US"/>
              </w:rPr>
              <w:t>mydocuments</w:t>
            </w:r>
            <w:r w:rsidRPr="001B519B">
              <w:rPr>
                <w:sz w:val="24"/>
                <w:szCs w:val="24"/>
              </w:rPr>
              <w:t>11.</w:t>
            </w:r>
            <w:r w:rsidRPr="001B519B">
              <w:rPr>
                <w:sz w:val="24"/>
                <w:szCs w:val="24"/>
                <w:lang w:val="en-US"/>
              </w:rPr>
              <w:t>ru</w:t>
            </w:r>
          </w:p>
        </w:tc>
      </w:tr>
      <w:tr w:rsidR="001B519B" w:rsidRPr="001B519B" w14:paraId="7B343561" w14:textId="77777777" w:rsidTr="00A00F30">
        <w:tc>
          <w:tcPr>
            <w:tcW w:w="2608" w:type="pct"/>
            <w:tcBorders>
              <w:top w:val="single" w:sz="4" w:space="0" w:color="auto"/>
              <w:left w:val="single" w:sz="4" w:space="0" w:color="auto"/>
              <w:bottom w:val="single" w:sz="4" w:space="0" w:color="auto"/>
              <w:right w:val="single" w:sz="4" w:space="0" w:color="auto"/>
            </w:tcBorders>
            <w:hideMark/>
          </w:tcPr>
          <w:p w14:paraId="29382719" w14:textId="77777777" w:rsidR="001B519B" w:rsidRPr="001B519B" w:rsidRDefault="001B519B" w:rsidP="00A00F30">
            <w:pPr>
              <w:widowControl w:val="0"/>
              <w:spacing w:line="240" w:lineRule="auto"/>
              <w:jc w:val="both"/>
              <w:rPr>
                <w:rFonts w:eastAsia="SimSun"/>
                <w:sz w:val="24"/>
                <w:szCs w:val="24"/>
                <w:lang w:eastAsia="ru-RU"/>
              </w:rPr>
            </w:pPr>
            <w:r w:rsidRPr="001B519B">
              <w:rPr>
                <w:rFonts w:eastAsia="SimSu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14:paraId="6A40B109" w14:textId="77777777" w:rsidR="001B519B" w:rsidRPr="001B519B" w:rsidRDefault="001B519B" w:rsidP="00A00F30">
            <w:pPr>
              <w:widowControl w:val="0"/>
              <w:spacing w:line="240" w:lineRule="auto"/>
              <w:jc w:val="both"/>
              <w:rPr>
                <w:rFonts w:eastAsia="SimSun"/>
                <w:sz w:val="24"/>
                <w:szCs w:val="24"/>
                <w:lang w:eastAsia="ru-RU"/>
              </w:rPr>
            </w:pPr>
            <w:r w:rsidRPr="001B519B">
              <w:rPr>
                <w:rFonts w:eastAsia="SimSun"/>
                <w:sz w:val="24"/>
                <w:szCs w:val="24"/>
                <w:lang w:eastAsia="ru-RU"/>
              </w:rPr>
              <w:t>82134 31-121 – директор МФЦ</w:t>
            </w:r>
          </w:p>
          <w:p w14:paraId="4ED4A6FF" w14:textId="77777777" w:rsidR="001B519B" w:rsidRPr="001B519B" w:rsidRDefault="001B519B" w:rsidP="00A00F30">
            <w:pPr>
              <w:widowControl w:val="0"/>
              <w:spacing w:line="240" w:lineRule="auto"/>
              <w:jc w:val="both"/>
              <w:rPr>
                <w:rFonts w:eastAsia="SimSun"/>
                <w:sz w:val="24"/>
                <w:szCs w:val="24"/>
                <w:lang w:eastAsia="ru-RU"/>
              </w:rPr>
            </w:pPr>
            <w:r w:rsidRPr="001B519B">
              <w:rPr>
                <w:rFonts w:eastAsia="SimSun"/>
                <w:sz w:val="24"/>
                <w:szCs w:val="24"/>
                <w:lang w:eastAsia="ru-RU"/>
              </w:rPr>
              <w:t>82134 31-700  - г. Микунь</w:t>
            </w:r>
          </w:p>
          <w:p w14:paraId="4F1760B9" w14:textId="77777777" w:rsidR="001B519B" w:rsidRPr="001B519B" w:rsidRDefault="001B519B" w:rsidP="00A00F30">
            <w:pPr>
              <w:widowControl w:val="0"/>
              <w:spacing w:line="240" w:lineRule="auto"/>
              <w:jc w:val="both"/>
              <w:rPr>
                <w:rFonts w:eastAsia="SimSun"/>
                <w:sz w:val="24"/>
                <w:szCs w:val="24"/>
                <w:lang w:eastAsia="ru-RU"/>
              </w:rPr>
            </w:pPr>
            <w:r w:rsidRPr="001B519B">
              <w:rPr>
                <w:rFonts w:eastAsia="SimSun"/>
                <w:sz w:val="24"/>
                <w:szCs w:val="24"/>
                <w:lang w:eastAsia="ru-RU"/>
              </w:rPr>
              <w:t>82134 47-104 - пгт. Жешарт</w:t>
            </w:r>
          </w:p>
          <w:p w14:paraId="4EE67C1D" w14:textId="77777777" w:rsidR="001B519B" w:rsidRPr="001B519B" w:rsidRDefault="001B519B" w:rsidP="00A00F30">
            <w:pPr>
              <w:widowControl w:val="0"/>
              <w:spacing w:line="240" w:lineRule="auto"/>
              <w:jc w:val="both"/>
              <w:rPr>
                <w:rFonts w:eastAsia="SimSun"/>
                <w:sz w:val="24"/>
                <w:szCs w:val="24"/>
                <w:lang w:eastAsia="ru-RU"/>
              </w:rPr>
            </w:pPr>
            <w:r w:rsidRPr="001B519B">
              <w:rPr>
                <w:rFonts w:eastAsia="SimSun"/>
                <w:sz w:val="24"/>
                <w:szCs w:val="24"/>
                <w:lang w:eastAsia="ru-RU"/>
              </w:rPr>
              <w:t>82134 28-223 – с. Айкино</w:t>
            </w:r>
          </w:p>
        </w:tc>
      </w:tr>
      <w:tr w:rsidR="001B519B" w:rsidRPr="001B519B" w14:paraId="6C4D9AE2" w14:textId="77777777" w:rsidTr="00A00F30">
        <w:tc>
          <w:tcPr>
            <w:tcW w:w="2608" w:type="pct"/>
            <w:tcBorders>
              <w:top w:val="single" w:sz="4" w:space="0" w:color="auto"/>
              <w:left w:val="single" w:sz="4" w:space="0" w:color="auto"/>
              <w:bottom w:val="single" w:sz="4" w:space="0" w:color="auto"/>
              <w:right w:val="single" w:sz="4" w:space="0" w:color="auto"/>
            </w:tcBorders>
            <w:hideMark/>
          </w:tcPr>
          <w:p w14:paraId="1CF0CA12" w14:textId="77777777" w:rsidR="001B519B" w:rsidRPr="001B519B" w:rsidRDefault="001B519B" w:rsidP="00A00F30">
            <w:pPr>
              <w:widowControl w:val="0"/>
              <w:spacing w:line="240" w:lineRule="auto"/>
              <w:jc w:val="both"/>
              <w:rPr>
                <w:rFonts w:eastAsia="SimSun"/>
                <w:sz w:val="24"/>
                <w:szCs w:val="24"/>
                <w:lang w:eastAsia="ru-RU"/>
              </w:rPr>
            </w:pPr>
            <w:r w:rsidRPr="001B519B">
              <w:rPr>
                <w:rFonts w:eastAsia="SimSun"/>
                <w:sz w:val="24"/>
                <w:szCs w:val="24"/>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hideMark/>
          </w:tcPr>
          <w:p w14:paraId="5C84C385" w14:textId="77777777" w:rsidR="001B519B" w:rsidRPr="001B519B" w:rsidRDefault="001B519B" w:rsidP="00A00F30">
            <w:pPr>
              <w:widowControl w:val="0"/>
              <w:spacing w:line="240" w:lineRule="auto"/>
              <w:jc w:val="both"/>
              <w:rPr>
                <w:rFonts w:eastAsia="SimSun"/>
                <w:sz w:val="24"/>
                <w:szCs w:val="24"/>
                <w:lang w:eastAsia="ru-RU"/>
              </w:rPr>
            </w:pPr>
            <w:r w:rsidRPr="001B519B">
              <w:rPr>
                <w:rFonts w:eastAsia="SimSun"/>
                <w:sz w:val="24"/>
                <w:szCs w:val="24"/>
                <w:lang w:eastAsia="ru-RU"/>
              </w:rPr>
              <w:t>-</w:t>
            </w:r>
          </w:p>
        </w:tc>
      </w:tr>
      <w:tr w:rsidR="001B519B" w:rsidRPr="001B519B" w14:paraId="6A059BC4" w14:textId="77777777" w:rsidTr="00A00F30">
        <w:tc>
          <w:tcPr>
            <w:tcW w:w="2608" w:type="pct"/>
            <w:tcBorders>
              <w:top w:val="single" w:sz="4" w:space="0" w:color="auto"/>
              <w:left w:val="single" w:sz="4" w:space="0" w:color="auto"/>
              <w:bottom w:val="single" w:sz="4" w:space="0" w:color="auto"/>
              <w:right w:val="single" w:sz="4" w:space="0" w:color="auto"/>
            </w:tcBorders>
            <w:hideMark/>
          </w:tcPr>
          <w:p w14:paraId="783BBA92" w14:textId="77777777" w:rsidR="001B519B" w:rsidRPr="001B519B" w:rsidRDefault="001B519B" w:rsidP="00A00F30">
            <w:pPr>
              <w:widowControl w:val="0"/>
              <w:spacing w:line="240" w:lineRule="auto"/>
              <w:jc w:val="both"/>
              <w:rPr>
                <w:rFonts w:eastAsia="SimSun"/>
                <w:sz w:val="24"/>
                <w:szCs w:val="24"/>
                <w:lang w:eastAsia="ru-RU"/>
              </w:rPr>
            </w:pPr>
            <w:r w:rsidRPr="001B519B">
              <w:rPr>
                <w:rFonts w:eastAsia="SimSun"/>
                <w:sz w:val="24"/>
                <w:szCs w:val="24"/>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14:paraId="26717797" w14:textId="77777777" w:rsidR="001B519B" w:rsidRPr="001B519B" w:rsidRDefault="001B519B" w:rsidP="00A00F30">
            <w:pPr>
              <w:widowControl w:val="0"/>
              <w:spacing w:line="240" w:lineRule="auto"/>
              <w:rPr>
                <w:sz w:val="24"/>
                <w:szCs w:val="24"/>
              </w:rPr>
            </w:pPr>
            <w:r w:rsidRPr="001B519B">
              <w:rPr>
                <w:sz w:val="24"/>
                <w:szCs w:val="24"/>
                <w:lang w:val="en-US"/>
              </w:rPr>
              <w:t>emdinmy</w:t>
            </w:r>
            <w:r w:rsidRPr="001B519B">
              <w:rPr>
                <w:sz w:val="24"/>
                <w:szCs w:val="24"/>
              </w:rPr>
              <w:t>.</w:t>
            </w:r>
            <w:r w:rsidRPr="001B519B">
              <w:rPr>
                <w:sz w:val="24"/>
                <w:szCs w:val="24"/>
                <w:lang w:val="en-US"/>
              </w:rPr>
              <w:t>ru</w:t>
            </w:r>
          </w:p>
        </w:tc>
      </w:tr>
      <w:tr w:rsidR="001B519B" w:rsidRPr="001B519B" w14:paraId="02CE7200" w14:textId="77777777" w:rsidTr="00A00F30">
        <w:tc>
          <w:tcPr>
            <w:tcW w:w="2608" w:type="pct"/>
            <w:tcBorders>
              <w:top w:val="single" w:sz="4" w:space="0" w:color="auto"/>
              <w:left w:val="single" w:sz="4" w:space="0" w:color="auto"/>
              <w:bottom w:val="single" w:sz="4" w:space="0" w:color="auto"/>
              <w:right w:val="single" w:sz="4" w:space="0" w:color="auto"/>
            </w:tcBorders>
            <w:hideMark/>
          </w:tcPr>
          <w:p w14:paraId="7435AC14" w14:textId="77777777" w:rsidR="001B519B" w:rsidRPr="001B519B" w:rsidRDefault="001B519B" w:rsidP="00A00F30">
            <w:pPr>
              <w:widowControl w:val="0"/>
              <w:spacing w:line="240" w:lineRule="auto"/>
              <w:jc w:val="both"/>
              <w:rPr>
                <w:rFonts w:eastAsia="SimSun"/>
                <w:sz w:val="24"/>
                <w:szCs w:val="24"/>
                <w:lang w:eastAsia="ru-RU"/>
              </w:rPr>
            </w:pPr>
            <w:r w:rsidRPr="001B519B">
              <w:rPr>
                <w:rFonts w:eastAsia="SimSun"/>
                <w:sz w:val="24"/>
                <w:szCs w:val="24"/>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hideMark/>
          </w:tcPr>
          <w:p w14:paraId="4A178176" w14:textId="77777777" w:rsidR="001B519B" w:rsidRPr="001B519B" w:rsidRDefault="001B519B" w:rsidP="00A00F30">
            <w:pPr>
              <w:widowControl w:val="0"/>
              <w:spacing w:line="240" w:lineRule="auto"/>
              <w:rPr>
                <w:sz w:val="24"/>
                <w:szCs w:val="24"/>
              </w:rPr>
            </w:pPr>
            <w:r w:rsidRPr="001B519B">
              <w:rPr>
                <w:sz w:val="24"/>
                <w:szCs w:val="24"/>
              </w:rPr>
              <w:t>Нестеренко Ирина Сергеевна</w:t>
            </w:r>
          </w:p>
        </w:tc>
      </w:tr>
    </w:tbl>
    <w:p w14:paraId="44F80D37" w14:textId="77777777" w:rsidR="001B519B" w:rsidRPr="001B519B" w:rsidRDefault="001B519B" w:rsidP="001B519B">
      <w:pPr>
        <w:widowControl w:val="0"/>
        <w:spacing w:line="240" w:lineRule="auto"/>
        <w:jc w:val="center"/>
        <w:rPr>
          <w:rFonts w:eastAsia="Times New Roman"/>
          <w:b/>
          <w:bCs/>
          <w:sz w:val="24"/>
          <w:szCs w:val="24"/>
        </w:rPr>
      </w:pPr>
    </w:p>
    <w:p w14:paraId="7B1FDF0E" w14:textId="77777777" w:rsidR="001B519B" w:rsidRPr="001B519B" w:rsidRDefault="001B519B" w:rsidP="001B519B">
      <w:pPr>
        <w:widowControl w:val="0"/>
        <w:autoSpaceDE w:val="0"/>
        <w:autoSpaceDN w:val="0"/>
        <w:adjustRightInd w:val="0"/>
        <w:spacing w:line="240" w:lineRule="auto"/>
        <w:jc w:val="center"/>
        <w:rPr>
          <w:b/>
          <w:sz w:val="24"/>
          <w:szCs w:val="24"/>
          <w:lang w:eastAsia="ru-RU"/>
        </w:rPr>
      </w:pPr>
      <w:r w:rsidRPr="001B519B">
        <w:rPr>
          <w:b/>
          <w:sz w:val="24"/>
          <w:szCs w:val="24"/>
          <w:lang w:eastAsia="ru-RU"/>
        </w:rPr>
        <w:t>График работы по приему заявителей на базе МФЦ</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2085"/>
        <w:gridCol w:w="2880"/>
        <w:gridCol w:w="3240"/>
      </w:tblGrid>
      <w:tr w:rsidR="001B519B" w:rsidRPr="001B519B" w14:paraId="67E82658" w14:textId="77777777" w:rsidTr="00A00F30">
        <w:tc>
          <w:tcPr>
            <w:tcW w:w="1803" w:type="dxa"/>
            <w:tcBorders>
              <w:top w:val="single" w:sz="4" w:space="0" w:color="auto"/>
              <w:left w:val="single" w:sz="4" w:space="0" w:color="auto"/>
              <w:bottom w:val="single" w:sz="4" w:space="0" w:color="auto"/>
              <w:right w:val="single" w:sz="4" w:space="0" w:color="auto"/>
            </w:tcBorders>
            <w:vAlign w:val="center"/>
            <w:hideMark/>
          </w:tcPr>
          <w:p w14:paraId="10BD1865"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Дни недели</w:t>
            </w:r>
          </w:p>
        </w:tc>
        <w:tc>
          <w:tcPr>
            <w:tcW w:w="2085" w:type="dxa"/>
            <w:tcBorders>
              <w:top w:val="single" w:sz="4" w:space="0" w:color="auto"/>
              <w:left w:val="single" w:sz="4" w:space="0" w:color="auto"/>
              <w:bottom w:val="single" w:sz="4" w:space="0" w:color="auto"/>
              <w:right w:val="single" w:sz="4" w:space="0" w:color="auto"/>
            </w:tcBorders>
            <w:vAlign w:val="center"/>
            <w:hideMark/>
          </w:tcPr>
          <w:p w14:paraId="415D9B5B"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 xml:space="preserve">Часы работы </w:t>
            </w:r>
          </w:p>
          <w:p w14:paraId="3F1DC288"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lastRenderedPageBreak/>
              <w:t>МФЦ г. Микунь</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3BCB864"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lastRenderedPageBreak/>
              <w:t>Часы работы</w:t>
            </w:r>
            <w:r w:rsidRPr="001B519B">
              <w:rPr>
                <w:sz w:val="24"/>
                <w:szCs w:val="24"/>
              </w:rPr>
              <w:t xml:space="preserve"> Офис «Мои </w:t>
            </w:r>
            <w:r w:rsidRPr="001B519B">
              <w:rPr>
                <w:sz w:val="24"/>
                <w:szCs w:val="24"/>
              </w:rPr>
              <w:lastRenderedPageBreak/>
              <w:t>документы» пгт. Жешарт</w:t>
            </w:r>
          </w:p>
        </w:tc>
        <w:tc>
          <w:tcPr>
            <w:tcW w:w="3240" w:type="dxa"/>
            <w:tcBorders>
              <w:top w:val="single" w:sz="4" w:space="0" w:color="auto"/>
              <w:left w:val="single" w:sz="4" w:space="0" w:color="auto"/>
              <w:bottom w:val="single" w:sz="4" w:space="0" w:color="auto"/>
              <w:right w:val="single" w:sz="4" w:space="0" w:color="auto"/>
            </w:tcBorders>
            <w:hideMark/>
          </w:tcPr>
          <w:p w14:paraId="29FABE21" w14:textId="77777777" w:rsidR="001B519B" w:rsidRPr="001B519B" w:rsidRDefault="001B519B" w:rsidP="00A00F30">
            <w:pPr>
              <w:widowControl w:val="0"/>
              <w:autoSpaceDE w:val="0"/>
              <w:autoSpaceDN w:val="0"/>
              <w:adjustRightInd w:val="0"/>
              <w:spacing w:line="240" w:lineRule="auto"/>
              <w:jc w:val="center"/>
              <w:rPr>
                <w:sz w:val="24"/>
                <w:szCs w:val="24"/>
              </w:rPr>
            </w:pPr>
            <w:r w:rsidRPr="001B519B">
              <w:rPr>
                <w:sz w:val="24"/>
                <w:szCs w:val="24"/>
              </w:rPr>
              <w:lastRenderedPageBreak/>
              <w:t>Часы работы</w:t>
            </w:r>
          </w:p>
          <w:p w14:paraId="135CBDC0"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rPr>
              <w:lastRenderedPageBreak/>
              <w:t>Офис «Мои документы» с. Айкино (обеденный перерыв)</w:t>
            </w:r>
          </w:p>
        </w:tc>
      </w:tr>
      <w:tr w:rsidR="001B519B" w:rsidRPr="001B519B" w14:paraId="5EE4C867" w14:textId="77777777" w:rsidTr="00A00F30">
        <w:tc>
          <w:tcPr>
            <w:tcW w:w="1803" w:type="dxa"/>
            <w:tcBorders>
              <w:top w:val="single" w:sz="4" w:space="0" w:color="auto"/>
              <w:left w:val="single" w:sz="4" w:space="0" w:color="auto"/>
              <w:bottom w:val="single" w:sz="4" w:space="0" w:color="auto"/>
              <w:right w:val="single" w:sz="4" w:space="0" w:color="auto"/>
            </w:tcBorders>
            <w:vAlign w:val="center"/>
            <w:hideMark/>
          </w:tcPr>
          <w:p w14:paraId="5013F5A1"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lastRenderedPageBreak/>
              <w:t>Понедельник</w:t>
            </w:r>
          </w:p>
        </w:tc>
        <w:tc>
          <w:tcPr>
            <w:tcW w:w="2085" w:type="dxa"/>
            <w:tcBorders>
              <w:top w:val="single" w:sz="4" w:space="0" w:color="auto"/>
              <w:left w:val="single" w:sz="4" w:space="0" w:color="auto"/>
              <w:bottom w:val="single" w:sz="4" w:space="0" w:color="auto"/>
              <w:right w:val="single" w:sz="4" w:space="0" w:color="auto"/>
            </w:tcBorders>
            <w:vAlign w:val="center"/>
            <w:hideMark/>
          </w:tcPr>
          <w:p w14:paraId="28C2FE67"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BA671E2"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1B6BDB59"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08.00-16.00</w:t>
            </w:r>
          </w:p>
          <w:p w14:paraId="13CA9C8F"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(12.00-13.00)</w:t>
            </w:r>
          </w:p>
        </w:tc>
      </w:tr>
      <w:tr w:rsidR="001B519B" w:rsidRPr="001B519B" w14:paraId="3646690B" w14:textId="77777777" w:rsidTr="00A00F30">
        <w:tc>
          <w:tcPr>
            <w:tcW w:w="1803" w:type="dxa"/>
            <w:tcBorders>
              <w:top w:val="single" w:sz="4" w:space="0" w:color="auto"/>
              <w:left w:val="single" w:sz="4" w:space="0" w:color="auto"/>
              <w:bottom w:val="single" w:sz="4" w:space="0" w:color="auto"/>
              <w:right w:val="single" w:sz="4" w:space="0" w:color="auto"/>
            </w:tcBorders>
            <w:vAlign w:val="center"/>
            <w:hideMark/>
          </w:tcPr>
          <w:p w14:paraId="09E908F0"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Вторник</w:t>
            </w:r>
          </w:p>
        </w:tc>
        <w:tc>
          <w:tcPr>
            <w:tcW w:w="2085" w:type="dxa"/>
            <w:tcBorders>
              <w:top w:val="single" w:sz="4" w:space="0" w:color="auto"/>
              <w:left w:val="single" w:sz="4" w:space="0" w:color="auto"/>
              <w:bottom w:val="single" w:sz="4" w:space="0" w:color="auto"/>
              <w:right w:val="single" w:sz="4" w:space="0" w:color="auto"/>
            </w:tcBorders>
            <w:vAlign w:val="center"/>
            <w:hideMark/>
          </w:tcPr>
          <w:p w14:paraId="4C0899C8"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10.00-20.00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1006926"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07CE81F8"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08.00-16.00</w:t>
            </w:r>
          </w:p>
          <w:p w14:paraId="185CAC30"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(12.00-13.00)</w:t>
            </w:r>
          </w:p>
        </w:tc>
      </w:tr>
      <w:tr w:rsidR="001B519B" w:rsidRPr="001B519B" w14:paraId="269E7B8B" w14:textId="77777777" w:rsidTr="00A00F30">
        <w:tc>
          <w:tcPr>
            <w:tcW w:w="1803" w:type="dxa"/>
            <w:tcBorders>
              <w:top w:val="single" w:sz="4" w:space="0" w:color="auto"/>
              <w:left w:val="single" w:sz="4" w:space="0" w:color="auto"/>
              <w:bottom w:val="single" w:sz="4" w:space="0" w:color="auto"/>
              <w:right w:val="single" w:sz="4" w:space="0" w:color="auto"/>
            </w:tcBorders>
            <w:vAlign w:val="center"/>
            <w:hideMark/>
          </w:tcPr>
          <w:p w14:paraId="4638A4A6"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Среда</w:t>
            </w:r>
          </w:p>
        </w:tc>
        <w:tc>
          <w:tcPr>
            <w:tcW w:w="2085" w:type="dxa"/>
            <w:tcBorders>
              <w:top w:val="single" w:sz="4" w:space="0" w:color="auto"/>
              <w:left w:val="single" w:sz="4" w:space="0" w:color="auto"/>
              <w:bottom w:val="single" w:sz="4" w:space="0" w:color="auto"/>
              <w:right w:val="single" w:sz="4" w:space="0" w:color="auto"/>
            </w:tcBorders>
            <w:vAlign w:val="center"/>
            <w:hideMark/>
          </w:tcPr>
          <w:p w14:paraId="061147C7"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FFB5E1B"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49561038"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08.00-16.00</w:t>
            </w:r>
          </w:p>
          <w:p w14:paraId="05B90917"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(12.00-13.00)</w:t>
            </w:r>
          </w:p>
        </w:tc>
      </w:tr>
      <w:tr w:rsidR="001B519B" w:rsidRPr="001B519B" w14:paraId="1BD4E97E" w14:textId="77777777" w:rsidTr="00A00F30">
        <w:tc>
          <w:tcPr>
            <w:tcW w:w="1803" w:type="dxa"/>
            <w:tcBorders>
              <w:top w:val="single" w:sz="4" w:space="0" w:color="auto"/>
              <w:left w:val="single" w:sz="4" w:space="0" w:color="auto"/>
              <w:bottom w:val="single" w:sz="4" w:space="0" w:color="auto"/>
              <w:right w:val="single" w:sz="4" w:space="0" w:color="auto"/>
            </w:tcBorders>
            <w:vAlign w:val="center"/>
            <w:hideMark/>
          </w:tcPr>
          <w:p w14:paraId="28F64236"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Четверг</w:t>
            </w:r>
          </w:p>
        </w:tc>
        <w:tc>
          <w:tcPr>
            <w:tcW w:w="2085" w:type="dxa"/>
            <w:tcBorders>
              <w:top w:val="single" w:sz="4" w:space="0" w:color="auto"/>
              <w:left w:val="single" w:sz="4" w:space="0" w:color="auto"/>
              <w:bottom w:val="single" w:sz="4" w:space="0" w:color="auto"/>
              <w:right w:val="single" w:sz="4" w:space="0" w:color="auto"/>
            </w:tcBorders>
            <w:vAlign w:val="center"/>
            <w:hideMark/>
          </w:tcPr>
          <w:p w14:paraId="0A56ECBC"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10.00-20.00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3C496FA"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67E0D4E0"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08.00-16.00</w:t>
            </w:r>
          </w:p>
          <w:p w14:paraId="37539055"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(12.00-13.00)</w:t>
            </w:r>
          </w:p>
        </w:tc>
      </w:tr>
      <w:tr w:rsidR="001B519B" w:rsidRPr="001B519B" w14:paraId="26AAD5EE" w14:textId="77777777" w:rsidTr="00A00F30">
        <w:tc>
          <w:tcPr>
            <w:tcW w:w="1803" w:type="dxa"/>
            <w:tcBorders>
              <w:top w:val="single" w:sz="4" w:space="0" w:color="auto"/>
              <w:left w:val="single" w:sz="4" w:space="0" w:color="auto"/>
              <w:bottom w:val="single" w:sz="4" w:space="0" w:color="auto"/>
              <w:right w:val="single" w:sz="4" w:space="0" w:color="auto"/>
            </w:tcBorders>
            <w:vAlign w:val="center"/>
            <w:hideMark/>
          </w:tcPr>
          <w:p w14:paraId="520E4DBB"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Пятница</w:t>
            </w:r>
          </w:p>
        </w:tc>
        <w:tc>
          <w:tcPr>
            <w:tcW w:w="2085" w:type="dxa"/>
            <w:tcBorders>
              <w:top w:val="single" w:sz="4" w:space="0" w:color="auto"/>
              <w:left w:val="single" w:sz="4" w:space="0" w:color="auto"/>
              <w:bottom w:val="single" w:sz="4" w:space="0" w:color="auto"/>
              <w:right w:val="single" w:sz="4" w:space="0" w:color="auto"/>
            </w:tcBorders>
            <w:vAlign w:val="center"/>
            <w:hideMark/>
          </w:tcPr>
          <w:p w14:paraId="09C8D94D"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94514B1"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6A37D391"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08.00-16.00</w:t>
            </w:r>
          </w:p>
          <w:p w14:paraId="7ABC58E2"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(12.00-13.00)</w:t>
            </w:r>
          </w:p>
        </w:tc>
      </w:tr>
      <w:tr w:rsidR="001B519B" w:rsidRPr="001B519B" w14:paraId="3C9E7BB8" w14:textId="77777777" w:rsidTr="00A00F30">
        <w:tc>
          <w:tcPr>
            <w:tcW w:w="1803" w:type="dxa"/>
            <w:tcBorders>
              <w:top w:val="single" w:sz="4" w:space="0" w:color="auto"/>
              <w:left w:val="single" w:sz="4" w:space="0" w:color="auto"/>
              <w:bottom w:val="single" w:sz="4" w:space="0" w:color="auto"/>
              <w:right w:val="single" w:sz="4" w:space="0" w:color="auto"/>
            </w:tcBorders>
            <w:vAlign w:val="center"/>
            <w:hideMark/>
          </w:tcPr>
          <w:p w14:paraId="02DDE0CF"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Суббота</w:t>
            </w:r>
          </w:p>
        </w:tc>
        <w:tc>
          <w:tcPr>
            <w:tcW w:w="2085" w:type="dxa"/>
            <w:tcBorders>
              <w:top w:val="single" w:sz="4" w:space="0" w:color="auto"/>
              <w:left w:val="single" w:sz="4" w:space="0" w:color="auto"/>
              <w:bottom w:val="single" w:sz="4" w:space="0" w:color="auto"/>
              <w:right w:val="single" w:sz="4" w:space="0" w:color="auto"/>
            </w:tcBorders>
            <w:vAlign w:val="center"/>
            <w:hideMark/>
          </w:tcPr>
          <w:p w14:paraId="15061468"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10.00-16.00</w:t>
            </w:r>
          </w:p>
        </w:tc>
        <w:tc>
          <w:tcPr>
            <w:tcW w:w="2880" w:type="dxa"/>
            <w:tcBorders>
              <w:top w:val="single" w:sz="4" w:space="0" w:color="auto"/>
              <w:left w:val="single" w:sz="4" w:space="0" w:color="auto"/>
              <w:bottom w:val="single" w:sz="4" w:space="0" w:color="auto"/>
              <w:right w:val="single" w:sz="4" w:space="0" w:color="auto"/>
            </w:tcBorders>
            <w:hideMark/>
          </w:tcPr>
          <w:p w14:paraId="25499DE5"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выходной</w:t>
            </w:r>
          </w:p>
        </w:tc>
        <w:tc>
          <w:tcPr>
            <w:tcW w:w="3240" w:type="dxa"/>
            <w:tcBorders>
              <w:top w:val="single" w:sz="4" w:space="0" w:color="auto"/>
              <w:left w:val="single" w:sz="4" w:space="0" w:color="auto"/>
              <w:bottom w:val="single" w:sz="4" w:space="0" w:color="auto"/>
              <w:right w:val="single" w:sz="4" w:space="0" w:color="auto"/>
            </w:tcBorders>
            <w:hideMark/>
          </w:tcPr>
          <w:p w14:paraId="143B28F2"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выходной</w:t>
            </w:r>
          </w:p>
        </w:tc>
      </w:tr>
      <w:tr w:rsidR="001B519B" w:rsidRPr="001B519B" w14:paraId="000A862C" w14:textId="77777777" w:rsidTr="00A00F30">
        <w:tc>
          <w:tcPr>
            <w:tcW w:w="1803" w:type="dxa"/>
            <w:tcBorders>
              <w:top w:val="single" w:sz="4" w:space="0" w:color="auto"/>
              <w:left w:val="single" w:sz="4" w:space="0" w:color="auto"/>
              <w:bottom w:val="single" w:sz="4" w:space="0" w:color="auto"/>
              <w:right w:val="single" w:sz="4" w:space="0" w:color="auto"/>
            </w:tcBorders>
            <w:vAlign w:val="center"/>
            <w:hideMark/>
          </w:tcPr>
          <w:p w14:paraId="26FD1757" w14:textId="77777777" w:rsidR="001B519B" w:rsidRPr="001B519B" w:rsidRDefault="001B519B" w:rsidP="00A00F30">
            <w:pPr>
              <w:widowControl w:val="0"/>
              <w:autoSpaceDE w:val="0"/>
              <w:autoSpaceDN w:val="0"/>
              <w:adjustRightInd w:val="0"/>
              <w:spacing w:line="240" w:lineRule="auto"/>
              <w:jc w:val="center"/>
              <w:rPr>
                <w:b/>
                <w:bCs/>
                <w:sz w:val="24"/>
                <w:szCs w:val="24"/>
                <w:lang w:eastAsia="ru-RU"/>
              </w:rPr>
            </w:pPr>
            <w:r w:rsidRPr="001B519B">
              <w:rPr>
                <w:sz w:val="24"/>
                <w:szCs w:val="24"/>
                <w:lang w:eastAsia="ru-RU"/>
              </w:rPr>
              <w:t>Воскресенье</w:t>
            </w:r>
          </w:p>
        </w:tc>
        <w:tc>
          <w:tcPr>
            <w:tcW w:w="2085" w:type="dxa"/>
            <w:tcBorders>
              <w:top w:val="single" w:sz="4" w:space="0" w:color="auto"/>
              <w:left w:val="single" w:sz="4" w:space="0" w:color="auto"/>
              <w:bottom w:val="single" w:sz="4" w:space="0" w:color="auto"/>
              <w:right w:val="single" w:sz="4" w:space="0" w:color="auto"/>
            </w:tcBorders>
            <w:vAlign w:val="center"/>
            <w:hideMark/>
          </w:tcPr>
          <w:p w14:paraId="567521BF"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выходной</w:t>
            </w:r>
          </w:p>
        </w:tc>
        <w:tc>
          <w:tcPr>
            <w:tcW w:w="2880" w:type="dxa"/>
            <w:tcBorders>
              <w:top w:val="single" w:sz="4" w:space="0" w:color="auto"/>
              <w:left w:val="single" w:sz="4" w:space="0" w:color="auto"/>
              <w:bottom w:val="single" w:sz="4" w:space="0" w:color="auto"/>
              <w:right w:val="single" w:sz="4" w:space="0" w:color="auto"/>
            </w:tcBorders>
            <w:hideMark/>
          </w:tcPr>
          <w:p w14:paraId="669C7E9E"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выходной</w:t>
            </w:r>
          </w:p>
        </w:tc>
        <w:tc>
          <w:tcPr>
            <w:tcW w:w="3240" w:type="dxa"/>
            <w:tcBorders>
              <w:top w:val="single" w:sz="4" w:space="0" w:color="auto"/>
              <w:left w:val="single" w:sz="4" w:space="0" w:color="auto"/>
              <w:bottom w:val="single" w:sz="4" w:space="0" w:color="auto"/>
              <w:right w:val="single" w:sz="4" w:space="0" w:color="auto"/>
            </w:tcBorders>
            <w:hideMark/>
          </w:tcPr>
          <w:p w14:paraId="1CB25243" w14:textId="77777777" w:rsidR="001B519B" w:rsidRPr="001B519B" w:rsidRDefault="001B519B" w:rsidP="00A00F30">
            <w:pPr>
              <w:widowControl w:val="0"/>
              <w:autoSpaceDE w:val="0"/>
              <w:autoSpaceDN w:val="0"/>
              <w:adjustRightInd w:val="0"/>
              <w:spacing w:line="240" w:lineRule="auto"/>
              <w:jc w:val="center"/>
              <w:rPr>
                <w:sz w:val="24"/>
                <w:szCs w:val="24"/>
                <w:lang w:eastAsia="ru-RU"/>
              </w:rPr>
            </w:pPr>
            <w:r w:rsidRPr="001B519B">
              <w:rPr>
                <w:sz w:val="24"/>
                <w:szCs w:val="24"/>
                <w:lang w:eastAsia="ru-RU"/>
              </w:rPr>
              <w:t>выходной</w:t>
            </w:r>
          </w:p>
        </w:tc>
      </w:tr>
    </w:tbl>
    <w:p w14:paraId="2EC9F172" w14:textId="77777777" w:rsidR="001B519B" w:rsidRPr="001B519B" w:rsidRDefault="001B519B" w:rsidP="001B519B">
      <w:pPr>
        <w:widowControl w:val="0"/>
        <w:spacing w:line="240" w:lineRule="auto"/>
        <w:rPr>
          <w:rFonts w:eastAsia="SimSun"/>
          <w:b/>
          <w:sz w:val="24"/>
          <w:szCs w:val="24"/>
          <w:lang w:eastAsia="ru-RU"/>
        </w:rPr>
      </w:pPr>
    </w:p>
    <w:p w14:paraId="14406362" w14:textId="77777777" w:rsidR="001B519B" w:rsidRPr="001B519B" w:rsidRDefault="001B519B" w:rsidP="001B519B">
      <w:pPr>
        <w:pStyle w:val="a6"/>
        <w:widowControl w:val="0"/>
        <w:spacing w:before="100" w:beforeAutospacing="1" w:after="100" w:afterAutospacing="1"/>
        <w:ind w:firstLine="284"/>
        <w:jc w:val="center"/>
        <w:rPr>
          <w:rFonts w:ascii="Times New Roman" w:hAnsi="Times New Roman" w:cs="Times New Roman"/>
          <w:b/>
          <w:sz w:val="24"/>
          <w:szCs w:val="24"/>
          <w:lang w:eastAsia="ru-RU"/>
        </w:rPr>
      </w:pPr>
    </w:p>
    <w:p w14:paraId="053153DD" w14:textId="77777777" w:rsidR="001B519B" w:rsidRPr="001B519B" w:rsidRDefault="001B519B" w:rsidP="001B519B">
      <w:pPr>
        <w:pStyle w:val="a6"/>
        <w:widowControl w:val="0"/>
        <w:spacing w:before="100" w:beforeAutospacing="1" w:after="100" w:afterAutospacing="1"/>
        <w:ind w:firstLine="284"/>
        <w:jc w:val="center"/>
        <w:rPr>
          <w:rFonts w:ascii="Times New Roman" w:hAnsi="Times New Roman" w:cs="Times New Roman"/>
          <w:b/>
          <w:sz w:val="24"/>
          <w:szCs w:val="24"/>
          <w:lang w:eastAsia="ru-RU"/>
        </w:rPr>
      </w:pPr>
    </w:p>
    <w:p w14:paraId="506AEDAC" w14:textId="77777777" w:rsidR="001B519B" w:rsidRPr="001B519B" w:rsidRDefault="001B519B" w:rsidP="001B519B">
      <w:pPr>
        <w:pStyle w:val="a6"/>
        <w:widowControl w:val="0"/>
        <w:spacing w:before="100" w:beforeAutospacing="1" w:after="100" w:afterAutospacing="1"/>
        <w:ind w:firstLine="284"/>
        <w:jc w:val="center"/>
        <w:rPr>
          <w:rFonts w:ascii="Times New Roman" w:hAnsi="Times New Roman" w:cs="Times New Roman"/>
          <w:b/>
          <w:sz w:val="24"/>
          <w:szCs w:val="24"/>
          <w:lang w:eastAsia="ru-RU"/>
        </w:rPr>
      </w:pPr>
    </w:p>
    <w:p w14:paraId="312CB5A7" w14:textId="77777777" w:rsidR="001B519B" w:rsidRPr="001B519B" w:rsidRDefault="001B519B" w:rsidP="001B519B">
      <w:pPr>
        <w:pStyle w:val="a6"/>
        <w:widowControl w:val="0"/>
        <w:spacing w:before="100" w:beforeAutospacing="1" w:after="100" w:afterAutospacing="1"/>
        <w:ind w:firstLine="284"/>
        <w:jc w:val="center"/>
        <w:rPr>
          <w:rFonts w:ascii="Times New Roman" w:hAnsi="Times New Roman" w:cs="Times New Roman"/>
          <w:b/>
          <w:i/>
          <w:sz w:val="24"/>
          <w:szCs w:val="24"/>
          <w:lang w:eastAsia="ru-RU"/>
        </w:rPr>
      </w:pPr>
      <w:r w:rsidRPr="001B519B">
        <w:rPr>
          <w:rFonts w:ascii="Times New Roman" w:hAnsi="Times New Roman" w:cs="Times New Roman"/>
          <w:b/>
          <w:sz w:val="24"/>
          <w:szCs w:val="24"/>
          <w:lang w:eastAsia="ru-RU"/>
        </w:rPr>
        <w:t>Общая информация  об</w:t>
      </w:r>
      <w:r w:rsidRPr="001B519B">
        <w:rPr>
          <w:rFonts w:ascii="Times New Roman" w:hAnsi="Times New Roman" w:cs="Times New Roman"/>
          <w:b/>
          <w:i/>
          <w:color w:val="FF0000"/>
          <w:sz w:val="24"/>
          <w:szCs w:val="24"/>
          <w:lang w:eastAsia="ru-RU"/>
        </w:rPr>
        <w:t xml:space="preserve"> </w:t>
      </w:r>
      <w:r w:rsidRPr="001B519B">
        <w:rPr>
          <w:rFonts w:ascii="Times New Roman" w:hAnsi="Times New Roman" w:cs="Times New Roman"/>
          <w:b/>
          <w:sz w:val="24"/>
          <w:szCs w:val="24"/>
          <w:lang w:eastAsia="ru-RU"/>
        </w:rPr>
        <w:t>Администрации сельского поселения «Айкино»</w:t>
      </w:r>
    </w:p>
    <w:p w14:paraId="1B419D2A" w14:textId="77777777" w:rsidR="001B519B" w:rsidRPr="001B519B" w:rsidRDefault="001B519B" w:rsidP="001B519B">
      <w:pPr>
        <w:widowControl w:val="0"/>
        <w:ind w:firstLine="284"/>
        <w:jc w:val="center"/>
        <w:rPr>
          <w:rFonts w:eastAsia="SimSun"/>
          <w:b/>
          <w:i/>
          <w:sz w:val="24"/>
          <w:szCs w:val="24"/>
        </w:rPr>
      </w:pPr>
      <w:r w:rsidRPr="001B519B">
        <w:rPr>
          <w:rFonts w:eastAsia="SimSun"/>
          <w:b/>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3"/>
        <w:gridCol w:w="4470"/>
      </w:tblGrid>
      <w:tr w:rsidR="001B519B" w:rsidRPr="001B519B" w14:paraId="1B7EC762" w14:textId="77777777" w:rsidTr="00A00F30">
        <w:tc>
          <w:tcPr>
            <w:tcW w:w="2608" w:type="pct"/>
            <w:tcBorders>
              <w:top w:val="single" w:sz="4" w:space="0" w:color="auto"/>
              <w:left w:val="single" w:sz="4" w:space="0" w:color="auto"/>
              <w:bottom w:val="single" w:sz="4" w:space="0" w:color="auto"/>
              <w:right w:val="single" w:sz="4" w:space="0" w:color="auto"/>
            </w:tcBorders>
            <w:vAlign w:val="center"/>
            <w:hideMark/>
          </w:tcPr>
          <w:p w14:paraId="3F371166" w14:textId="77777777" w:rsidR="001B519B" w:rsidRPr="001B519B" w:rsidRDefault="001B519B" w:rsidP="00A00F30">
            <w:pPr>
              <w:widowControl w:val="0"/>
              <w:jc w:val="center"/>
              <w:rPr>
                <w:rFonts w:eastAsia="SimSun"/>
                <w:sz w:val="24"/>
                <w:szCs w:val="24"/>
              </w:rPr>
            </w:pPr>
            <w:r w:rsidRPr="001B519B">
              <w:rPr>
                <w:rFonts w:eastAsia="SimSun"/>
                <w:sz w:val="24"/>
                <w:szCs w:val="24"/>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vAlign w:val="center"/>
            <w:hideMark/>
          </w:tcPr>
          <w:p w14:paraId="3EA35849" w14:textId="77777777" w:rsidR="001B519B" w:rsidRPr="001B519B" w:rsidRDefault="001B519B" w:rsidP="00A00F30">
            <w:pPr>
              <w:pStyle w:val="a6"/>
              <w:widowControl w:val="0"/>
              <w:spacing w:before="100" w:beforeAutospacing="1" w:after="100" w:afterAutospacing="1"/>
              <w:jc w:val="center"/>
              <w:rPr>
                <w:rFonts w:ascii="Times New Roman" w:hAnsi="Times New Roman" w:cs="Times New Roman"/>
                <w:sz w:val="24"/>
                <w:szCs w:val="24"/>
                <w:lang w:eastAsia="ru-RU"/>
              </w:rPr>
            </w:pPr>
            <w:r w:rsidRPr="001B519B">
              <w:rPr>
                <w:rFonts w:ascii="Times New Roman" w:hAnsi="Times New Roman" w:cs="Times New Roman"/>
                <w:sz w:val="24"/>
                <w:szCs w:val="24"/>
                <w:lang w:eastAsia="ru-RU"/>
              </w:rPr>
              <w:t>169040 Республика Коми, Усть-Вымский район, с Айкино, ул. Центральная, д.126</w:t>
            </w:r>
          </w:p>
        </w:tc>
      </w:tr>
      <w:tr w:rsidR="001B519B" w:rsidRPr="001B519B" w14:paraId="464BE4FB" w14:textId="77777777" w:rsidTr="00A00F30">
        <w:tc>
          <w:tcPr>
            <w:tcW w:w="2608" w:type="pct"/>
            <w:tcBorders>
              <w:top w:val="single" w:sz="4" w:space="0" w:color="auto"/>
              <w:left w:val="single" w:sz="4" w:space="0" w:color="auto"/>
              <w:bottom w:val="single" w:sz="4" w:space="0" w:color="auto"/>
              <w:right w:val="single" w:sz="4" w:space="0" w:color="auto"/>
            </w:tcBorders>
            <w:vAlign w:val="center"/>
            <w:hideMark/>
          </w:tcPr>
          <w:p w14:paraId="69B3AC6D" w14:textId="77777777" w:rsidR="001B519B" w:rsidRPr="001B519B" w:rsidRDefault="001B519B" w:rsidP="00A00F30">
            <w:pPr>
              <w:widowControl w:val="0"/>
              <w:jc w:val="center"/>
              <w:rPr>
                <w:rFonts w:eastAsia="SimSun"/>
                <w:sz w:val="24"/>
                <w:szCs w:val="24"/>
              </w:rPr>
            </w:pPr>
            <w:r w:rsidRPr="001B519B">
              <w:rPr>
                <w:rFonts w:eastAsia="SimSun"/>
                <w:sz w:val="24"/>
                <w:szCs w:val="24"/>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vAlign w:val="center"/>
            <w:hideMark/>
          </w:tcPr>
          <w:p w14:paraId="2CEAC9C9" w14:textId="77777777" w:rsidR="001B519B" w:rsidRPr="001B519B" w:rsidRDefault="001B519B" w:rsidP="00A00F30">
            <w:pPr>
              <w:pStyle w:val="a6"/>
              <w:widowControl w:val="0"/>
              <w:spacing w:before="100" w:beforeAutospacing="1" w:after="100" w:afterAutospacing="1"/>
              <w:jc w:val="center"/>
              <w:rPr>
                <w:rFonts w:ascii="Times New Roman" w:hAnsi="Times New Roman" w:cs="Times New Roman"/>
                <w:sz w:val="24"/>
                <w:szCs w:val="24"/>
                <w:lang w:eastAsia="ru-RU"/>
              </w:rPr>
            </w:pPr>
            <w:r w:rsidRPr="001B519B">
              <w:rPr>
                <w:rFonts w:ascii="Times New Roman" w:hAnsi="Times New Roman" w:cs="Times New Roman"/>
                <w:sz w:val="24"/>
                <w:szCs w:val="24"/>
                <w:lang w:eastAsia="ru-RU"/>
              </w:rPr>
              <w:t>169040 Республика Коми, Усть-Вымский район, с Айкино, ул. Центральная, д.126</w:t>
            </w:r>
          </w:p>
        </w:tc>
      </w:tr>
      <w:tr w:rsidR="001B519B" w:rsidRPr="001B519B" w14:paraId="59590D94" w14:textId="77777777" w:rsidTr="00A00F30">
        <w:tc>
          <w:tcPr>
            <w:tcW w:w="2608" w:type="pct"/>
            <w:tcBorders>
              <w:top w:val="single" w:sz="4" w:space="0" w:color="auto"/>
              <w:left w:val="single" w:sz="4" w:space="0" w:color="auto"/>
              <w:bottom w:val="single" w:sz="4" w:space="0" w:color="auto"/>
              <w:right w:val="single" w:sz="4" w:space="0" w:color="auto"/>
            </w:tcBorders>
            <w:vAlign w:val="center"/>
            <w:hideMark/>
          </w:tcPr>
          <w:p w14:paraId="689C5D87" w14:textId="77777777" w:rsidR="001B519B" w:rsidRPr="001B519B" w:rsidRDefault="001B519B" w:rsidP="00A00F30">
            <w:pPr>
              <w:widowControl w:val="0"/>
              <w:jc w:val="center"/>
              <w:rPr>
                <w:rFonts w:eastAsia="SimSun"/>
                <w:sz w:val="24"/>
                <w:szCs w:val="24"/>
              </w:rPr>
            </w:pPr>
            <w:r w:rsidRPr="001B519B">
              <w:rPr>
                <w:rFonts w:eastAsia="SimSun"/>
                <w:sz w:val="24"/>
                <w:szCs w:val="24"/>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vAlign w:val="center"/>
            <w:hideMark/>
          </w:tcPr>
          <w:p w14:paraId="51BCF6E8" w14:textId="77777777" w:rsidR="001B519B" w:rsidRPr="001B519B" w:rsidRDefault="001B519B" w:rsidP="00A00F30">
            <w:pPr>
              <w:widowControl w:val="0"/>
              <w:shd w:val="clear" w:color="auto" w:fill="FFFFFF"/>
              <w:jc w:val="center"/>
              <w:rPr>
                <w:sz w:val="24"/>
                <w:szCs w:val="24"/>
              </w:rPr>
            </w:pPr>
            <w:r w:rsidRPr="001B519B">
              <w:rPr>
                <w:sz w:val="24"/>
                <w:szCs w:val="24"/>
                <w:lang w:val="en-US"/>
              </w:rPr>
              <w:t>adm-aikino@ yandex</w:t>
            </w:r>
            <w:r w:rsidRPr="001B519B">
              <w:rPr>
                <w:sz w:val="24"/>
                <w:szCs w:val="24"/>
              </w:rPr>
              <w:t>.</w:t>
            </w:r>
            <w:r w:rsidRPr="001B519B">
              <w:rPr>
                <w:sz w:val="24"/>
                <w:szCs w:val="24"/>
                <w:lang w:val="en-US"/>
              </w:rPr>
              <w:t>ru</w:t>
            </w:r>
          </w:p>
        </w:tc>
      </w:tr>
      <w:tr w:rsidR="001B519B" w:rsidRPr="001B519B" w14:paraId="5BE45F73" w14:textId="77777777" w:rsidTr="00A00F30">
        <w:tc>
          <w:tcPr>
            <w:tcW w:w="2608" w:type="pct"/>
            <w:tcBorders>
              <w:top w:val="single" w:sz="4" w:space="0" w:color="auto"/>
              <w:left w:val="single" w:sz="4" w:space="0" w:color="auto"/>
              <w:bottom w:val="single" w:sz="4" w:space="0" w:color="auto"/>
              <w:right w:val="single" w:sz="4" w:space="0" w:color="auto"/>
            </w:tcBorders>
            <w:vAlign w:val="center"/>
            <w:hideMark/>
          </w:tcPr>
          <w:p w14:paraId="486AC4CD" w14:textId="77777777" w:rsidR="001B519B" w:rsidRPr="001B519B" w:rsidRDefault="001B519B" w:rsidP="00A00F30">
            <w:pPr>
              <w:widowControl w:val="0"/>
              <w:jc w:val="center"/>
              <w:rPr>
                <w:rFonts w:eastAsia="SimSun"/>
                <w:sz w:val="24"/>
                <w:szCs w:val="24"/>
              </w:rPr>
            </w:pPr>
            <w:r w:rsidRPr="001B519B">
              <w:rPr>
                <w:rFonts w:eastAsia="SimSun"/>
                <w:sz w:val="24"/>
                <w:szCs w:val="24"/>
              </w:rPr>
              <w:t>Телефон для справок</w:t>
            </w:r>
          </w:p>
        </w:tc>
        <w:tc>
          <w:tcPr>
            <w:tcW w:w="2392" w:type="pct"/>
            <w:tcBorders>
              <w:top w:val="single" w:sz="4" w:space="0" w:color="auto"/>
              <w:left w:val="single" w:sz="4" w:space="0" w:color="auto"/>
              <w:bottom w:val="single" w:sz="4" w:space="0" w:color="auto"/>
              <w:right w:val="single" w:sz="4" w:space="0" w:color="auto"/>
            </w:tcBorders>
            <w:vAlign w:val="center"/>
            <w:hideMark/>
          </w:tcPr>
          <w:p w14:paraId="430CC4BD" w14:textId="77777777" w:rsidR="001B519B" w:rsidRPr="001B519B" w:rsidRDefault="001B519B" w:rsidP="00A00F30">
            <w:pPr>
              <w:pStyle w:val="a6"/>
              <w:widowControl w:val="0"/>
              <w:spacing w:before="100" w:beforeAutospacing="1" w:after="100" w:afterAutospacing="1"/>
              <w:jc w:val="center"/>
              <w:rPr>
                <w:rFonts w:ascii="Times New Roman" w:hAnsi="Times New Roman" w:cs="Times New Roman"/>
                <w:sz w:val="24"/>
                <w:szCs w:val="24"/>
                <w:lang w:val="en-US" w:eastAsia="ru-RU"/>
              </w:rPr>
            </w:pPr>
            <w:r w:rsidRPr="001B519B">
              <w:rPr>
                <w:rFonts w:ascii="Times New Roman" w:hAnsi="Times New Roman" w:cs="Times New Roman"/>
                <w:sz w:val="24"/>
                <w:szCs w:val="24"/>
                <w:lang w:eastAsia="ru-RU"/>
              </w:rPr>
              <w:t xml:space="preserve">8(82134) </w:t>
            </w:r>
            <w:r w:rsidRPr="001B519B">
              <w:rPr>
                <w:rFonts w:ascii="Times New Roman" w:hAnsi="Times New Roman" w:cs="Times New Roman"/>
                <w:sz w:val="24"/>
                <w:szCs w:val="24"/>
                <w:lang w:val="en-US" w:eastAsia="ru-RU"/>
              </w:rPr>
              <w:t>21305</w:t>
            </w:r>
          </w:p>
        </w:tc>
      </w:tr>
      <w:tr w:rsidR="001B519B" w:rsidRPr="001B519B" w14:paraId="685ABB42" w14:textId="77777777" w:rsidTr="00A00F30">
        <w:tc>
          <w:tcPr>
            <w:tcW w:w="2608" w:type="pct"/>
            <w:tcBorders>
              <w:top w:val="single" w:sz="4" w:space="0" w:color="auto"/>
              <w:left w:val="single" w:sz="4" w:space="0" w:color="auto"/>
              <w:bottom w:val="single" w:sz="4" w:space="0" w:color="auto"/>
              <w:right w:val="single" w:sz="4" w:space="0" w:color="auto"/>
            </w:tcBorders>
            <w:vAlign w:val="center"/>
            <w:hideMark/>
          </w:tcPr>
          <w:p w14:paraId="632EA1FB" w14:textId="77777777" w:rsidR="001B519B" w:rsidRPr="001B519B" w:rsidRDefault="001B519B" w:rsidP="00A00F30">
            <w:pPr>
              <w:widowControl w:val="0"/>
              <w:jc w:val="center"/>
              <w:rPr>
                <w:rFonts w:eastAsia="SimSun"/>
                <w:sz w:val="24"/>
                <w:szCs w:val="24"/>
              </w:rPr>
            </w:pPr>
            <w:r w:rsidRPr="001B519B">
              <w:rPr>
                <w:rFonts w:eastAsia="SimSun"/>
                <w:sz w:val="24"/>
                <w:szCs w:val="24"/>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vAlign w:val="center"/>
            <w:hideMark/>
          </w:tcPr>
          <w:p w14:paraId="0F0906E8" w14:textId="77777777" w:rsidR="001B519B" w:rsidRPr="001B519B" w:rsidRDefault="001B519B" w:rsidP="00A00F30">
            <w:pPr>
              <w:widowControl w:val="0"/>
              <w:shd w:val="clear" w:color="auto" w:fill="FFFFFF"/>
              <w:ind w:firstLine="284"/>
              <w:jc w:val="center"/>
              <w:rPr>
                <w:b/>
                <w:sz w:val="24"/>
                <w:szCs w:val="24"/>
              </w:rPr>
            </w:pPr>
            <w:r w:rsidRPr="001B519B">
              <w:rPr>
                <w:b/>
                <w:sz w:val="24"/>
                <w:szCs w:val="24"/>
              </w:rPr>
              <w:t>айкино рф</w:t>
            </w:r>
          </w:p>
        </w:tc>
      </w:tr>
      <w:tr w:rsidR="001B519B" w:rsidRPr="001B519B" w14:paraId="1AE5F296" w14:textId="77777777" w:rsidTr="00A00F30">
        <w:tc>
          <w:tcPr>
            <w:tcW w:w="2608" w:type="pct"/>
            <w:tcBorders>
              <w:top w:val="single" w:sz="4" w:space="0" w:color="auto"/>
              <w:left w:val="single" w:sz="4" w:space="0" w:color="auto"/>
              <w:bottom w:val="single" w:sz="4" w:space="0" w:color="auto"/>
              <w:right w:val="single" w:sz="4" w:space="0" w:color="auto"/>
            </w:tcBorders>
            <w:vAlign w:val="center"/>
            <w:hideMark/>
          </w:tcPr>
          <w:p w14:paraId="7BCED007" w14:textId="77777777" w:rsidR="001B519B" w:rsidRPr="001B519B" w:rsidRDefault="001B519B" w:rsidP="00A00F30">
            <w:pPr>
              <w:widowControl w:val="0"/>
              <w:jc w:val="center"/>
              <w:rPr>
                <w:rFonts w:eastAsia="SimSun"/>
                <w:sz w:val="24"/>
                <w:szCs w:val="24"/>
              </w:rPr>
            </w:pPr>
            <w:r w:rsidRPr="001B519B">
              <w:rPr>
                <w:rFonts w:eastAsia="SimSun"/>
                <w:sz w:val="24"/>
                <w:szCs w:val="24"/>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vAlign w:val="center"/>
            <w:hideMark/>
          </w:tcPr>
          <w:p w14:paraId="480FA2D0" w14:textId="77777777" w:rsidR="001B519B" w:rsidRPr="001B519B" w:rsidRDefault="001B519B" w:rsidP="00A00F30">
            <w:pPr>
              <w:widowControl w:val="0"/>
              <w:shd w:val="clear" w:color="auto" w:fill="FFFFFF"/>
              <w:jc w:val="center"/>
              <w:rPr>
                <w:sz w:val="24"/>
                <w:szCs w:val="24"/>
              </w:rPr>
            </w:pPr>
            <w:r w:rsidRPr="001B519B">
              <w:rPr>
                <w:sz w:val="24"/>
                <w:szCs w:val="24"/>
              </w:rPr>
              <w:t>Руководитель администрации сельского поселения «Айкино» Стецко В.А..</w:t>
            </w:r>
          </w:p>
        </w:tc>
      </w:tr>
    </w:tbl>
    <w:p w14:paraId="029822FD" w14:textId="77777777" w:rsidR="001B519B" w:rsidRPr="001B519B" w:rsidRDefault="001B519B" w:rsidP="001B519B">
      <w:pPr>
        <w:widowControl w:val="0"/>
        <w:ind w:firstLine="284"/>
        <w:jc w:val="both"/>
        <w:rPr>
          <w:rFonts w:eastAsia="SimSun"/>
          <w:sz w:val="24"/>
          <w:szCs w:val="24"/>
        </w:rPr>
      </w:pPr>
    </w:p>
    <w:p w14:paraId="2182E3C2" w14:textId="77777777" w:rsidR="001B519B" w:rsidRPr="001B519B" w:rsidRDefault="001B519B" w:rsidP="001B519B">
      <w:pPr>
        <w:pStyle w:val="a6"/>
        <w:widowControl w:val="0"/>
        <w:spacing w:before="100" w:beforeAutospacing="1" w:after="100" w:afterAutospacing="1"/>
        <w:ind w:firstLine="284"/>
        <w:jc w:val="center"/>
        <w:rPr>
          <w:rFonts w:ascii="Times New Roman" w:hAnsi="Times New Roman" w:cs="Times New Roman"/>
          <w:b/>
          <w:sz w:val="24"/>
          <w:szCs w:val="24"/>
          <w:lang w:eastAsia="ru-RU"/>
        </w:rPr>
      </w:pPr>
    </w:p>
    <w:p w14:paraId="35684486" w14:textId="77777777" w:rsidR="001B519B" w:rsidRPr="001B519B" w:rsidRDefault="001B519B" w:rsidP="001B519B">
      <w:pPr>
        <w:pStyle w:val="a6"/>
        <w:widowControl w:val="0"/>
        <w:spacing w:before="100" w:beforeAutospacing="1" w:after="100" w:afterAutospacing="1"/>
        <w:ind w:firstLine="284"/>
        <w:jc w:val="center"/>
        <w:rPr>
          <w:rFonts w:ascii="Times New Roman" w:hAnsi="Times New Roman" w:cs="Times New Roman"/>
          <w:b/>
          <w:sz w:val="24"/>
          <w:szCs w:val="24"/>
          <w:lang w:eastAsia="ru-RU"/>
        </w:rPr>
      </w:pPr>
    </w:p>
    <w:p w14:paraId="7C199840" w14:textId="77777777" w:rsidR="001B519B" w:rsidRPr="001B519B" w:rsidRDefault="001B519B" w:rsidP="001B519B">
      <w:pPr>
        <w:pStyle w:val="a6"/>
        <w:widowControl w:val="0"/>
        <w:spacing w:before="100" w:beforeAutospacing="1" w:after="100" w:afterAutospacing="1"/>
        <w:ind w:firstLine="284"/>
        <w:jc w:val="center"/>
        <w:rPr>
          <w:rFonts w:ascii="Times New Roman" w:hAnsi="Times New Roman" w:cs="Times New Roman"/>
          <w:b/>
          <w:sz w:val="24"/>
          <w:szCs w:val="24"/>
          <w:lang w:eastAsia="ru-RU"/>
        </w:rPr>
      </w:pPr>
    </w:p>
    <w:p w14:paraId="7CF2CBB4" w14:textId="77777777" w:rsidR="001B519B" w:rsidRPr="001B519B" w:rsidRDefault="001B519B" w:rsidP="001B519B">
      <w:pPr>
        <w:pStyle w:val="a6"/>
        <w:widowControl w:val="0"/>
        <w:spacing w:before="100" w:beforeAutospacing="1" w:after="100" w:afterAutospacing="1"/>
        <w:ind w:firstLine="284"/>
        <w:jc w:val="center"/>
        <w:rPr>
          <w:rFonts w:ascii="Times New Roman" w:hAnsi="Times New Roman" w:cs="Times New Roman"/>
          <w:b/>
          <w:i/>
          <w:sz w:val="24"/>
          <w:szCs w:val="24"/>
          <w:lang w:eastAsia="ru-RU"/>
        </w:rPr>
      </w:pPr>
      <w:r w:rsidRPr="001B519B">
        <w:rPr>
          <w:rFonts w:ascii="Times New Roman" w:hAnsi="Times New Roman" w:cs="Times New Roman"/>
          <w:b/>
          <w:sz w:val="24"/>
          <w:szCs w:val="24"/>
          <w:lang w:eastAsia="ru-RU"/>
        </w:rPr>
        <w:t>График работы Администрации сельского поселения «Айкино»</w:t>
      </w:r>
    </w:p>
    <w:p w14:paraId="097DAD5B" w14:textId="77777777" w:rsidR="001B519B" w:rsidRPr="001B519B" w:rsidRDefault="001B519B" w:rsidP="001B519B">
      <w:pPr>
        <w:widowControl w:val="0"/>
        <w:ind w:firstLine="284"/>
        <w:jc w:val="center"/>
        <w:rPr>
          <w:rFonts w:eastAsia="SimSu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7"/>
        <w:gridCol w:w="3128"/>
        <w:gridCol w:w="3068"/>
      </w:tblGrid>
      <w:tr w:rsidR="001B519B" w:rsidRPr="001B519B" w14:paraId="354B49A5" w14:textId="77777777" w:rsidTr="00A00F30">
        <w:tc>
          <w:tcPr>
            <w:tcW w:w="1684" w:type="pct"/>
            <w:tcBorders>
              <w:top w:val="single" w:sz="4" w:space="0" w:color="auto"/>
              <w:left w:val="single" w:sz="4" w:space="0" w:color="auto"/>
              <w:bottom w:val="single" w:sz="4" w:space="0" w:color="auto"/>
              <w:right w:val="single" w:sz="4" w:space="0" w:color="auto"/>
            </w:tcBorders>
            <w:vAlign w:val="center"/>
            <w:hideMark/>
          </w:tcPr>
          <w:p w14:paraId="3570445E" w14:textId="77777777" w:rsidR="001B519B" w:rsidRPr="001B519B" w:rsidRDefault="001B519B" w:rsidP="00A00F30">
            <w:pPr>
              <w:widowControl w:val="0"/>
              <w:jc w:val="center"/>
              <w:rPr>
                <w:rFonts w:eastAsia="SimSun"/>
                <w:sz w:val="24"/>
                <w:szCs w:val="24"/>
              </w:rPr>
            </w:pPr>
            <w:r w:rsidRPr="001B519B">
              <w:rPr>
                <w:rFonts w:eastAsia="SimSun"/>
                <w:sz w:val="24"/>
                <w:szCs w:val="24"/>
              </w:rPr>
              <w:t>День недели</w:t>
            </w:r>
          </w:p>
        </w:tc>
        <w:tc>
          <w:tcPr>
            <w:tcW w:w="1674" w:type="pct"/>
            <w:tcBorders>
              <w:top w:val="single" w:sz="4" w:space="0" w:color="auto"/>
              <w:left w:val="single" w:sz="4" w:space="0" w:color="auto"/>
              <w:bottom w:val="single" w:sz="4" w:space="0" w:color="auto"/>
              <w:right w:val="single" w:sz="4" w:space="0" w:color="auto"/>
            </w:tcBorders>
            <w:vAlign w:val="center"/>
            <w:hideMark/>
          </w:tcPr>
          <w:p w14:paraId="2EFB887D" w14:textId="77777777" w:rsidR="001B519B" w:rsidRPr="001B519B" w:rsidRDefault="001B519B" w:rsidP="00A00F30">
            <w:pPr>
              <w:widowControl w:val="0"/>
              <w:jc w:val="center"/>
              <w:rPr>
                <w:rFonts w:eastAsia="SimSun"/>
                <w:sz w:val="24"/>
                <w:szCs w:val="24"/>
              </w:rPr>
            </w:pPr>
            <w:r w:rsidRPr="001B519B">
              <w:rPr>
                <w:rFonts w:eastAsia="SimSun"/>
                <w:sz w:val="24"/>
                <w:szCs w:val="24"/>
              </w:rPr>
              <w:t xml:space="preserve">Часы работы (обеденный </w:t>
            </w:r>
            <w:r w:rsidRPr="001B519B">
              <w:rPr>
                <w:rFonts w:eastAsia="SimSun"/>
                <w:sz w:val="24"/>
                <w:szCs w:val="24"/>
              </w:rPr>
              <w:lastRenderedPageBreak/>
              <w:t>перерыв)</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2B0020C" w14:textId="77777777" w:rsidR="001B519B" w:rsidRPr="001B519B" w:rsidRDefault="001B519B" w:rsidP="00A00F30">
            <w:pPr>
              <w:widowControl w:val="0"/>
              <w:jc w:val="center"/>
              <w:rPr>
                <w:rFonts w:eastAsia="SimSun"/>
                <w:sz w:val="24"/>
                <w:szCs w:val="24"/>
              </w:rPr>
            </w:pPr>
            <w:r w:rsidRPr="001B519B">
              <w:rPr>
                <w:rFonts w:eastAsia="SimSun"/>
                <w:sz w:val="24"/>
                <w:szCs w:val="24"/>
              </w:rPr>
              <w:lastRenderedPageBreak/>
              <w:t>Часы приема граждан</w:t>
            </w:r>
          </w:p>
        </w:tc>
      </w:tr>
      <w:tr w:rsidR="001B519B" w:rsidRPr="001B519B" w14:paraId="54E108CC" w14:textId="77777777" w:rsidTr="00A00F30">
        <w:tc>
          <w:tcPr>
            <w:tcW w:w="1684" w:type="pct"/>
            <w:tcBorders>
              <w:top w:val="single" w:sz="4" w:space="0" w:color="auto"/>
              <w:left w:val="single" w:sz="4" w:space="0" w:color="auto"/>
              <w:bottom w:val="single" w:sz="4" w:space="0" w:color="auto"/>
              <w:right w:val="single" w:sz="4" w:space="0" w:color="auto"/>
            </w:tcBorders>
            <w:vAlign w:val="center"/>
            <w:hideMark/>
          </w:tcPr>
          <w:p w14:paraId="24551D21" w14:textId="77777777" w:rsidR="001B519B" w:rsidRPr="001B519B" w:rsidRDefault="001B519B" w:rsidP="00A00F30">
            <w:pPr>
              <w:widowControl w:val="0"/>
              <w:jc w:val="center"/>
              <w:rPr>
                <w:rFonts w:eastAsia="SimSun"/>
                <w:sz w:val="24"/>
                <w:szCs w:val="24"/>
              </w:rPr>
            </w:pPr>
            <w:r w:rsidRPr="001B519B">
              <w:rPr>
                <w:rFonts w:eastAsia="SimSun"/>
                <w:sz w:val="24"/>
                <w:szCs w:val="24"/>
              </w:rPr>
              <w:t>Понедельник</w:t>
            </w:r>
          </w:p>
        </w:tc>
        <w:tc>
          <w:tcPr>
            <w:tcW w:w="1674" w:type="pct"/>
            <w:tcBorders>
              <w:top w:val="single" w:sz="4" w:space="0" w:color="auto"/>
              <w:left w:val="single" w:sz="4" w:space="0" w:color="auto"/>
              <w:bottom w:val="single" w:sz="4" w:space="0" w:color="auto"/>
              <w:right w:val="single" w:sz="4" w:space="0" w:color="auto"/>
            </w:tcBorders>
            <w:vAlign w:val="center"/>
            <w:hideMark/>
          </w:tcPr>
          <w:p w14:paraId="704B51D4" w14:textId="77777777" w:rsidR="001B519B" w:rsidRPr="001B519B" w:rsidRDefault="001B519B" w:rsidP="00A00F30">
            <w:pPr>
              <w:pStyle w:val="a6"/>
              <w:jc w:val="center"/>
              <w:rPr>
                <w:rFonts w:ascii="Times New Roman" w:eastAsia="Calibri" w:hAnsi="Times New Roman" w:cs="Times New Roman"/>
                <w:sz w:val="24"/>
                <w:szCs w:val="24"/>
              </w:rPr>
            </w:pPr>
            <w:r w:rsidRPr="001B519B">
              <w:rPr>
                <w:rFonts w:ascii="Times New Roman" w:hAnsi="Times New Roman" w:cs="Times New Roman"/>
                <w:sz w:val="24"/>
                <w:szCs w:val="24"/>
              </w:rPr>
              <w:t>8.00-16.15</w:t>
            </w:r>
          </w:p>
          <w:p w14:paraId="148F1FDD" w14:textId="77777777" w:rsidR="001B519B" w:rsidRPr="001B519B" w:rsidRDefault="001B519B" w:rsidP="00A00F30">
            <w:pPr>
              <w:pStyle w:val="a6"/>
              <w:jc w:val="center"/>
              <w:rPr>
                <w:rFonts w:ascii="Times New Roman" w:hAnsi="Times New Roman" w:cs="Times New Roman"/>
                <w:sz w:val="24"/>
                <w:szCs w:val="24"/>
              </w:rPr>
            </w:pPr>
            <w:r w:rsidRPr="001B519B">
              <w:rPr>
                <w:rFonts w:ascii="Times New Roman" w:hAnsi="Times New Roman" w:cs="Times New Roman"/>
                <w:sz w:val="24"/>
                <w:szCs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1C61FD9" w14:textId="77777777" w:rsidR="001B519B" w:rsidRPr="001B519B" w:rsidRDefault="001B519B" w:rsidP="00A00F30">
            <w:pPr>
              <w:pStyle w:val="a6"/>
              <w:jc w:val="center"/>
              <w:rPr>
                <w:rFonts w:ascii="Times New Roman" w:hAnsi="Times New Roman" w:cs="Times New Roman"/>
                <w:sz w:val="24"/>
                <w:szCs w:val="24"/>
              </w:rPr>
            </w:pPr>
            <w:r w:rsidRPr="001B519B">
              <w:rPr>
                <w:rFonts w:ascii="Times New Roman" w:hAnsi="Times New Roman" w:cs="Times New Roman"/>
                <w:sz w:val="24"/>
                <w:szCs w:val="24"/>
              </w:rPr>
              <w:t>8.00-12.00</w:t>
            </w:r>
          </w:p>
          <w:p w14:paraId="38C0BB5F" w14:textId="77777777" w:rsidR="001B519B" w:rsidRPr="001B519B" w:rsidRDefault="001B519B" w:rsidP="00A00F30">
            <w:pPr>
              <w:pStyle w:val="a6"/>
              <w:jc w:val="center"/>
              <w:rPr>
                <w:rFonts w:ascii="Times New Roman" w:hAnsi="Times New Roman" w:cs="Times New Roman"/>
                <w:sz w:val="24"/>
                <w:szCs w:val="24"/>
              </w:rPr>
            </w:pPr>
            <w:r w:rsidRPr="001B519B">
              <w:rPr>
                <w:rFonts w:ascii="Times New Roman" w:hAnsi="Times New Roman" w:cs="Times New Roman"/>
                <w:sz w:val="24"/>
                <w:szCs w:val="24"/>
              </w:rPr>
              <w:t>13.00-16.00</w:t>
            </w:r>
          </w:p>
        </w:tc>
      </w:tr>
      <w:tr w:rsidR="001B519B" w:rsidRPr="001B519B" w14:paraId="67A23523" w14:textId="77777777" w:rsidTr="00A00F30">
        <w:tc>
          <w:tcPr>
            <w:tcW w:w="1684" w:type="pct"/>
            <w:tcBorders>
              <w:top w:val="single" w:sz="4" w:space="0" w:color="auto"/>
              <w:left w:val="single" w:sz="4" w:space="0" w:color="auto"/>
              <w:bottom w:val="single" w:sz="4" w:space="0" w:color="auto"/>
              <w:right w:val="single" w:sz="4" w:space="0" w:color="auto"/>
            </w:tcBorders>
            <w:vAlign w:val="center"/>
            <w:hideMark/>
          </w:tcPr>
          <w:p w14:paraId="581B596B" w14:textId="77777777" w:rsidR="001B519B" w:rsidRPr="001B519B" w:rsidRDefault="001B519B" w:rsidP="00A00F30">
            <w:pPr>
              <w:widowControl w:val="0"/>
              <w:jc w:val="center"/>
              <w:rPr>
                <w:rFonts w:eastAsia="SimSun"/>
                <w:sz w:val="24"/>
                <w:szCs w:val="24"/>
              </w:rPr>
            </w:pPr>
            <w:r w:rsidRPr="001B519B">
              <w:rPr>
                <w:rFonts w:eastAsia="SimSun"/>
                <w:sz w:val="24"/>
                <w:szCs w:val="24"/>
              </w:rPr>
              <w:t>Вторник</w:t>
            </w:r>
          </w:p>
        </w:tc>
        <w:tc>
          <w:tcPr>
            <w:tcW w:w="1674" w:type="pct"/>
            <w:tcBorders>
              <w:top w:val="single" w:sz="4" w:space="0" w:color="auto"/>
              <w:left w:val="single" w:sz="4" w:space="0" w:color="auto"/>
              <w:bottom w:val="single" w:sz="4" w:space="0" w:color="auto"/>
              <w:right w:val="single" w:sz="4" w:space="0" w:color="auto"/>
            </w:tcBorders>
            <w:vAlign w:val="center"/>
            <w:hideMark/>
          </w:tcPr>
          <w:p w14:paraId="2C423983" w14:textId="77777777" w:rsidR="001B519B" w:rsidRPr="001B519B" w:rsidRDefault="001B519B" w:rsidP="00A00F30">
            <w:pPr>
              <w:pStyle w:val="a6"/>
              <w:jc w:val="center"/>
              <w:rPr>
                <w:rFonts w:ascii="Times New Roman" w:eastAsia="Calibri" w:hAnsi="Times New Roman" w:cs="Times New Roman"/>
                <w:sz w:val="24"/>
                <w:szCs w:val="24"/>
              </w:rPr>
            </w:pPr>
            <w:r w:rsidRPr="001B519B">
              <w:rPr>
                <w:rFonts w:ascii="Times New Roman" w:hAnsi="Times New Roman" w:cs="Times New Roman"/>
                <w:sz w:val="24"/>
                <w:szCs w:val="24"/>
              </w:rPr>
              <w:t>8.00-16.15</w:t>
            </w:r>
          </w:p>
          <w:p w14:paraId="03A50FB0" w14:textId="77777777" w:rsidR="001B519B" w:rsidRPr="001B519B" w:rsidRDefault="001B519B" w:rsidP="00A00F30">
            <w:pPr>
              <w:pStyle w:val="a6"/>
              <w:jc w:val="center"/>
              <w:rPr>
                <w:rFonts w:ascii="Times New Roman" w:hAnsi="Times New Roman" w:cs="Times New Roman"/>
                <w:sz w:val="24"/>
                <w:szCs w:val="24"/>
              </w:rPr>
            </w:pPr>
            <w:r w:rsidRPr="001B519B">
              <w:rPr>
                <w:rFonts w:ascii="Times New Roman" w:hAnsi="Times New Roman" w:cs="Times New Roman"/>
                <w:sz w:val="24"/>
                <w:szCs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E579625" w14:textId="77777777" w:rsidR="001B519B" w:rsidRPr="001B519B" w:rsidRDefault="001B519B" w:rsidP="00A00F30">
            <w:pPr>
              <w:pStyle w:val="a6"/>
              <w:jc w:val="center"/>
              <w:rPr>
                <w:rFonts w:ascii="Times New Roman" w:hAnsi="Times New Roman" w:cs="Times New Roman"/>
                <w:sz w:val="24"/>
                <w:szCs w:val="24"/>
              </w:rPr>
            </w:pPr>
            <w:r w:rsidRPr="001B519B">
              <w:rPr>
                <w:rFonts w:ascii="Times New Roman" w:hAnsi="Times New Roman" w:cs="Times New Roman"/>
                <w:sz w:val="24"/>
                <w:szCs w:val="24"/>
              </w:rPr>
              <w:t>8.00-12.00</w:t>
            </w:r>
          </w:p>
          <w:p w14:paraId="31280706" w14:textId="77777777" w:rsidR="001B519B" w:rsidRPr="001B519B" w:rsidRDefault="001B519B" w:rsidP="00A00F30">
            <w:pPr>
              <w:pStyle w:val="a6"/>
              <w:jc w:val="center"/>
              <w:rPr>
                <w:rFonts w:ascii="Times New Roman" w:hAnsi="Times New Roman" w:cs="Times New Roman"/>
                <w:sz w:val="24"/>
                <w:szCs w:val="24"/>
              </w:rPr>
            </w:pPr>
            <w:r w:rsidRPr="001B519B">
              <w:rPr>
                <w:rFonts w:ascii="Times New Roman" w:hAnsi="Times New Roman" w:cs="Times New Roman"/>
                <w:sz w:val="24"/>
                <w:szCs w:val="24"/>
              </w:rPr>
              <w:t>13.00-16.00</w:t>
            </w:r>
          </w:p>
        </w:tc>
      </w:tr>
      <w:tr w:rsidR="001B519B" w:rsidRPr="001B519B" w14:paraId="39911E81" w14:textId="77777777" w:rsidTr="00A00F30">
        <w:tc>
          <w:tcPr>
            <w:tcW w:w="1684" w:type="pct"/>
            <w:tcBorders>
              <w:top w:val="single" w:sz="4" w:space="0" w:color="auto"/>
              <w:left w:val="single" w:sz="4" w:space="0" w:color="auto"/>
              <w:bottom w:val="single" w:sz="4" w:space="0" w:color="auto"/>
              <w:right w:val="single" w:sz="4" w:space="0" w:color="auto"/>
            </w:tcBorders>
            <w:vAlign w:val="center"/>
            <w:hideMark/>
          </w:tcPr>
          <w:p w14:paraId="54DD7640" w14:textId="77777777" w:rsidR="001B519B" w:rsidRPr="001B519B" w:rsidRDefault="001B519B" w:rsidP="00A00F30">
            <w:pPr>
              <w:widowControl w:val="0"/>
              <w:jc w:val="center"/>
              <w:rPr>
                <w:rFonts w:eastAsia="SimSun"/>
                <w:sz w:val="24"/>
                <w:szCs w:val="24"/>
              </w:rPr>
            </w:pPr>
            <w:r w:rsidRPr="001B519B">
              <w:rPr>
                <w:rFonts w:eastAsia="SimSun"/>
                <w:sz w:val="24"/>
                <w:szCs w:val="24"/>
              </w:rPr>
              <w:t>Среда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4F0E5CBA" w14:textId="77777777" w:rsidR="001B519B" w:rsidRPr="001B519B" w:rsidRDefault="001B519B" w:rsidP="00A00F30">
            <w:pPr>
              <w:pStyle w:val="a6"/>
              <w:jc w:val="center"/>
              <w:rPr>
                <w:rFonts w:ascii="Times New Roman" w:eastAsia="Calibri" w:hAnsi="Times New Roman" w:cs="Times New Roman"/>
                <w:sz w:val="24"/>
                <w:szCs w:val="24"/>
              </w:rPr>
            </w:pPr>
            <w:r w:rsidRPr="001B519B">
              <w:rPr>
                <w:rFonts w:ascii="Times New Roman" w:hAnsi="Times New Roman" w:cs="Times New Roman"/>
                <w:sz w:val="24"/>
                <w:szCs w:val="24"/>
              </w:rPr>
              <w:t>8.00-16.15</w:t>
            </w:r>
          </w:p>
          <w:p w14:paraId="75081F7D" w14:textId="77777777" w:rsidR="001B519B" w:rsidRPr="001B519B" w:rsidRDefault="001B519B" w:rsidP="00A00F30">
            <w:pPr>
              <w:pStyle w:val="a6"/>
              <w:jc w:val="center"/>
              <w:rPr>
                <w:rFonts w:ascii="Times New Roman" w:hAnsi="Times New Roman" w:cs="Times New Roman"/>
                <w:sz w:val="24"/>
                <w:szCs w:val="24"/>
              </w:rPr>
            </w:pPr>
            <w:r w:rsidRPr="001B519B">
              <w:rPr>
                <w:rFonts w:ascii="Times New Roman" w:hAnsi="Times New Roman" w:cs="Times New Roman"/>
                <w:sz w:val="24"/>
                <w:szCs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3ACE908" w14:textId="77777777" w:rsidR="001B519B" w:rsidRPr="001B519B" w:rsidRDefault="001B519B" w:rsidP="00A00F30">
            <w:pPr>
              <w:pStyle w:val="a6"/>
              <w:jc w:val="center"/>
              <w:rPr>
                <w:rFonts w:ascii="Times New Roman" w:hAnsi="Times New Roman" w:cs="Times New Roman"/>
                <w:sz w:val="24"/>
                <w:szCs w:val="24"/>
              </w:rPr>
            </w:pPr>
            <w:r w:rsidRPr="001B519B">
              <w:rPr>
                <w:rFonts w:ascii="Times New Roman" w:hAnsi="Times New Roman" w:cs="Times New Roman"/>
                <w:sz w:val="24"/>
                <w:szCs w:val="24"/>
              </w:rPr>
              <w:t>8.00-12.00</w:t>
            </w:r>
          </w:p>
          <w:p w14:paraId="2B74C408" w14:textId="77777777" w:rsidR="001B519B" w:rsidRPr="001B519B" w:rsidRDefault="001B519B" w:rsidP="00A00F30">
            <w:pPr>
              <w:pStyle w:val="a6"/>
              <w:jc w:val="center"/>
              <w:rPr>
                <w:rFonts w:ascii="Times New Roman" w:hAnsi="Times New Roman" w:cs="Times New Roman"/>
                <w:sz w:val="24"/>
                <w:szCs w:val="24"/>
              </w:rPr>
            </w:pPr>
            <w:r w:rsidRPr="001B519B">
              <w:rPr>
                <w:rFonts w:ascii="Times New Roman" w:hAnsi="Times New Roman" w:cs="Times New Roman"/>
                <w:sz w:val="24"/>
                <w:szCs w:val="24"/>
              </w:rPr>
              <w:t>13.00-16.00</w:t>
            </w:r>
          </w:p>
        </w:tc>
      </w:tr>
      <w:tr w:rsidR="001B519B" w:rsidRPr="001B519B" w14:paraId="5D13EE33" w14:textId="77777777" w:rsidTr="00A00F30">
        <w:tc>
          <w:tcPr>
            <w:tcW w:w="1684" w:type="pct"/>
            <w:tcBorders>
              <w:top w:val="single" w:sz="4" w:space="0" w:color="auto"/>
              <w:left w:val="single" w:sz="4" w:space="0" w:color="auto"/>
              <w:bottom w:val="single" w:sz="4" w:space="0" w:color="auto"/>
              <w:right w:val="single" w:sz="4" w:space="0" w:color="auto"/>
            </w:tcBorders>
            <w:vAlign w:val="center"/>
            <w:hideMark/>
          </w:tcPr>
          <w:p w14:paraId="0F4C0C2A" w14:textId="77777777" w:rsidR="001B519B" w:rsidRPr="001B519B" w:rsidRDefault="001B519B" w:rsidP="00A00F30">
            <w:pPr>
              <w:widowControl w:val="0"/>
              <w:jc w:val="center"/>
              <w:rPr>
                <w:rFonts w:eastAsia="SimSun"/>
                <w:sz w:val="24"/>
                <w:szCs w:val="24"/>
              </w:rPr>
            </w:pPr>
            <w:r w:rsidRPr="001B519B">
              <w:rPr>
                <w:rFonts w:eastAsia="SimSun"/>
                <w:sz w:val="24"/>
                <w:szCs w:val="24"/>
              </w:rPr>
              <w:t>Четверг</w:t>
            </w:r>
          </w:p>
        </w:tc>
        <w:tc>
          <w:tcPr>
            <w:tcW w:w="1674" w:type="pct"/>
            <w:tcBorders>
              <w:top w:val="single" w:sz="4" w:space="0" w:color="auto"/>
              <w:left w:val="single" w:sz="4" w:space="0" w:color="auto"/>
              <w:bottom w:val="single" w:sz="4" w:space="0" w:color="auto"/>
              <w:right w:val="single" w:sz="4" w:space="0" w:color="auto"/>
            </w:tcBorders>
            <w:vAlign w:val="center"/>
            <w:hideMark/>
          </w:tcPr>
          <w:p w14:paraId="737B5DCE" w14:textId="77777777" w:rsidR="001B519B" w:rsidRPr="001B519B" w:rsidRDefault="001B519B" w:rsidP="00A00F30">
            <w:pPr>
              <w:pStyle w:val="a6"/>
              <w:jc w:val="center"/>
              <w:rPr>
                <w:rFonts w:ascii="Times New Roman" w:eastAsia="Calibri" w:hAnsi="Times New Roman" w:cs="Times New Roman"/>
                <w:sz w:val="24"/>
                <w:szCs w:val="24"/>
              </w:rPr>
            </w:pPr>
            <w:r w:rsidRPr="001B519B">
              <w:rPr>
                <w:rFonts w:ascii="Times New Roman" w:hAnsi="Times New Roman" w:cs="Times New Roman"/>
                <w:sz w:val="24"/>
                <w:szCs w:val="24"/>
              </w:rPr>
              <w:t>8.00-16.15</w:t>
            </w:r>
          </w:p>
          <w:p w14:paraId="5ECA8AAA" w14:textId="77777777" w:rsidR="001B519B" w:rsidRPr="001B519B" w:rsidRDefault="001B519B" w:rsidP="00A00F30">
            <w:pPr>
              <w:pStyle w:val="a6"/>
              <w:jc w:val="center"/>
              <w:rPr>
                <w:rFonts w:ascii="Times New Roman" w:hAnsi="Times New Roman" w:cs="Times New Roman"/>
                <w:sz w:val="24"/>
                <w:szCs w:val="24"/>
              </w:rPr>
            </w:pPr>
            <w:r w:rsidRPr="001B519B">
              <w:rPr>
                <w:rFonts w:ascii="Times New Roman" w:hAnsi="Times New Roman" w:cs="Times New Roman"/>
                <w:sz w:val="24"/>
                <w:szCs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B368C14" w14:textId="77777777" w:rsidR="001B519B" w:rsidRPr="001B519B" w:rsidRDefault="001B519B" w:rsidP="00A00F30">
            <w:pPr>
              <w:pStyle w:val="a6"/>
              <w:jc w:val="center"/>
              <w:rPr>
                <w:rFonts w:ascii="Times New Roman" w:hAnsi="Times New Roman" w:cs="Times New Roman"/>
                <w:sz w:val="24"/>
                <w:szCs w:val="24"/>
              </w:rPr>
            </w:pPr>
            <w:r w:rsidRPr="001B519B">
              <w:rPr>
                <w:rFonts w:ascii="Times New Roman" w:hAnsi="Times New Roman" w:cs="Times New Roman"/>
                <w:sz w:val="24"/>
                <w:szCs w:val="24"/>
              </w:rPr>
              <w:t>8.00-12.00</w:t>
            </w:r>
          </w:p>
          <w:p w14:paraId="16A89975" w14:textId="77777777" w:rsidR="001B519B" w:rsidRPr="001B519B" w:rsidRDefault="001B519B" w:rsidP="00A00F30">
            <w:pPr>
              <w:pStyle w:val="a6"/>
              <w:jc w:val="center"/>
              <w:rPr>
                <w:rFonts w:ascii="Times New Roman" w:hAnsi="Times New Roman" w:cs="Times New Roman"/>
                <w:sz w:val="24"/>
                <w:szCs w:val="24"/>
              </w:rPr>
            </w:pPr>
            <w:r w:rsidRPr="001B519B">
              <w:rPr>
                <w:rFonts w:ascii="Times New Roman" w:hAnsi="Times New Roman" w:cs="Times New Roman"/>
                <w:sz w:val="24"/>
                <w:szCs w:val="24"/>
              </w:rPr>
              <w:t>13.00-16.00</w:t>
            </w:r>
          </w:p>
        </w:tc>
      </w:tr>
      <w:tr w:rsidR="001B519B" w:rsidRPr="001B519B" w14:paraId="74921CFE" w14:textId="77777777" w:rsidTr="00A00F30">
        <w:tc>
          <w:tcPr>
            <w:tcW w:w="1684" w:type="pct"/>
            <w:tcBorders>
              <w:top w:val="single" w:sz="4" w:space="0" w:color="auto"/>
              <w:left w:val="single" w:sz="4" w:space="0" w:color="auto"/>
              <w:bottom w:val="single" w:sz="4" w:space="0" w:color="auto"/>
              <w:right w:val="single" w:sz="4" w:space="0" w:color="auto"/>
            </w:tcBorders>
            <w:vAlign w:val="center"/>
            <w:hideMark/>
          </w:tcPr>
          <w:p w14:paraId="60A60C6B" w14:textId="77777777" w:rsidR="001B519B" w:rsidRPr="001B519B" w:rsidRDefault="001B519B" w:rsidP="00A00F30">
            <w:pPr>
              <w:widowControl w:val="0"/>
              <w:jc w:val="center"/>
              <w:rPr>
                <w:rFonts w:eastAsia="SimSun"/>
                <w:sz w:val="24"/>
                <w:szCs w:val="24"/>
              </w:rPr>
            </w:pPr>
            <w:r w:rsidRPr="001B519B">
              <w:rPr>
                <w:rFonts w:eastAsia="SimSun"/>
                <w:sz w:val="24"/>
                <w:szCs w:val="24"/>
              </w:rPr>
              <w:t>Пятница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5D37424E" w14:textId="77777777" w:rsidR="001B519B" w:rsidRPr="001B519B" w:rsidRDefault="001B519B" w:rsidP="00A00F30">
            <w:pPr>
              <w:pStyle w:val="a6"/>
              <w:jc w:val="center"/>
              <w:rPr>
                <w:rFonts w:ascii="Times New Roman" w:eastAsia="Calibri" w:hAnsi="Times New Roman" w:cs="Times New Roman"/>
                <w:sz w:val="24"/>
                <w:szCs w:val="24"/>
              </w:rPr>
            </w:pPr>
            <w:r w:rsidRPr="001B519B">
              <w:rPr>
                <w:rFonts w:ascii="Times New Roman" w:hAnsi="Times New Roman" w:cs="Times New Roman"/>
                <w:sz w:val="24"/>
                <w:szCs w:val="24"/>
              </w:rPr>
              <w:t>8.00-16.00</w:t>
            </w:r>
          </w:p>
          <w:p w14:paraId="2BF79795" w14:textId="77777777" w:rsidR="001B519B" w:rsidRPr="001B519B" w:rsidRDefault="001B519B" w:rsidP="00A00F30">
            <w:pPr>
              <w:pStyle w:val="a6"/>
              <w:jc w:val="center"/>
              <w:rPr>
                <w:rFonts w:ascii="Times New Roman" w:hAnsi="Times New Roman" w:cs="Times New Roman"/>
                <w:sz w:val="24"/>
                <w:szCs w:val="24"/>
              </w:rPr>
            </w:pPr>
            <w:r w:rsidRPr="001B519B">
              <w:rPr>
                <w:rFonts w:ascii="Times New Roman" w:hAnsi="Times New Roman" w:cs="Times New Roman"/>
                <w:sz w:val="24"/>
                <w:szCs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47F0286" w14:textId="77777777" w:rsidR="001B519B" w:rsidRPr="001B519B" w:rsidRDefault="001B519B" w:rsidP="00A00F30">
            <w:pPr>
              <w:pStyle w:val="a6"/>
              <w:jc w:val="center"/>
              <w:rPr>
                <w:rFonts w:ascii="Times New Roman" w:hAnsi="Times New Roman" w:cs="Times New Roman"/>
                <w:sz w:val="24"/>
                <w:szCs w:val="24"/>
              </w:rPr>
            </w:pPr>
            <w:r w:rsidRPr="001B519B">
              <w:rPr>
                <w:rFonts w:ascii="Times New Roman" w:hAnsi="Times New Roman" w:cs="Times New Roman"/>
                <w:sz w:val="24"/>
                <w:szCs w:val="24"/>
              </w:rPr>
              <w:t>8.00-12.00</w:t>
            </w:r>
          </w:p>
          <w:p w14:paraId="2790AEE4" w14:textId="77777777" w:rsidR="001B519B" w:rsidRPr="001B519B" w:rsidRDefault="001B519B" w:rsidP="00A00F30">
            <w:pPr>
              <w:pStyle w:val="a6"/>
              <w:jc w:val="center"/>
              <w:rPr>
                <w:rFonts w:ascii="Times New Roman" w:hAnsi="Times New Roman" w:cs="Times New Roman"/>
                <w:sz w:val="24"/>
                <w:szCs w:val="24"/>
              </w:rPr>
            </w:pPr>
            <w:r w:rsidRPr="001B519B">
              <w:rPr>
                <w:rFonts w:ascii="Times New Roman" w:hAnsi="Times New Roman" w:cs="Times New Roman"/>
                <w:sz w:val="24"/>
                <w:szCs w:val="24"/>
              </w:rPr>
              <w:t>13.00-15.45</w:t>
            </w:r>
          </w:p>
        </w:tc>
      </w:tr>
      <w:tr w:rsidR="001B519B" w:rsidRPr="001B519B" w14:paraId="6FF0AEF6" w14:textId="77777777" w:rsidTr="00A00F30">
        <w:tc>
          <w:tcPr>
            <w:tcW w:w="1684" w:type="pct"/>
            <w:tcBorders>
              <w:top w:val="single" w:sz="4" w:space="0" w:color="auto"/>
              <w:left w:val="single" w:sz="4" w:space="0" w:color="auto"/>
              <w:bottom w:val="single" w:sz="4" w:space="0" w:color="auto"/>
              <w:right w:val="single" w:sz="4" w:space="0" w:color="auto"/>
            </w:tcBorders>
            <w:vAlign w:val="center"/>
            <w:hideMark/>
          </w:tcPr>
          <w:p w14:paraId="246F3702" w14:textId="77777777" w:rsidR="001B519B" w:rsidRPr="001B519B" w:rsidRDefault="001B519B" w:rsidP="00A00F30">
            <w:pPr>
              <w:widowControl w:val="0"/>
              <w:jc w:val="center"/>
              <w:rPr>
                <w:rFonts w:eastAsia="SimSun"/>
                <w:sz w:val="24"/>
                <w:szCs w:val="24"/>
              </w:rPr>
            </w:pPr>
            <w:r w:rsidRPr="001B519B">
              <w:rPr>
                <w:rFonts w:eastAsia="SimSun"/>
                <w:sz w:val="24"/>
                <w:szCs w:val="24"/>
              </w:rPr>
              <w:t>Суббота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599E0F95" w14:textId="77777777" w:rsidR="001B519B" w:rsidRPr="001B519B" w:rsidRDefault="001B519B" w:rsidP="00A00F30">
            <w:pPr>
              <w:widowControl w:val="0"/>
              <w:ind w:firstLine="284"/>
              <w:jc w:val="center"/>
              <w:rPr>
                <w:rStyle w:val="a5"/>
                <w:rFonts w:ascii="Times New Roman" w:hAnsi="Times New Roman"/>
                <w:sz w:val="24"/>
                <w:szCs w:val="24"/>
              </w:rPr>
            </w:pPr>
            <w:r w:rsidRPr="001B519B">
              <w:rPr>
                <w:rStyle w:val="a5"/>
                <w:rFonts w:ascii="Times New Roman" w:hAnsi="Times New Roma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FC8A863" w14:textId="77777777" w:rsidR="001B519B" w:rsidRPr="001B519B" w:rsidRDefault="001B519B" w:rsidP="00A00F30">
            <w:pPr>
              <w:widowControl w:val="0"/>
              <w:ind w:firstLine="284"/>
              <w:jc w:val="center"/>
              <w:rPr>
                <w:rStyle w:val="a5"/>
                <w:rFonts w:ascii="Times New Roman" w:hAnsi="Times New Roman"/>
                <w:sz w:val="24"/>
                <w:szCs w:val="24"/>
              </w:rPr>
            </w:pPr>
            <w:r w:rsidRPr="001B519B">
              <w:rPr>
                <w:rStyle w:val="a5"/>
                <w:rFonts w:ascii="Times New Roman" w:hAnsi="Times New Roman"/>
                <w:sz w:val="24"/>
                <w:szCs w:val="24"/>
              </w:rPr>
              <w:t>приема нет</w:t>
            </w:r>
          </w:p>
        </w:tc>
      </w:tr>
      <w:tr w:rsidR="001B519B" w:rsidRPr="001B519B" w14:paraId="006DDA36" w14:textId="77777777" w:rsidTr="00A00F30">
        <w:tc>
          <w:tcPr>
            <w:tcW w:w="1684" w:type="pct"/>
            <w:tcBorders>
              <w:top w:val="single" w:sz="4" w:space="0" w:color="auto"/>
              <w:left w:val="single" w:sz="4" w:space="0" w:color="auto"/>
              <w:bottom w:val="single" w:sz="4" w:space="0" w:color="auto"/>
              <w:right w:val="single" w:sz="4" w:space="0" w:color="auto"/>
            </w:tcBorders>
            <w:vAlign w:val="center"/>
            <w:hideMark/>
          </w:tcPr>
          <w:p w14:paraId="7F74FAC4" w14:textId="77777777" w:rsidR="001B519B" w:rsidRPr="001B519B" w:rsidRDefault="001B519B" w:rsidP="00A00F30">
            <w:pPr>
              <w:widowControl w:val="0"/>
              <w:jc w:val="center"/>
              <w:rPr>
                <w:sz w:val="24"/>
                <w:szCs w:val="24"/>
              </w:rPr>
            </w:pPr>
            <w:r w:rsidRPr="001B519B">
              <w:rPr>
                <w:rFonts w:eastAsia="SimSun"/>
                <w:sz w:val="24"/>
                <w:szCs w:val="24"/>
              </w:rPr>
              <w:t>Воскресенье</w:t>
            </w:r>
          </w:p>
        </w:tc>
        <w:tc>
          <w:tcPr>
            <w:tcW w:w="1674" w:type="pct"/>
            <w:tcBorders>
              <w:top w:val="single" w:sz="4" w:space="0" w:color="auto"/>
              <w:left w:val="single" w:sz="4" w:space="0" w:color="auto"/>
              <w:bottom w:val="single" w:sz="4" w:space="0" w:color="auto"/>
              <w:right w:val="single" w:sz="4" w:space="0" w:color="auto"/>
            </w:tcBorders>
            <w:vAlign w:val="center"/>
            <w:hideMark/>
          </w:tcPr>
          <w:p w14:paraId="45C52485" w14:textId="77777777" w:rsidR="001B519B" w:rsidRPr="001B519B" w:rsidRDefault="001B519B" w:rsidP="00A00F30">
            <w:pPr>
              <w:widowControl w:val="0"/>
              <w:ind w:firstLine="284"/>
              <w:jc w:val="center"/>
              <w:rPr>
                <w:rStyle w:val="a5"/>
                <w:rFonts w:ascii="Times New Roman" w:hAnsi="Times New Roman"/>
                <w:sz w:val="24"/>
                <w:szCs w:val="24"/>
              </w:rPr>
            </w:pPr>
            <w:r w:rsidRPr="001B519B">
              <w:rPr>
                <w:rStyle w:val="a5"/>
                <w:rFonts w:ascii="Times New Roman" w:hAnsi="Times New Roma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vAlign w:val="center"/>
            <w:hideMark/>
          </w:tcPr>
          <w:p w14:paraId="3716CAC6" w14:textId="77777777" w:rsidR="001B519B" w:rsidRPr="001B519B" w:rsidRDefault="001B519B" w:rsidP="00A00F30">
            <w:pPr>
              <w:widowControl w:val="0"/>
              <w:ind w:firstLine="284"/>
              <w:jc w:val="center"/>
              <w:rPr>
                <w:rStyle w:val="a5"/>
                <w:rFonts w:ascii="Times New Roman" w:hAnsi="Times New Roman"/>
                <w:sz w:val="24"/>
                <w:szCs w:val="24"/>
              </w:rPr>
            </w:pPr>
            <w:r w:rsidRPr="001B519B">
              <w:rPr>
                <w:rStyle w:val="a5"/>
                <w:rFonts w:ascii="Times New Roman" w:hAnsi="Times New Roman"/>
                <w:sz w:val="24"/>
                <w:szCs w:val="24"/>
              </w:rPr>
              <w:t>приема нет</w:t>
            </w:r>
          </w:p>
        </w:tc>
      </w:tr>
    </w:tbl>
    <w:p w14:paraId="1158F9A6" w14:textId="77777777" w:rsidR="001B519B" w:rsidRPr="001B519B" w:rsidRDefault="001B519B" w:rsidP="001B519B">
      <w:pPr>
        <w:pStyle w:val="ConsPlusNormal0"/>
        <w:rPr>
          <w:rFonts w:ascii="Times New Roman" w:hAnsi="Times New Roman" w:cs="Times New Roman"/>
          <w:sz w:val="24"/>
          <w:szCs w:val="24"/>
        </w:rPr>
      </w:pPr>
    </w:p>
    <w:p w14:paraId="65B7078B" w14:textId="77777777" w:rsidR="00D86C52" w:rsidRDefault="00D86C52" w:rsidP="00D86C52">
      <w:pPr>
        <w:pStyle w:val="ConsPlusNormal0"/>
        <w:jc w:val="right"/>
      </w:pPr>
      <w:r>
        <w:rPr>
          <w:sz w:val="22"/>
        </w:rPr>
        <w:t>"Приложение N 2</w:t>
      </w:r>
    </w:p>
    <w:p w14:paraId="39A94373" w14:textId="77777777" w:rsidR="00D86C52" w:rsidRDefault="00D86C52" w:rsidP="00D86C52">
      <w:pPr>
        <w:pStyle w:val="ConsPlusNormal0"/>
        <w:jc w:val="right"/>
      </w:pPr>
      <w:r>
        <w:rPr>
          <w:sz w:val="22"/>
        </w:rPr>
        <w:t>к административному регламенту</w:t>
      </w:r>
    </w:p>
    <w:p w14:paraId="2D8D7875" w14:textId="77777777" w:rsidR="00D86C52" w:rsidRDefault="00D86C52" w:rsidP="00D86C52">
      <w:pPr>
        <w:pStyle w:val="ConsPlusNormal0"/>
      </w:pPr>
    </w:p>
    <w:p w14:paraId="2752E6A3" w14:textId="77777777" w:rsidR="00D86C52" w:rsidRDefault="00D86C52" w:rsidP="00D86C52">
      <w:pPr>
        <w:pStyle w:val="ConsPlusNormal0"/>
        <w:jc w:val="center"/>
      </w:pPr>
      <w:r>
        <w:rPr>
          <w:sz w:val="22"/>
        </w:rPr>
        <w:t>ФОРМА</w:t>
      </w:r>
    </w:p>
    <w:p w14:paraId="3266D5A8" w14:textId="77777777" w:rsidR="00D86C52" w:rsidRDefault="00D86C52" w:rsidP="00D86C52">
      <w:pPr>
        <w:pStyle w:val="ConsPlusNormal0"/>
        <w:jc w:val="center"/>
      </w:pPr>
      <w:r>
        <w:rPr>
          <w:sz w:val="22"/>
        </w:rPr>
        <w:t>ЗАЯВЛЕНИЯ (ЗАПРОСА) О ПРЕДОСТАВЛЕНИИ МУНИЦИПАЛЬНОЙ УСЛУГИ</w:t>
      </w:r>
    </w:p>
    <w:p w14:paraId="2E1F4AB9" w14:textId="77777777" w:rsidR="00D86C52" w:rsidRDefault="00D86C52" w:rsidP="00D86C52">
      <w:pPr>
        <w:pStyle w:val="ConsPlusNormal0"/>
        <w:jc w:val="center"/>
      </w:pPr>
      <w:r>
        <w:rPr>
          <w:sz w:val="22"/>
        </w:rPr>
        <w:t>(РЕКОМЕНДУЕМАЯ)</w:t>
      </w:r>
    </w:p>
    <w:p w14:paraId="018279FF" w14:textId="77777777" w:rsidR="00D86C52" w:rsidRDefault="00D86C52" w:rsidP="00D86C52">
      <w:pPr>
        <w:pStyle w:val="ConsPlusNormal0"/>
      </w:pPr>
    </w:p>
    <w:p w14:paraId="058ED680" w14:textId="77777777" w:rsidR="00D86C52" w:rsidRDefault="00D86C52" w:rsidP="00D86C52">
      <w:pPr>
        <w:pStyle w:val="ConsPlusNonformat"/>
        <w:jc w:val="both"/>
      </w:pPr>
      <w:r>
        <w:t>┌──────────┬───────────┐</w:t>
      </w:r>
    </w:p>
    <w:p w14:paraId="53C79C14" w14:textId="77777777" w:rsidR="00D86C52" w:rsidRDefault="00D86C52" w:rsidP="00D86C52">
      <w:pPr>
        <w:pStyle w:val="ConsPlusNonformat"/>
        <w:jc w:val="both"/>
      </w:pPr>
      <w:r>
        <w:t>│N запроса │           │</w:t>
      </w:r>
    </w:p>
    <w:p w14:paraId="2BBB9DB7" w14:textId="77777777" w:rsidR="00D86C52" w:rsidRDefault="00D86C52" w:rsidP="00D86C52">
      <w:pPr>
        <w:pStyle w:val="ConsPlusNonformat"/>
        <w:jc w:val="both"/>
      </w:pPr>
      <w:r>
        <w:t>└──────────┴───────────┘            _______________________________________</w:t>
      </w:r>
    </w:p>
    <w:p w14:paraId="579E4607" w14:textId="77777777" w:rsidR="00D86C52" w:rsidRDefault="00D86C52" w:rsidP="00D86C52">
      <w:pPr>
        <w:pStyle w:val="ConsPlusNonformat"/>
        <w:jc w:val="both"/>
      </w:pPr>
      <w:r>
        <w:t xml:space="preserve">                                          Орган, обрабатывающий запрос</w:t>
      </w:r>
    </w:p>
    <w:p w14:paraId="6DF15E7F" w14:textId="77777777" w:rsidR="00D86C52" w:rsidRDefault="00D86C52" w:rsidP="00D86C52">
      <w:pPr>
        <w:pStyle w:val="ConsPlusNonformat"/>
        <w:jc w:val="both"/>
      </w:pPr>
      <w:r>
        <w:t xml:space="preserve">                                            на предоставление услуги</w:t>
      </w:r>
    </w:p>
    <w:p w14:paraId="5FC313D0" w14:textId="77777777" w:rsidR="00D86C52" w:rsidRDefault="00D86C52" w:rsidP="00D86C52">
      <w:pPr>
        <w:pStyle w:val="ConsPlusNonformat"/>
        <w:jc w:val="both"/>
      </w:pPr>
    </w:p>
    <w:p w14:paraId="59DBFF22" w14:textId="77777777" w:rsidR="00D86C52" w:rsidRDefault="00D86C52" w:rsidP="00D86C52">
      <w:pPr>
        <w:pStyle w:val="ConsPlusNonformat"/>
        <w:jc w:val="both"/>
      </w:pPr>
      <w:r>
        <w:t xml:space="preserve">                             Данные заявителя</w:t>
      </w:r>
    </w:p>
    <w:p w14:paraId="67D79CC2" w14:textId="77777777" w:rsidR="00D86C52" w:rsidRDefault="00D86C52" w:rsidP="00D86C52">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767"/>
      </w:tblGrid>
      <w:tr w:rsidR="00D86C52" w14:paraId="5A701209" w14:textId="77777777" w:rsidTr="000C5956">
        <w:tc>
          <w:tcPr>
            <w:tcW w:w="1814" w:type="dxa"/>
          </w:tcPr>
          <w:p w14:paraId="55A59D69" w14:textId="77777777" w:rsidR="00D86C52" w:rsidRDefault="00D86C52" w:rsidP="000C5956">
            <w:pPr>
              <w:pStyle w:val="ConsPlusNormal0"/>
            </w:pPr>
            <w:r>
              <w:rPr>
                <w:sz w:val="22"/>
              </w:rPr>
              <w:t>Фамилия</w:t>
            </w:r>
          </w:p>
        </w:tc>
        <w:tc>
          <w:tcPr>
            <w:tcW w:w="7767" w:type="dxa"/>
          </w:tcPr>
          <w:p w14:paraId="4D94A44E" w14:textId="77777777" w:rsidR="00D86C52" w:rsidRDefault="00D86C52" w:rsidP="000C5956">
            <w:pPr>
              <w:pStyle w:val="ConsPlusNormal0"/>
            </w:pPr>
          </w:p>
        </w:tc>
      </w:tr>
      <w:tr w:rsidR="00D86C52" w14:paraId="16BD39A2" w14:textId="77777777" w:rsidTr="000C5956">
        <w:tc>
          <w:tcPr>
            <w:tcW w:w="1814" w:type="dxa"/>
          </w:tcPr>
          <w:p w14:paraId="1870CAF9" w14:textId="77777777" w:rsidR="00D86C52" w:rsidRDefault="00D86C52" w:rsidP="000C5956">
            <w:pPr>
              <w:pStyle w:val="ConsPlusNormal0"/>
            </w:pPr>
            <w:r>
              <w:rPr>
                <w:sz w:val="22"/>
              </w:rPr>
              <w:t>Имя</w:t>
            </w:r>
          </w:p>
        </w:tc>
        <w:tc>
          <w:tcPr>
            <w:tcW w:w="7767" w:type="dxa"/>
          </w:tcPr>
          <w:p w14:paraId="3A2774EB" w14:textId="77777777" w:rsidR="00D86C52" w:rsidRDefault="00D86C52" w:rsidP="000C5956">
            <w:pPr>
              <w:pStyle w:val="ConsPlusNormal0"/>
            </w:pPr>
          </w:p>
        </w:tc>
      </w:tr>
      <w:tr w:rsidR="00D86C52" w14:paraId="3F89F19E" w14:textId="77777777" w:rsidTr="000C5956">
        <w:tc>
          <w:tcPr>
            <w:tcW w:w="1814" w:type="dxa"/>
          </w:tcPr>
          <w:p w14:paraId="7458C2A8" w14:textId="77777777" w:rsidR="00D86C52" w:rsidRDefault="00D86C52" w:rsidP="000C5956">
            <w:pPr>
              <w:pStyle w:val="ConsPlusNormal0"/>
            </w:pPr>
            <w:r>
              <w:rPr>
                <w:sz w:val="22"/>
              </w:rPr>
              <w:t>Отчество</w:t>
            </w:r>
          </w:p>
        </w:tc>
        <w:tc>
          <w:tcPr>
            <w:tcW w:w="7767" w:type="dxa"/>
          </w:tcPr>
          <w:p w14:paraId="0C3099D3" w14:textId="77777777" w:rsidR="00D86C52" w:rsidRDefault="00D86C52" w:rsidP="000C5956">
            <w:pPr>
              <w:pStyle w:val="ConsPlusNormal0"/>
            </w:pPr>
          </w:p>
        </w:tc>
      </w:tr>
      <w:tr w:rsidR="00D86C52" w14:paraId="2A5F63A2" w14:textId="77777777" w:rsidTr="000C5956">
        <w:tc>
          <w:tcPr>
            <w:tcW w:w="1814" w:type="dxa"/>
          </w:tcPr>
          <w:p w14:paraId="2A071C8E" w14:textId="77777777" w:rsidR="00D86C52" w:rsidRDefault="00D86C52" w:rsidP="000C5956">
            <w:pPr>
              <w:pStyle w:val="ConsPlusNormal0"/>
            </w:pPr>
            <w:r>
              <w:rPr>
                <w:sz w:val="22"/>
              </w:rPr>
              <w:t>Дата рождения</w:t>
            </w:r>
          </w:p>
        </w:tc>
        <w:tc>
          <w:tcPr>
            <w:tcW w:w="7767" w:type="dxa"/>
          </w:tcPr>
          <w:p w14:paraId="6DDF4B79" w14:textId="77777777" w:rsidR="00D86C52" w:rsidRDefault="00D86C52" w:rsidP="000C5956">
            <w:pPr>
              <w:pStyle w:val="ConsPlusNormal0"/>
            </w:pPr>
          </w:p>
        </w:tc>
      </w:tr>
    </w:tbl>
    <w:p w14:paraId="287E0F4D" w14:textId="77777777" w:rsidR="00D86C52" w:rsidRDefault="00D86C52" w:rsidP="00D86C52">
      <w:pPr>
        <w:pStyle w:val="ConsPlusNormal0"/>
      </w:pPr>
    </w:p>
    <w:p w14:paraId="071DC176" w14:textId="77777777" w:rsidR="00D86C52" w:rsidRDefault="00D86C52" w:rsidP="00D86C52">
      <w:pPr>
        <w:pStyle w:val="ConsPlusNonformat"/>
        <w:jc w:val="both"/>
      </w:pPr>
      <w:r>
        <w:t xml:space="preserve">                Документ, удостоверяющий личность заявителя</w:t>
      </w:r>
    </w:p>
    <w:p w14:paraId="1B938018" w14:textId="77777777" w:rsidR="00D86C52" w:rsidRDefault="00D86C52" w:rsidP="00D86C52">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2268"/>
        <w:gridCol w:w="1587"/>
        <w:gridCol w:w="2154"/>
      </w:tblGrid>
      <w:tr w:rsidR="00D86C52" w14:paraId="520E9A59" w14:textId="77777777" w:rsidTr="000C5956">
        <w:tc>
          <w:tcPr>
            <w:tcW w:w="1814" w:type="dxa"/>
          </w:tcPr>
          <w:p w14:paraId="04A5E35A" w14:textId="77777777" w:rsidR="00D86C52" w:rsidRDefault="00D86C52" w:rsidP="000C5956">
            <w:pPr>
              <w:pStyle w:val="ConsPlusNormal0"/>
            </w:pPr>
            <w:r>
              <w:rPr>
                <w:sz w:val="22"/>
              </w:rPr>
              <w:t>Вид</w:t>
            </w:r>
          </w:p>
        </w:tc>
        <w:tc>
          <w:tcPr>
            <w:tcW w:w="7823" w:type="dxa"/>
            <w:gridSpan w:val="4"/>
          </w:tcPr>
          <w:p w14:paraId="6B0FA3DF" w14:textId="77777777" w:rsidR="00D86C52" w:rsidRDefault="00D86C52" w:rsidP="000C5956">
            <w:pPr>
              <w:pStyle w:val="ConsPlusNormal0"/>
            </w:pPr>
          </w:p>
        </w:tc>
      </w:tr>
      <w:tr w:rsidR="00D86C52" w14:paraId="27BDA35B" w14:textId="77777777" w:rsidTr="000C5956">
        <w:tc>
          <w:tcPr>
            <w:tcW w:w="1814" w:type="dxa"/>
          </w:tcPr>
          <w:p w14:paraId="15441762" w14:textId="77777777" w:rsidR="00D86C52" w:rsidRDefault="00D86C52" w:rsidP="000C5956">
            <w:pPr>
              <w:pStyle w:val="ConsPlusNormal0"/>
            </w:pPr>
            <w:r>
              <w:rPr>
                <w:sz w:val="22"/>
              </w:rPr>
              <w:t>Серия</w:t>
            </w:r>
          </w:p>
        </w:tc>
        <w:tc>
          <w:tcPr>
            <w:tcW w:w="1814" w:type="dxa"/>
          </w:tcPr>
          <w:p w14:paraId="7041D647" w14:textId="77777777" w:rsidR="00D86C52" w:rsidRDefault="00D86C52" w:rsidP="000C5956">
            <w:pPr>
              <w:pStyle w:val="ConsPlusNormal0"/>
            </w:pPr>
          </w:p>
        </w:tc>
        <w:tc>
          <w:tcPr>
            <w:tcW w:w="2268" w:type="dxa"/>
          </w:tcPr>
          <w:p w14:paraId="28C64D2B" w14:textId="77777777" w:rsidR="00D86C52" w:rsidRDefault="00D86C52" w:rsidP="000C5956">
            <w:pPr>
              <w:pStyle w:val="ConsPlusNormal0"/>
            </w:pPr>
            <w:r>
              <w:rPr>
                <w:sz w:val="22"/>
              </w:rPr>
              <w:t>Номер</w:t>
            </w:r>
          </w:p>
        </w:tc>
        <w:tc>
          <w:tcPr>
            <w:tcW w:w="3741" w:type="dxa"/>
            <w:gridSpan w:val="2"/>
          </w:tcPr>
          <w:p w14:paraId="5A8B2956" w14:textId="77777777" w:rsidR="00D86C52" w:rsidRDefault="00D86C52" w:rsidP="000C5956">
            <w:pPr>
              <w:pStyle w:val="ConsPlusNormal0"/>
            </w:pPr>
          </w:p>
        </w:tc>
      </w:tr>
      <w:tr w:rsidR="00D86C52" w14:paraId="3902DFDB" w14:textId="77777777" w:rsidTr="000C5956">
        <w:tc>
          <w:tcPr>
            <w:tcW w:w="1814" w:type="dxa"/>
          </w:tcPr>
          <w:p w14:paraId="3130AF1A" w14:textId="77777777" w:rsidR="00D86C52" w:rsidRDefault="00D86C52" w:rsidP="000C5956">
            <w:pPr>
              <w:pStyle w:val="ConsPlusNormal0"/>
            </w:pPr>
            <w:r>
              <w:rPr>
                <w:sz w:val="22"/>
              </w:rPr>
              <w:t>Выдан</w:t>
            </w:r>
          </w:p>
        </w:tc>
        <w:tc>
          <w:tcPr>
            <w:tcW w:w="4082" w:type="dxa"/>
            <w:gridSpan w:val="2"/>
          </w:tcPr>
          <w:p w14:paraId="33BA5881" w14:textId="77777777" w:rsidR="00D86C52" w:rsidRDefault="00D86C52" w:rsidP="000C5956">
            <w:pPr>
              <w:pStyle w:val="ConsPlusNormal0"/>
            </w:pPr>
          </w:p>
        </w:tc>
        <w:tc>
          <w:tcPr>
            <w:tcW w:w="1587" w:type="dxa"/>
          </w:tcPr>
          <w:p w14:paraId="0EE22176" w14:textId="77777777" w:rsidR="00D86C52" w:rsidRDefault="00D86C52" w:rsidP="000C5956">
            <w:pPr>
              <w:pStyle w:val="ConsPlusNormal0"/>
            </w:pPr>
            <w:r>
              <w:rPr>
                <w:sz w:val="22"/>
              </w:rPr>
              <w:t>Дата выдачи</w:t>
            </w:r>
          </w:p>
        </w:tc>
        <w:tc>
          <w:tcPr>
            <w:tcW w:w="2154" w:type="dxa"/>
          </w:tcPr>
          <w:p w14:paraId="142A621E" w14:textId="77777777" w:rsidR="00D86C52" w:rsidRDefault="00D86C52" w:rsidP="000C5956">
            <w:pPr>
              <w:pStyle w:val="ConsPlusNormal0"/>
            </w:pPr>
          </w:p>
        </w:tc>
      </w:tr>
    </w:tbl>
    <w:p w14:paraId="3E52AEEC" w14:textId="77777777" w:rsidR="00D86C52" w:rsidRDefault="00D86C52" w:rsidP="00D86C52">
      <w:pPr>
        <w:pStyle w:val="ConsPlusNormal0"/>
      </w:pPr>
    </w:p>
    <w:p w14:paraId="050D6FD3" w14:textId="77777777" w:rsidR="00D86C52" w:rsidRDefault="00D86C52" w:rsidP="00D86C52">
      <w:pPr>
        <w:pStyle w:val="ConsPlusNonformat"/>
        <w:jc w:val="both"/>
      </w:pPr>
      <w:r>
        <w:t xml:space="preserve">                        Адрес регистрации заявителя</w:t>
      </w:r>
    </w:p>
    <w:p w14:paraId="6F87AE31" w14:textId="77777777" w:rsidR="00D86C52" w:rsidRDefault="00D86C52" w:rsidP="00D86C52">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129"/>
        <w:gridCol w:w="1134"/>
        <w:gridCol w:w="1587"/>
        <w:gridCol w:w="2154"/>
      </w:tblGrid>
      <w:tr w:rsidR="00D86C52" w14:paraId="14440071" w14:textId="77777777" w:rsidTr="000C5956">
        <w:tc>
          <w:tcPr>
            <w:tcW w:w="1814" w:type="dxa"/>
          </w:tcPr>
          <w:p w14:paraId="43328503" w14:textId="77777777" w:rsidR="00D86C52" w:rsidRDefault="00D86C52" w:rsidP="000C5956">
            <w:pPr>
              <w:pStyle w:val="ConsPlusNormal0"/>
            </w:pPr>
            <w:r>
              <w:rPr>
                <w:sz w:val="22"/>
              </w:rPr>
              <w:t>Индекс</w:t>
            </w:r>
          </w:p>
        </w:tc>
        <w:tc>
          <w:tcPr>
            <w:tcW w:w="1814" w:type="dxa"/>
          </w:tcPr>
          <w:p w14:paraId="04259DA2" w14:textId="77777777" w:rsidR="00D86C52" w:rsidRDefault="00D86C52" w:rsidP="000C5956">
            <w:pPr>
              <w:pStyle w:val="ConsPlusNormal0"/>
            </w:pPr>
          </w:p>
        </w:tc>
        <w:tc>
          <w:tcPr>
            <w:tcW w:w="2263" w:type="dxa"/>
            <w:gridSpan w:val="2"/>
          </w:tcPr>
          <w:p w14:paraId="321D05A7" w14:textId="77777777" w:rsidR="00D86C52" w:rsidRDefault="00D86C52" w:rsidP="000C5956">
            <w:pPr>
              <w:pStyle w:val="ConsPlusNormal0"/>
            </w:pPr>
            <w:r>
              <w:rPr>
                <w:sz w:val="22"/>
              </w:rPr>
              <w:t>Регион</w:t>
            </w:r>
          </w:p>
        </w:tc>
        <w:tc>
          <w:tcPr>
            <w:tcW w:w="3741" w:type="dxa"/>
            <w:gridSpan w:val="2"/>
          </w:tcPr>
          <w:p w14:paraId="1E6E9B2E" w14:textId="77777777" w:rsidR="00D86C52" w:rsidRDefault="00D86C52" w:rsidP="000C5956">
            <w:pPr>
              <w:pStyle w:val="ConsPlusNormal0"/>
            </w:pPr>
          </w:p>
        </w:tc>
      </w:tr>
      <w:tr w:rsidR="00D86C52" w14:paraId="1F412FDC" w14:textId="77777777" w:rsidTr="000C5956">
        <w:tc>
          <w:tcPr>
            <w:tcW w:w="1814" w:type="dxa"/>
          </w:tcPr>
          <w:p w14:paraId="0FD1A288" w14:textId="77777777" w:rsidR="00D86C52" w:rsidRDefault="00D86C52" w:rsidP="000C5956">
            <w:pPr>
              <w:pStyle w:val="ConsPlusNormal0"/>
            </w:pPr>
            <w:r>
              <w:rPr>
                <w:sz w:val="22"/>
              </w:rPr>
              <w:t>Район</w:t>
            </w:r>
          </w:p>
        </w:tc>
        <w:tc>
          <w:tcPr>
            <w:tcW w:w="1814" w:type="dxa"/>
          </w:tcPr>
          <w:p w14:paraId="7854E6B6" w14:textId="77777777" w:rsidR="00D86C52" w:rsidRDefault="00D86C52" w:rsidP="000C5956">
            <w:pPr>
              <w:pStyle w:val="ConsPlusNormal0"/>
            </w:pPr>
          </w:p>
        </w:tc>
        <w:tc>
          <w:tcPr>
            <w:tcW w:w="2263" w:type="dxa"/>
            <w:gridSpan w:val="2"/>
          </w:tcPr>
          <w:p w14:paraId="6C23D3DE" w14:textId="77777777" w:rsidR="00D86C52" w:rsidRDefault="00D86C52" w:rsidP="000C5956">
            <w:pPr>
              <w:pStyle w:val="ConsPlusNormal0"/>
            </w:pPr>
            <w:r>
              <w:rPr>
                <w:sz w:val="22"/>
              </w:rPr>
              <w:t>Населенный пункт</w:t>
            </w:r>
          </w:p>
        </w:tc>
        <w:tc>
          <w:tcPr>
            <w:tcW w:w="3741" w:type="dxa"/>
            <w:gridSpan w:val="2"/>
          </w:tcPr>
          <w:p w14:paraId="3583E050" w14:textId="77777777" w:rsidR="00D86C52" w:rsidRDefault="00D86C52" w:rsidP="000C5956">
            <w:pPr>
              <w:pStyle w:val="ConsPlusNormal0"/>
            </w:pPr>
          </w:p>
        </w:tc>
      </w:tr>
      <w:tr w:rsidR="00D86C52" w14:paraId="43B7530D" w14:textId="77777777" w:rsidTr="000C5956">
        <w:tc>
          <w:tcPr>
            <w:tcW w:w="1814" w:type="dxa"/>
          </w:tcPr>
          <w:p w14:paraId="22D5D9C0" w14:textId="77777777" w:rsidR="00D86C52" w:rsidRDefault="00D86C52" w:rsidP="000C5956">
            <w:pPr>
              <w:pStyle w:val="ConsPlusNormal0"/>
            </w:pPr>
            <w:r>
              <w:rPr>
                <w:sz w:val="22"/>
              </w:rPr>
              <w:lastRenderedPageBreak/>
              <w:t>Улица</w:t>
            </w:r>
          </w:p>
        </w:tc>
        <w:tc>
          <w:tcPr>
            <w:tcW w:w="7818" w:type="dxa"/>
            <w:gridSpan w:val="5"/>
          </w:tcPr>
          <w:p w14:paraId="010F5187" w14:textId="77777777" w:rsidR="00D86C52" w:rsidRDefault="00D86C52" w:rsidP="000C5956">
            <w:pPr>
              <w:pStyle w:val="ConsPlusNormal0"/>
            </w:pPr>
          </w:p>
        </w:tc>
      </w:tr>
      <w:tr w:rsidR="00D86C52" w14:paraId="368C3A10" w14:textId="77777777" w:rsidTr="000C5956">
        <w:tc>
          <w:tcPr>
            <w:tcW w:w="1814" w:type="dxa"/>
          </w:tcPr>
          <w:p w14:paraId="6AF9FD9A" w14:textId="77777777" w:rsidR="00D86C52" w:rsidRDefault="00D86C52" w:rsidP="000C5956">
            <w:pPr>
              <w:pStyle w:val="ConsPlusNormal0"/>
            </w:pPr>
            <w:r>
              <w:rPr>
                <w:sz w:val="22"/>
              </w:rPr>
              <w:t>Дом</w:t>
            </w:r>
          </w:p>
        </w:tc>
        <w:tc>
          <w:tcPr>
            <w:tcW w:w="1814" w:type="dxa"/>
          </w:tcPr>
          <w:p w14:paraId="1382E71F" w14:textId="77777777" w:rsidR="00D86C52" w:rsidRDefault="00D86C52" w:rsidP="000C5956">
            <w:pPr>
              <w:pStyle w:val="ConsPlusNormal0"/>
            </w:pPr>
          </w:p>
        </w:tc>
        <w:tc>
          <w:tcPr>
            <w:tcW w:w="1129" w:type="dxa"/>
          </w:tcPr>
          <w:p w14:paraId="1FE95293" w14:textId="77777777" w:rsidR="00D86C52" w:rsidRDefault="00D86C52" w:rsidP="000C5956">
            <w:pPr>
              <w:pStyle w:val="ConsPlusNormal0"/>
            </w:pPr>
            <w:r>
              <w:rPr>
                <w:sz w:val="22"/>
              </w:rPr>
              <w:t>Корпус</w:t>
            </w:r>
          </w:p>
        </w:tc>
        <w:tc>
          <w:tcPr>
            <w:tcW w:w="1134" w:type="dxa"/>
          </w:tcPr>
          <w:p w14:paraId="5511A1B9" w14:textId="77777777" w:rsidR="00D86C52" w:rsidRDefault="00D86C52" w:rsidP="000C5956">
            <w:pPr>
              <w:pStyle w:val="ConsPlusNormal0"/>
            </w:pPr>
          </w:p>
        </w:tc>
        <w:tc>
          <w:tcPr>
            <w:tcW w:w="1587" w:type="dxa"/>
          </w:tcPr>
          <w:p w14:paraId="20762B9F" w14:textId="77777777" w:rsidR="00D86C52" w:rsidRDefault="00D86C52" w:rsidP="000C5956">
            <w:pPr>
              <w:pStyle w:val="ConsPlusNormal0"/>
            </w:pPr>
            <w:r>
              <w:rPr>
                <w:sz w:val="22"/>
              </w:rPr>
              <w:t>Квартира</w:t>
            </w:r>
          </w:p>
        </w:tc>
        <w:tc>
          <w:tcPr>
            <w:tcW w:w="2154" w:type="dxa"/>
          </w:tcPr>
          <w:p w14:paraId="70743E70" w14:textId="77777777" w:rsidR="00D86C52" w:rsidRDefault="00D86C52" w:rsidP="000C5956">
            <w:pPr>
              <w:pStyle w:val="ConsPlusNormal0"/>
            </w:pPr>
          </w:p>
        </w:tc>
      </w:tr>
    </w:tbl>
    <w:p w14:paraId="3C9C3687" w14:textId="77777777" w:rsidR="00D86C52" w:rsidRDefault="00D86C52" w:rsidP="00D86C52">
      <w:pPr>
        <w:pStyle w:val="ConsPlusNormal0"/>
      </w:pPr>
    </w:p>
    <w:p w14:paraId="4FE4B428" w14:textId="77777777" w:rsidR="00D86C52" w:rsidRDefault="00D86C52" w:rsidP="00D86C52">
      <w:pPr>
        <w:pStyle w:val="ConsPlusNonformat"/>
        <w:jc w:val="both"/>
      </w:pPr>
      <w:r>
        <w:t xml:space="preserve">                     Адрес места жительства заявителя</w:t>
      </w:r>
    </w:p>
    <w:p w14:paraId="13E03794" w14:textId="77777777" w:rsidR="00D86C52" w:rsidRDefault="00D86C52" w:rsidP="00D86C52">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129"/>
        <w:gridCol w:w="1134"/>
        <w:gridCol w:w="1587"/>
        <w:gridCol w:w="2154"/>
      </w:tblGrid>
      <w:tr w:rsidR="00D86C52" w14:paraId="7E4AE2F0" w14:textId="77777777" w:rsidTr="000C5956">
        <w:tc>
          <w:tcPr>
            <w:tcW w:w="1814" w:type="dxa"/>
          </w:tcPr>
          <w:p w14:paraId="1BC0E277" w14:textId="77777777" w:rsidR="00D86C52" w:rsidRDefault="00D86C52" w:rsidP="000C5956">
            <w:pPr>
              <w:pStyle w:val="ConsPlusNormal0"/>
            </w:pPr>
            <w:r>
              <w:rPr>
                <w:sz w:val="22"/>
              </w:rPr>
              <w:t>Индекс</w:t>
            </w:r>
          </w:p>
        </w:tc>
        <w:tc>
          <w:tcPr>
            <w:tcW w:w="1814" w:type="dxa"/>
          </w:tcPr>
          <w:p w14:paraId="51BC9D76" w14:textId="77777777" w:rsidR="00D86C52" w:rsidRDefault="00D86C52" w:rsidP="000C5956">
            <w:pPr>
              <w:pStyle w:val="ConsPlusNormal0"/>
            </w:pPr>
          </w:p>
        </w:tc>
        <w:tc>
          <w:tcPr>
            <w:tcW w:w="2263" w:type="dxa"/>
            <w:gridSpan w:val="2"/>
          </w:tcPr>
          <w:p w14:paraId="4BF1947A" w14:textId="77777777" w:rsidR="00D86C52" w:rsidRDefault="00D86C52" w:rsidP="000C5956">
            <w:pPr>
              <w:pStyle w:val="ConsPlusNormal0"/>
            </w:pPr>
            <w:r>
              <w:rPr>
                <w:sz w:val="22"/>
              </w:rPr>
              <w:t>Регион</w:t>
            </w:r>
          </w:p>
        </w:tc>
        <w:tc>
          <w:tcPr>
            <w:tcW w:w="3741" w:type="dxa"/>
            <w:gridSpan w:val="2"/>
          </w:tcPr>
          <w:p w14:paraId="0DD9F9A5" w14:textId="77777777" w:rsidR="00D86C52" w:rsidRDefault="00D86C52" w:rsidP="000C5956">
            <w:pPr>
              <w:pStyle w:val="ConsPlusNormal0"/>
            </w:pPr>
          </w:p>
        </w:tc>
      </w:tr>
      <w:tr w:rsidR="00D86C52" w14:paraId="54C84A9C" w14:textId="77777777" w:rsidTr="000C5956">
        <w:tc>
          <w:tcPr>
            <w:tcW w:w="1814" w:type="dxa"/>
          </w:tcPr>
          <w:p w14:paraId="19F113A4" w14:textId="77777777" w:rsidR="00D86C52" w:rsidRDefault="00D86C52" w:rsidP="000C5956">
            <w:pPr>
              <w:pStyle w:val="ConsPlusNormal0"/>
            </w:pPr>
            <w:r>
              <w:rPr>
                <w:sz w:val="22"/>
              </w:rPr>
              <w:t>Район</w:t>
            </w:r>
          </w:p>
        </w:tc>
        <w:tc>
          <w:tcPr>
            <w:tcW w:w="1814" w:type="dxa"/>
          </w:tcPr>
          <w:p w14:paraId="508B3732" w14:textId="77777777" w:rsidR="00D86C52" w:rsidRDefault="00D86C52" w:rsidP="000C5956">
            <w:pPr>
              <w:pStyle w:val="ConsPlusNormal0"/>
            </w:pPr>
          </w:p>
        </w:tc>
        <w:tc>
          <w:tcPr>
            <w:tcW w:w="2263" w:type="dxa"/>
            <w:gridSpan w:val="2"/>
          </w:tcPr>
          <w:p w14:paraId="07D150FC" w14:textId="77777777" w:rsidR="00D86C52" w:rsidRDefault="00D86C52" w:rsidP="000C5956">
            <w:pPr>
              <w:pStyle w:val="ConsPlusNormal0"/>
            </w:pPr>
            <w:r>
              <w:rPr>
                <w:sz w:val="22"/>
              </w:rPr>
              <w:t>Населенный пункт</w:t>
            </w:r>
          </w:p>
        </w:tc>
        <w:tc>
          <w:tcPr>
            <w:tcW w:w="3741" w:type="dxa"/>
            <w:gridSpan w:val="2"/>
          </w:tcPr>
          <w:p w14:paraId="041C8288" w14:textId="77777777" w:rsidR="00D86C52" w:rsidRDefault="00D86C52" w:rsidP="000C5956">
            <w:pPr>
              <w:pStyle w:val="ConsPlusNormal0"/>
            </w:pPr>
          </w:p>
        </w:tc>
      </w:tr>
      <w:tr w:rsidR="00D86C52" w14:paraId="5BFF7A75" w14:textId="77777777" w:rsidTr="000C5956">
        <w:tc>
          <w:tcPr>
            <w:tcW w:w="1814" w:type="dxa"/>
          </w:tcPr>
          <w:p w14:paraId="22E32D26" w14:textId="77777777" w:rsidR="00D86C52" w:rsidRDefault="00D86C52" w:rsidP="000C5956">
            <w:pPr>
              <w:pStyle w:val="ConsPlusNormal0"/>
            </w:pPr>
            <w:r>
              <w:rPr>
                <w:sz w:val="22"/>
              </w:rPr>
              <w:t>Улица</w:t>
            </w:r>
          </w:p>
        </w:tc>
        <w:tc>
          <w:tcPr>
            <w:tcW w:w="7818" w:type="dxa"/>
            <w:gridSpan w:val="5"/>
          </w:tcPr>
          <w:p w14:paraId="0047C28E" w14:textId="77777777" w:rsidR="00D86C52" w:rsidRDefault="00D86C52" w:rsidP="000C5956">
            <w:pPr>
              <w:pStyle w:val="ConsPlusNormal0"/>
            </w:pPr>
          </w:p>
        </w:tc>
      </w:tr>
      <w:tr w:rsidR="00D86C52" w14:paraId="42C05F96" w14:textId="77777777" w:rsidTr="000C5956">
        <w:tc>
          <w:tcPr>
            <w:tcW w:w="1814" w:type="dxa"/>
          </w:tcPr>
          <w:p w14:paraId="7309AF2C" w14:textId="77777777" w:rsidR="00D86C52" w:rsidRDefault="00D86C52" w:rsidP="000C5956">
            <w:pPr>
              <w:pStyle w:val="ConsPlusNormal0"/>
            </w:pPr>
            <w:r>
              <w:rPr>
                <w:sz w:val="22"/>
              </w:rPr>
              <w:t>Дом</w:t>
            </w:r>
          </w:p>
        </w:tc>
        <w:tc>
          <w:tcPr>
            <w:tcW w:w="1814" w:type="dxa"/>
          </w:tcPr>
          <w:p w14:paraId="55921CF3" w14:textId="77777777" w:rsidR="00D86C52" w:rsidRDefault="00D86C52" w:rsidP="000C5956">
            <w:pPr>
              <w:pStyle w:val="ConsPlusNormal0"/>
            </w:pPr>
          </w:p>
        </w:tc>
        <w:tc>
          <w:tcPr>
            <w:tcW w:w="1129" w:type="dxa"/>
          </w:tcPr>
          <w:p w14:paraId="616D7AC1" w14:textId="77777777" w:rsidR="00D86C52" w:rsidRDefault="00D86C52" w:rsidP="000C5956">
            <w:pPr>
              <w:pStyle w:val="ConsPlusNormal0"/>
            </w:pPr>
            <w:r>
              <w:rPr>
                <w:sz w:val="22"/>
              </w:rPr>
              <w:t>Корпус</w:t>
            </w:r>
          </w:p>
        </w:tc>
        <w:tc>
          <w:tcPr>
            <w:tcW w:w="1134" w:type="dxa"/>
          </w:tcPr>
          <w:p w14:paraId="400B2E35" w14:textId="77777777" w:rsidR="00D86C52" w:rsidRDefault="00D86C52" w:rsidP="000C5956">
            <w:pPr>
              <w:pStyle w:val="ConsPlusNormal0"/>
            </w:pPr>
          </w:p>
        </w:tc>
        <w:tc>
          <w:tcPr>
            <w:tcW w:w="1587" w:type="dxa"/>
          </w:tcPr>
          <w:p w14:paraId="07F876E8" w14:textId="77777777" w:rsidR="00D86C52" w:rsidRDefault="00D86C52" w:rsidP="000C5956">
            <w:pPr>
              <w:pStyle w:val="ConsPlusNormal0"/>
            </w:pPr>
            <w:r>
              <w:rPr>
                <w:sz w:val="22"/>
              </w:rPr>
              <w:t>Квартира</w:t>
            </w:r>
          </w:p>
        </w:tc>
        <w:tc>
          <w:tcPr>
            <w:tcW w:w="2154" w:type="dxa"/>
          </w:tcPr>
          <w:p w14:paraId="61F658FA" w14:textId="77777777" w:rsidR="00D86C52" w:rsidRDefault="00D86C52" w:rsidP="000C5956">
            <w:pPr>
              <w:pStyle w:val="ConsPlusNormal0"/>
            </w:pPr>
          </w:p>
        </w:tc>
      </w:tr>
    </w:tbl>
    <w:p w14:paraId="691FE57E" w14:textId="77777777" w:rsidR="00D86C52" w:rsidRDefault="00D86C52" w:rsidP="00D86C52">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767"/>
      </w:tblGrid>
      <w:tr w:rsidR="00D86C52" w14:paraId="2A6D0E96" w14:textId="77777777" w:rsidTr="000C5956">
        <w:tc>
          <w:tcPr>
            <w:tcW w:w="1814" w:type="dxa"/>
            <w:vMerge w:val="restart"/>
          </w:tcPr>
          <w:p w14:paraId="07B3F11D" w14:textId="77777777" w:rsidR="00D86C52" w:rsidRDefault="00D86C52" w:rsidP="000C5956">
            <w:pPr>
              <w:pStyle w:val="ConsPlusNormal0"/>
            </w:pPr>
            <w:r>
              <w:rPr>
                <w:sz w:val="22"/>
              </w:rPr>
              <w:t>Контактные данные</w:t>
            </w:r>
          </w:p>
        </w:tc>
        <w:tc>
          <w:tcPr>
            <w:tcW w:w="7767" w:type="dxa"/>
          </w:tcPr>
          <w:p w14:paraId="1D358CF3" w14:textId="77777777" w:rsidR="00D86C52" w:rsidRDefault="00D86C52" w:rsidP="000C5956">
            <w:pPr>
              <w:pStyle w:val="ConsPlusNormal0"/>
            </w:pPr>
          </w:p>
        </w:tc>
      </w:tr>
      <w:tr w:rsidR="00D86C52" w14:paraId="485EFCBD" w14:textId="77777777" w:rsidTr="000C5956">
        <w:tc>
          <w:tcPr>
            <w:tcW w:w="1814" w:type="dxa"/>
            <w:vMerge/>
          </w:tcPr>
          <w:p w14:paraId="34D54ED5" w14:textId="77777777" w:rsidR="00D86C52" w:rsidRDefault="00D86C52" w:rsidP="000C5956">
            <w:pPr>
              <w:spacing w:after="1" w:line="0" w:lineRule="atLeast"/>
            </w:pPr>
          </w:p>
        </w:tc>
        <w:tc>
          <w:tcPr>
            <w:tcW w:w="7767" w:type="dxa"/>
          </w:tcPr>
          <w:p w14:paraId="763E2003" w14:textId="77777777" w:rsidR="00D86C52" w:rsidRDefault="00D86C52" w:rsidP="000C5956">
            <w:pPr>
              <w:pStyle w:val="ConsPlusNormal0"/>
            </w:pPr>
          </w:p>
        </w:tc>
      </w:tr>
    </w:tbl>
    <w:p w14:paraId="7F12BCFE" w14:textId="77777777" w:rsidR="00D86C52" w:rsidRDefault="00D86C52" w:rsidP="00D86C52">
      <w:pPr>
        <w:pStyle w:val="ConsPlusNormal0"/>
      </w:pPr>
    </w:p>
    <w:p w14:paraId="0CE9506A" w14:textId="77777777" w:rsidR="00D86C52" w:rsidRDefault="00D86C52" w:rsidP="00D86C52">
      <w:pPr>
        <w:pStyle w:val="ConsPlusNonformat"/>
        <w:jc w:val="both"/>
      </w:pPr>
      <w:r>
        <w:t xml:space="preserve">                            ЗАЯВЛЕНИЕ (ЗАПРОС)</w:t>
      </w:r>
    </w:p>
    <w:p w14:paraId="6DBEBAF6" w14:textId="77777777" w:rsidR="00D86C52" w:rsidRDefault="00D86C52" w:rsidP="00D86C52">
      <w:pPr>
        <w:pStyle w:val="ConsPlusNonformat"/>
        <w:jc w:val="both"/>
      </w:pPr>
    </w:p>
    <w:p w14:paraId="49176202" w14:textId="77777777" w:rsidR="00D86C52" w:rsidRDefault="00D86C52" w:rsidP="00D86C52">
      <w:pPr>
        <w:pStyle w:val="ConsPlusNonformat"/>
        <w:jc w:val="both"/>
      </w:pPr>
      <w:r>
        <w:t xml:space="preserve">    Прошу  признать  мою семью (одиноко проживающего гражданина) малоимущей</w:t>
      </w:r>
    </w:p>
    <w:p w14:paraId="2117BD45" w14:textId="77777777" w:rsidR="00D86C52" w:rsidRDefault="00D86C52" w:rsidP="00D86C52">
      <w:pPr>
        <w:pStyle w:val="ConsPlusNonformat"/>
        <w:jc w:val="both"/>
      </w:pPr>
      <w:r>
        <w:t>(им)  для  предоставления  им  (мне)  по  договорам социального найма жилых</w:t>
      </w:r>
    </w:p>
    <w:p w14:paraId="26C4D20A" w14:textId="6719C94E" w:rsidR="00D86C52" w:rsidRDefault="00D86C52" w:rsidP="00D86C52">
      <w:pPr>
        <w:pStyle w:val="ConsPlusNonformat"/>
        <w:jc w:val="both"/>
      </w:pPr>
      <w:r>
        <w:t>помещений муниципального жилищного фонда на территории МО СП "Айкино".</w:t>
      </w:r>
    </w:p>
    <w:p w14:paraId="67BA9888" w14:textId="77777777" w:rsidR="00D86C52" w:rsidRDefault="00D86C52" w:rsidP="00D86C52">
      <w:pPr>
        <w:pStyle w:val="ConsPlusNonformat"/>
        <w:jc w:val="both"/>
      </w:pPr>
      <w:r>
        <w:t xml:space="preserve">    Члены семьи:</w:t>
      </w:r>
    </w:p>
    <w:p w14:paraId="7C7A7D82" w14:textId="77777777" w:rsidR="00D86C52" w:rsidRDefault="00D86C52" w:rsidP="00D86C52">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2"/>
        <w:gridCol w:w="1757"/>
        <w:gridCol w:w="1559"/>
        <w:gridCol w:w="1247"/>
        <w:gridCol w:w="1814"/>
        <w:gridCol w:w="2381"/>
      </w:tblGrid>
      <w:tr w:rsidR="00D86C52" w14:paraId="785CEE10" w14:textId="77777777" w:rsidTr="000C5956">
        <w:tc>
          <w:tcPr>
            <w:tcW w:w="872" w:type="dxa"/>
          </w:tcPr>
          <w:p w14:paraId="022DD7D8" w14:textId="77777777" w:rsidR="00D86C52" w:rsidRDefault="00D86C52" w:rsidP="000C5956">
            <w:pPr>
              <w:pStyle w:val="ConsPlusNormal0"/>
              <w:jc w:val="center"/>
            </w:pPr>
            <w:r>
              <w:rPr>
                <w:sz w:val="22"/>
              </w:rPr>
              <w:t>N п/п</w:t>
            </w:r>
          </w:p>
        </w:tc>
        <w:tc>
          <w:tcPr>
            <w:tcW w:w="1757" w:type="dxa"/>
          </w:tcPr>
          <w:p w14:paraId="33BE376F" w14:textId="77777777" w:rsidR="00D86C52" w:rsidRDefault="00D86C52" w:rsidP="000C5956">
            <w:pPr>
              <w:pStyle w:val="ConsPlusNormal0"/>
              <w:jc w:val="center"/>
            </w:pPr>
            <w:r>
              <w:rPr>
                <w:sz w:val="22"/>
              </w:rPr>
              <w:t>Фамилия, имя, отчество (при наличии)</w:t>
            </w:r>
          </w:p>
        </w:tc>
        <w:tc>
          <w:tcPr>
            <w:tcW w:w="1559" w:type="dxa"/>
          </w:tcPr>
          <w:p w14:paraId="23617F7C" w14:textId="77777777" w:rsidR="00D86C52" w:rsidRDefault="00D86C52" w:rsidP="000C5956">
            <w:pPr>
              <w:pStyle w:val="ConsPlusNormal0"/>
              <w:jc w:val="center"/>
            </w:pPr>
            <w:r>
              <w:rPr>
                <w:sz w:val="22"/>
              </w:rPr>
              <w:t>Дата рождения</w:t>
            </w:r>
          </w:p>
        </w:tc>
        <w:tc>
          <w:tcPr>
            <w:tcW w:w="1247" w:type="dxa"/>
          </w:tcPr>
          <w:p w14:paraId="6E648093" w14:textId="77777777" w:rsidR="00D86C52" w:rsidRDefault="00D86C52" w:rsidP="000C5956">
            <w:pPr>
              <w:pStyle w:val="ConsPlusNormal0"/>
              <w:jc w:val="center"/>
            </w:pPr>
            <w:r>
              <w:rPr>
                <w:sz w:val="22"/>
              </w:rPr>
              <w:t>Степень родства</w:t>
            </w:r>
          </w:p>
        </w:tc>
        <w:tc>
          <w:tcPr>
            <w:tcW w:w="1814" w:type="dxa"/>
          </w:tcPr>
          <w:p w14:paraId="20A58103" w14:textId="77777777" w:rsidR="00D86C52" w:rsidRDefault="00D86C52" w:rsidP="000C5956">
            <w:pPr>
              <w:pStyle w:val="ConsPlusNormal0"/>
              <w:jc w:val="center"/>
            </w:pPr>
            <w:r>
              <w:rPr>
                <w:sz w:val="22"/>
              </w:rPr>
              <w:t>Место регистрации</w:t>
            </w:r>
          </w:p>
        </w:tc>
        <w:tc>
          <w:tcPr>
            <w:tcW w:w="2381" w:type="dxa"/>
          </w:tcPr>
          <w:p w14:paraId="08532271" w14:textId="77777777" w:rsidR="00D86C52" w:rsidRDefault="00D86C52" w:rsidP="000C5956">
            <w:pPr>
              <w:pStyle w:val="ConsPlusNormal0"/>
              <w:jc w:val="center"/>
            </w:pPr>
            <w:r>
              <w:rPr>
                <w:sz w:val="22"/>
              </w:rPr>
              <w:t>Согласие на проверку заявленных сведений о доходах и имуществе</w:t>
            </w:r>
          </w:p>
        </w:tc>
      </w:tr>
      <w:tr w:rsidR="00D86C52" w14:paraId="7F93724D" w14:textId="77777777" w:rsidTr="000C5956">
        <w:tc>
          <w:tcPr>
            <w:tcW w:w="872" w:type="dxa"/>
          </w:tcPr>
          <w:p w14:paraId="2025D1AD" w14:textId="77777777" w:rsidR="00D86C52" w:rsidRDefault="00D86C52" w:rsidP="000C5956">
            <w:pPr>
              <w:pStyle w:val="ConsPlusNormal0"/>
            </w:pPr>
            <w:r>
              <w:rPr>
                <w:sz w:val="22"/>
              </w:rPr>
              <w:t>1</w:t>
            </w:r>
          </w:p>
        </w:tc>
        <w:tc>
          <w:tcPr>
            <w:tcW w:w="1757" w:type="dxa"/>
          </w:tcPr>
          <w:p w14:paraId="65E9A90B" w14:textId="77777777" w:rsidR="00D86C52" w:rsidRDefault="00D86C52" w:rsidP="000C5956">
            <w:pPr>
              <w:pStyle w:val="ConsPlusNormal0"/>
            </w:pPr>
          </w:p>
        </w:tc>
        <w:tc>
          <w:tcPr>
            <w:tcW w:w="1559" w:type="dxa"/>
          </w:tcPr>
          <w:p w14:paraId="50070AF9" w14:textId="77777777" w:rsidR="00D86C52" w:rsidRDefault="00D86C52" w:rsidP="000C5956">
            <w:pPr>
              <w:pStyle w:val="ConsPlusNormal0"/>
            </w:pPr>
          </w:p>
        </w:tc>
        <w:tc>
          <w:tcPr>
            <w:tcW w:w="1247" w:type="dxa"/>
          </w:tcPr>
          <w:p w14:paraId="393CD597" w14:textId="77777777" w:rsidR="00D86C52" w:rsidRDefault="00D86C52" w:rsidP="000C5956">
            <w:pPr>
              <w:pStyle w:val="ConsPlusNormal0"/>
            </w:pPr>
          </w:p>
        </w:tc>
        <w:tc>
          <w:tcPr>
            <w:tcW w:w="1814" w:type="dxa"/>
          </w:tcPr>
          <w:p w14:paraId="6DDAC13E" w14:textId="77777777" w:rsidR="00D86C52" w:rsidRDefault="00D86C52" w:rsidP="000C5956">
            <w:pPr>
              <w:pStyle w:val="ConsPlusNormal0"/>
            </w:pPr>
          </w:p>
        </w:tc>
        <w:tc>
          <w:tcPr>
            <w:tcW w:w="2381" w:type="dxa"/>
          </w:tcPr>
          <w:p w14:paraId="7C345AFC" w14:textId="77777777" w:rsidR="00D86C52" w:rsidRDefault="00D86C52" w:rsidP="000C5956">
            <w:pPr>
              <w:pStyle w:val="ConsPlusNormal0"/>
            </w:pPr>
          </w:p>
        </w:tc>
      </w:tr>
      <w:tr w:rsidR="00D86C52" w14:paraId="27525084" w14:textId="77777777" w:rsidTr="000C5956">
        <w:tc>
          <w:tcPr>
            <w:tcW w:w="872" w:type="dxa"/>
          </w:tcPr>
          <w:p w14:paraId="5694DE72" w14:textId="77777777" w:rsidR="00D86C52" w:rsidRDefault="00D86C52" w:rsidP="000C5956">
            <w:pPr>
              <w:pStyle w:val="ConsPlusNormal0"/>
            </w:pPr>
            <w:r>
              <w:rPr>
                <w:sz w:val="22"/>
              </w:rPr>
              <w:t>2</w:t>
            </w:r>
          </w:p>
        </w:tc>
        <w:tc>
          <w:tcPr>
            <w:tcW w:w="1757" w:type="dxa"/>
          </w:tcPr>
          <w:p w14:paraId="2826999A" w14:textId="77777777" w:rsidR="00D86C52" w:rsidRDefault="00D86C52" w:rsidP="000C5956">
            <w:pPr>
              <w:pStyle w:val="ConsPlusNormal0"/>
            </w:pPr>
          </w:p>
        </w:tc>
        <w:tc>
          <w:tcPr>
            <w:tcW w:w="1559" w:type="dxa"/>
          </w:tcPr>
          <w:p w14:paraId="6BDF68C8" w14:textId="77777777" w:rsidR="00D86C52" w:rsidRDefault="00D86C52" w:rsidP="000C5956">
            <w:pPr>
              <w:pStyle w:val="ConsPlusNormal0"/>
            </w:pPr>
          </w:p>
        </w:tc>
        <w:tc>
          <w:tcPr>
            <w:tcW w:w="1247" w:type="dxa"/>
          </w:tcPr>
          <w:p w14:paraId="74C3B791" w14:textId="77777777" w:rsidR="00D86C52" w:rsidRDefault="00D86C52" w:rsidP="000C5956">
            <w:pPr>
              <w:pStyle w:val="ConsPlusNormal0"/>
            </w:pPr>
          </w:p>
        </w:tc>
        <w:tc>
          <w:tcPr>
            <w:tcW w:w="1814" w:type="dxa"/>
          </w:tcPr>
          <w:p w14:paraId="136619B5" w14:textId="77777777" w:rsidR="00D86C52" w:rsidRDefault="00D86C52" w:rsidP="000C5956">
            <w:pPr>
              <w:pStyle w:val="ConsPlusNormal0"/>
            </w:pPr>
          </w:p>
        </w:tc>
        <w:tc>
          <w:tcPr>
            <w:tcW w:w="2381" w:type="dxa"/>
          </w:tcPr>
          <w:p w14:paraId="4EF4FB1C" w14:textId="77777777" w:rsidR="00D86C52" w:rsidRDefault="00D86C52" w:rsidP="000C5956">
            <w:pPr>
              <w:pStyle w:val="ConsPlusNormal0"/>
            </w:pPr>
          </w:p>
        </w:tc>
      </w:tr>
      <w:tr w:rsidR="00D86C52" w14:paraId="16F7CE96" w14:textId="77777777" w:rsidTr="000C5956">
        <w:tc>
          <w:tcPr>
            <w:tcW w:w="872" w:type="dxa"/>
          </w:tcPr>
          <w:p w14:paraId="1BE7AEA6" w14:textId="77777777" w:rsidR="00D86C52" w:rsidRDefault="00D86C52" w:rsidP="000C5956">
            <w:pPr>
              <w:pStyle w:val="ConsPlusNormal0"/>
            </w:pPr>
            <w:r>
              <w:rPr>
                <w:sz w:val="22"/>
              </w:rPr>
              <w:t>3</w:t>
            </w:r>
          </w:p>
        </w:tc>
        <w:tc>
          <w:tcPr>
            <w:tcW w:w="1757" w:type="dxa"/>
          </w:tcPr>
          <w:p w14:paraId="2223CFDA" w14:textId="77777777" w:rsidR="00D86C52" w:rsidRDefault="00D86C52" w:rsidP="000C5956">
            <w:pPr>
              <w:pStyle w:val="ConsPlusNormal0"/>
            </w:pPr>
          </w:p>
        </w:tc>
        <w:tc>
          <w:tcPr>
            <w:tcW w:w="1559" w:type="dxa"/>
          </w:tcPr>
          <w:p w14:paraId="52E9A4DA" w14:textId="77777777" w:rsidR="00D86C52" w:rsidRDefault="00D86C52" w:rsidP="000C5956">
            <w:pPr>
              <w:pStyle w:val="ConsPlusNormal0"/>
            </w:pPr>
          </w:p>
        </w:tc>
        <w:tc>
          <w:tcPr>
            <w:tcW w:w="1247" w:type="dxa"/>
          </w:tcPr>
          <w:p w14:paraId="6866240C" w14:textId="77777777" w:rsidR="00D86C52" w:rsidRDefault="00D86C52" w:rsidP="000C5956">
            <w:pPr>
              <w:pStyle w:val="ConsPlusNormal0"/>
            </w:pPr>
          </w:p>
        </w:tc>
        <w:tc>
          <w:tcPr>
            <w:tcW w:w="1814" w:type="dxa"/>
          </w:tcPr>
          <w:p w14:paraId="3181CCEF" w14:textId="77777777" w:rsidR="00D86C52" w:rsidRDefault="00D86C52" w:rsidP="000C5956">
            <w:pPr>
              <w:pStyle w:val="ConsPlusNormal0"/>
            </w:pPr>
          </w:p>
        </w:tc>
        <w:tc>
          <w:tcPr>
            <w:tcW w:w="2381" w:type="dxa"/>
          </w:tcPr>
          <w:p w14:paraId="5B9FA7DE" w14:textId="77777777" w:rsidR="00D86C52" w:rsidRDefault="00D86C52" w:rsidP="000C5956">
            <w:pPr>
              <w:pStyle w:val="ConsPlusNormal0"/>
            </w:pPr>
          </w:p>
        </w:tc>
      </w:tr>
      <w:tr w:rsidR="00D86C52" w14:paraId="6720F62C" w14:textId="77777777" w:rsidTr="000C5956">
        <w:tc>
          <w:tcPr>
            <w:tcW w:w="872" w:type="dxa"/>
          </w:tcPr>
          <w:p w14:paraId="3BBD094A" w14:textId="77777777" w:rsidR="00D86C52" w:rsidRDefault="00D86C52" w:rsidP="000C5956">
            <w:pPr>
              <w:pStyle w:val="ConsPlusNormal0"/>
            </w:pPr>
            <w:r>
              <w:rPr>
                <w:sz w:val="22"/>
              </w:rPr>
              <w:t>4</w:t>
            </w:r>
          </w:p>
        </w:tc>
        <w:tc>
          <w:tcPr>
            <w:tcW w:w="1757" w:type="dxa"/>
          </w:tcPr>
          <w:p w14:paraId="5E1A2995" w14:textId="77777777" w:rsidR="00D86C52" w:rsidRDefault="00D86C52" w:rsidP="000C5956">
            <w:pPr>
              <w:pStyle w:val="ConsPlusNormal0"/>
            </w:pPr>
          </w:p>
        </w:tc>
        <w:tc>
          <w:tcPr>
            <w:tcW w:w="1559" w:type="dxa"/>
          </w:tcPr>
          <w:p w14:paraId="2CBA20D5" w14:textId="77777777" w:rsidR="00D86C52" w:rsidRDefault="00D86C52" w:rsidP="000C5956">
            <w:pPr>
              <w:pStyle w:val="ConsPlusNormal0"/>
            </w:pPr>
          </w:p>
        </w:tc>
        <w:tc>
          <w:tcPr>
            <w:tcW w:w="1247" w:type="dxa"/>
          </w:tcPr>
          <w:p w14:paraId="7B8A4DD6" w14:textId="77777777" w:rsidR="00D86C52" w:rsidRDefault="00D86C52" w:rsidP="000C5956">
            <w:pPr>
              <w:pStyle w:val="ConsPlusNormal0"/>
            </w:pPr>
          </w:p>
        </w:tc>
        <w:tc>
          <w:tcPr>
            <w:tcW w:w="1814" w:type="dxa"/>
          </w:tcPr>
          <w:p w14:paraId="03D90F5F" w14:textId="77777777" w:rsidR="00D86C52" w:rsidRDefault="00D86C52" w:rsidP="000C5956">
            <w:pPr>
              <w:pStyle w:val="ConsPlusNormal0"/>
            </w:pPr>
          </w:p>
        </w:tc>
        <w:tc>
          <w:tcPr>
            <w:tcW w:w="2381" w:type="dxa"/>
          </w:tcPr>
          <w:p w14:paraId="392F501B" w14:textId="77777777" w:rsidR="00D86C52" w:rsidRDefault="00D86C52" w:rsidP="000C5956">
            <w:pPr>
              <w:pStyle w:val="ConsPlusNormal0"/>
            </w:pPr>
          </w:p>
        </w:tc>
      </w:tr>
      <w:tr w:rsidR="00D86C52" w14:paraId="4E6D1C44" w14:textId="77777777" w:rsidTr="000C5956">
        <w:tc>
          <w:tcPr>
            <w:tcW w:w="872" w:type="dxa"/>
          </w:tcPr>
          <w:p w14:paraId="7690D211" w14:textId="77777777" w:rsidR="00D86C52" w:rsidRDefault="00D86C52" w:rsidP="000C5956">
            <w:pPr>
              <w:pStyle w:val="ConsPlusNormal0"/>
            </w:pPr>
            <w:r>
              <w:rPr>
                <w:sz w:val="22"/>
              </w:rPr>
              <w:t>5</w:t>
            </w:r>
          </w:p>
        </w:tc>
        <w:tc>
          <w:tcPr>
            <w:tcW w:w="1757" w:type="dxa"/>
          </w:tcPr>
          <w:p w14:paraId="2CD7DF72" w14:textId="77777777" w:rsidR="00D86C52" w:rsidRDefault="00D86C52" w:rsidP="000C5956">
            <w:pPr>
              <w:pStyle w:val="ConsPlusNormal0"/>
            </w:pPr>
          </w:p>
        </w:tc>
        <w:tc>
          <w:tcPr>
            <w:tcW w:w="1559" w:type="dxa"/>
          </w:tcPr>
          <w:p w14:paraId="70A3E942" w14:textId="77777777" w:rsidR="00D86C52" w:rsidRDefault="00D86C52" w:rsidP="000C5956">
            <w:pPr>
              <w:pStyle w:val="ConsPlusNormal0"/>
            </w:pPr>
          </w:p>
        </w:tc>
        <w:tc>
          <w:tcPr>
            <w:tcW w:w="1247" w:type="dxa"/>
          </w:tcPr>
          <w:p w14:paraId="5B3888CE" w14:textId="77777777" w:rsidR="00D86C52" w:rsidRDefault="00D86C52" w:rsidP="000C5956">
            <w:pPr>
              <w:pStyle w:val="ConsPlusNormal0"/>
            </w:pPr>
          </w:p>
        </w:tc>
        <w:tc>
          <w:tcPr>
            <w:tcW w:w="1814" w:type="dxa"/>
          </w:tcPr>
          <w:p w14:paraId="22E51C2E" w14:textId="77777777" w:rsidR="00D86C52" w:rsidRDefault="00D86C52" w:rsidP="000C5956">
            <w:pPr>
              <w:pStyle w:val="ConsPlusNormal0"/>
            </w:pPr>
          </w:p>
        </w:tc>
        <w:tc>
          <w:tcPr>
            <w:tcW w:w="2381" w:type="dxa"/>
          </w:tcPr>
          <w:p w14:paraId="4A76E647" w14:textId="77777777" w:rsidR="00D86C52" w:rsidRDefault="00D86C52" w:rsidP="000C5956">
            <w:pPr>
              <w:pStyle w:val="ConsPlusNormal0"/>
            </w:pPr>
          </w:p>
        </w:tc>
      </w:tr>
      <w:tr w:rsidR="00D86C52" w14:paraId="4A1114A0" w14:textId="77777777" w:rsidTr="000C5956">
        <w:tc>
          <w:tcPr>
            <w:tcW w:w="872" w:type="dxa"/>
          </w:tcPr>
          <w:p w14:paraId="4AE23AD0" w14:textId="77777777" w:rsidR="00D86C52" w:rsidRDefault="00D86C52" w:rsidP="000C5956">
            <w:pPr>
              <w:pStyle w:val="ConsPlusNormal0"/>
            </w:pPr>
            <w:r>
              <w:rPr>
                <w:sz w:val="22"/>
              </w:rPr>
              <w:t>6</w:t>
            </w:r>
          </w:p>
        </w:tc>
        <w:tc>
          <w:tcPr>
            <w:tcW w:w="1757" w:type="dxa"/>
          </w:tcPr>
          <w:p w14:paraId="63F71CCB" w14:textId="77777777" w:rsidR="00D86C52" w:rsidRDefault="00D86C52" w:rsidP="000C5956">
            <w:pPr>
              <w:pStyle w:val="ConsPlusNormal0"/>
            </w:pPr>
          </w:p>
        </w:tc>
        <w:tc>
          <w:tcPr>
            <w:tcW w:w="1559" w:type="dxa"/>
          </w:tcPr>
          <w:p w14:paraId="1A1892C8" w14:textId="77777777" w:rsidR="00D86C52" w:rsidRDefault="00D86C52" w:rsidP="000C5956">
            <w:pPr>
              <w:pStyle w:val="ConsPlusNormal0"/>
            </w:pPr>
          </w:p>
        </w:tc>
        <w:tc>
          <w:tcPr>
            <w:tcW w:w="1247" w:type="dxa"/>
          </w:tcPr>
          <w:p w14:paraId="3BC3BFE0" w14:textId="77777777" w:rsidR="00D86C52" w:rsidRDefault="00D86C52" w:rsidP="000C5956">
            <w:pPr>
              <w:pStyle w:val="ConsPlusNormal0"/>
            </w:pPr>
          </w:p>
        </w:tc>
        <w:tc>
          <w:tcPr>
            <w:tcW w:w="1814" w:type="dxa"/>
          </w:tcPr>
          <w:p w14:paraId="5FA4B736" w14:textId="77777777" w:rsidR="00D86C52" w:rsidRDefault="00D86C52" w:rsidP="000C5956">
            <w:pPr>
              <w:pStyle w:val="ConsPlusNormal0"/>
            </w:pPr>
          </w:p>
        </w:tc>
        <w:tc>
          <w:tcPr>
            <w:tcW w:w="2381" w:type="dxa"/>
          </w:tcPr>
          <w:p w14:paraId="4D156D5B" w14:textId="77777777" w:rsidR="00D86C52" w:rsidRDefault="00D86C52" w:rsidP="000C5956">
            <w:pPr>
              <w:pStyle w:val="ConsPlusNormal0"/>
            </w:pPr>
          </w:p>
        </w:tc>
      </w:tr>
    </w:tbl>
    <w:p w14:paraId="0C510C6E" w14:textId="77777777" w:rsidR="00D86C52" w:rsidRDefault="00D86C52" w:rsidP="00D86C52">
      <w:pPr>
        <w:pStyle w:val="ConsPlusNormal0"/>
      </w:pPr>
    </w:p>
    <w:p w14:paraId="1C568452" w14:textId="77777777" w:rsidR="00D86C52" w:rsidRDefault="00D86C52" w:rsidP="00D86C52">
      <w:pPr>
        <w:pStyle w:val="ConsPlusNonformat"/>
        <w:jc w:val="both"/>
      </w:pPr>
      <w:r>
        <w:t xml:space="preserve">    Доходы,   получаемые   мною   (членами  семьи)  указаны  в  прилагаемых</w:t>
      </w:r>
    </w:p>
    <w:p w14:paraId="3E1F05A5" w14:textId="77777777" w:rsidR="00D86C52" w:rsidRDefault="00D86C52" w:rsidP="00D86C52">
      <w:pPr>
        <w:pStyle w:val="ConsPlusNonformat"/>
        <w:jc w:val="both"/>
      </w:pPr>
      <w:r>
        <w:t>документах.</w:t>
      </w:r>
    </w:p>
    <w:p w14:paraId="47286C33" w14:textId="77777777" w:rsidR="00D86C52" w:rsidRDefault="00D86C52" w:rsidP="00D86C52">
      <w:pPr>
        <w:pStyle w:val="ConsPlusNonformat"/>
        <w:jc w:val="both"/>
      </w:pPr>
      <w:r>
        <w:t xml:space="preserve">    Обязуюсь  информировать  о наступлении обстоятельств, которые влекут за</w:t>
      </w:r>
    </w:p>
    <w:p w14:paraId="74CBB186" w14:textId="77777777" w:rsidR="00D86C52" w:rsidRDefault="00D86C52" w:rsidP="00D86C52">
      <w:pPr>
        <w:pStyle w:val="ConsPlusNonformat"/>
        <w:jc w:val="both"/>
      </w:pPr>
      <w:r>
        <w:t>собой  изменение  размера  среднедушевого  дохода  семьи  и (или) стоимости</w:t>
      </w:r>
    </w:p>
    <w:p w14:paraId="45664915" w14:textId="77777777" w:rsidR="00D86C52" w:rsidRDefault="00D86C52" w:rsidP="00D86C52">
      <w:pPr>
        <w:pStyle w:val="ConsPlusNonformat"/>
        <w:jc w:val="both"/>
      </w:pPr>
      <w:r>
        <w:t>имущества,   в   течение  15  календарных  дней  со  дня  наступления  этих</w:t>
      </w:r>
    </w:p>
    <w:p w14:paraId="000E7796" w14:textId="77777777" w:rsidR="00D86C52" w:rsidRDefault="00D86C52" w:rsidP="00D86C52">
      <w:pPr>
        <w:pStyle w:val="ConsPlusNonformat"/>
        <w:jc w:val="both"/>
      </w:pPr>
      <w:r>
        <w:t>обстоятельств.</w:t>
      </w:r>
    </w:p>
    <w:p w14:paraId="460E5782" w14:textId="77777777" w:rsidR="00D86C52" w:rsidRDefault="00D86C52" w:rsidP="00D86C52">
      <w:pPr>
        <w:pStyle w:val="ConsPlusNonformat"/>
        <w:jc w:val="both"/>
      </w:pPr>
      <w:r>
        <w:t xml:space="preserve">    Предупрежден(а)  о  том,  что предоставление неполных или недостоверных</w:t>
      </w:r>
    </w:p>
    <w:p w14:paraId="2F4001E7" w14:textId="77777777" w:rsidR="00D86C52" w:rsidRDefault="00D86C52" w:rsidP="00D86C52">
      <w:pPr>
        <w:pStyle w:val="ConsPlusNonformat"/>
        <w:jc w:val="both"/>
      </w:pPr>
      <w:r>
        <w:t>сведений   является  основанием  для  отказа  в  признании  семьи  (одиноко</w:t>
      </w:r>
    </w:p>
    <w:p w14:paraId="4595BCB4" w14:textId="77777777" w:rsidR="00D86C52" w:rsidRDefault="00D86C52" w:rsidP="00D86C52">
      <w:pPr>
        <w:pStyle w:val="ConsPlusNonformat"/>
        <w:jc w:val="both"/>
      </w:pPr>
      <w:r>
        <w:t>проживающего  гражданина)  малоимущим(ей) для предоставления семье (мне) по</w:t>
      </w:r>
    </w:p>
    <w:p w14:paraId="1C7531AA" w14:textId="77777777" w:rsidR="00D86C52" w:rsidRDefault="00D86C52" w:rsidP="00D86C52">
      <w:pPr>
        <w:pStyle w:val="ConsPlusNonformat"/>
        <w:jc w:val="both"/>
      </w:pPr>
      <w:r>
        <w:t>договорам  социального найма жилых помещений муниципального жилищного фонда</w:t>
      </w:r>
    </w:p>
    <w:p w14:paraId="56FF0C4A" w14:textId="1269160A" w:rsidR="00D86C52" w:rsidRDefault="00D86C52" w:rsidP="00D86C52">
      <w:pPr>
        <w:pStyle w:val="ConsPlusNonformat"/>
        <w:jc w:val="both"/>
      </w:pPr>
      <w:r>
        <w:t>на территории МО СП "Айкино".</w:t>
      </w:r>
    </w:p>
    <w:p w14:paraId="1187624E" w14:textId="77777777" w:rsidR="00D86C52" w:rsidRDefault="00D86C52" w:rsidP="00D86C52">
      <w:pPr>
        <w:pStyle w:val="ConsPlusNonformat"/>
        <w:jc w:val="both"/>
      </w:pPr>
      <w:r>
        <w:t xml:space="preserve">    Предупрежден(а)   о   необходимости   предоставления   документов   для</w:t>
      </w:r>
    </w:p>
    <w:p w14:paraId="11D301A3" w14:textId="77777777" w:rsidR="00D86C52" w:rsidRDefault="00D86C52" w:rsidP="00D86C52">
      <w:pPr>
        <w:pStyle w:val="ConsPlusNonformat"/>
        <w:jc w:val="both"/>
      </w:pPr>
      <w:r>
        <w:lastRenderedPageBreak/>
        <w:t>переоценки   размера   среднедушевого   дохода  семьи  или  дохода  одиноко</w:t>
      </w:r>
    </w:p>
    <w:p w14:paraId="66F27FA3" w14:textId="77777777" w:rsidR="00D86C52" w:rsidRDefault="00D86C52" w:rsidP="00D86C52">
      <w:pPr>
        <w:pStyle w:val="ConsPlusNonformat"/>
        <w:jc w:val="both"/>
      </w:pPr>
      <w:r>
        <w:t>проживающего  гражданина  и стоимости имущества ежегодно в администрацию МО</w:t>
      </w:r>
    </w:p>
    <w:p w14:paraId="00177D9D" w14:textId="6063D1D0" w:rsidR="00D86C52" w:rsidRDefault="00D86C52" w:rsidP="00D86C52">
      <w:pPr>
        <w:pStyle w:val="ConsPlusNonformat"/>
        <w:jc w:val="both"/>
      </w:pPr>
      <w:r>
        <w:t>СП "Айкино".</w:t>
      </w:r>
    </w:p>
    <w:p w14:paraId="203AAB02" w14:textId="77777777" w:rsidR="00D86C52" w:rsidRDefault="00D86C52" w:rsidP="00D86C52">
      <w:pPr>
        <w:pStyle w:val="ConsPlusNonformat"/>
        <w:jc w:val="both"/>
      </w:pPr>
      <w:r>
        <w:t xml:space="preserve">    Не  возражаю  против  проверки  достоверности сведений, предоставленных</w:t>
      </w:r>
    </w:p>
    <w:p w14:paraId="05BF1D56" w14:textId="77777777" w:rsidR="00D86C52" w:rsidRDefault="00D86C52" w:rsidP="00D86C52">
      <w:pPr>
        <w:pStyle w:val="ConsPlusNonformat"/>
        <w:jc w:val="both"/>
      </w:pPr>
      <w:r>
        <w:t>мною и членами моей семьи, и направления  для этого запросов управлением по</w:t>
      </w:r>
    </w:p>
    <w:p w14:paraId="0FD51070" w14:textId="7CFC3099" w:rsidR="00D86C52" w:rsidRDefault="00D86C52" w:rsidP="00D86C52">
      <w:pPr>
        <w:pStyle w:val="ConsPlusNonformat"/>
        <w:jc w:val="both"/>
      </w:pPr>
      <w:r>
        <w:t>связям   с   общественностью   и  социальной  работе  администрации  МО  СП</w:t>
      </w:r>
    </w:p>
    <w:p w14:paraId="7BE441E5" w14:textId="4D9F4AE3" w:rsidR="00D86C52" w:rsidRDefault="00D86C52" w:rsidP="00D86C52">
      <w:pPr>
        <w:pStyle w:val="ConsPlusNonformat"/>
        <w:jc w:val="both"/>
      </w:pPr>
      <w:r>
        <w:t>"Айкино" в соответствующие инстанции.</w:t>
      </w:r>
    </w:p>
    <w:p w14:paraId="7EC0EAA5" w14:textId="77777777" w:rsidR="00D86C52" w:rsidRDefault="00D86C52" w:rsidP="00D86C52">
      <w:pPr>
        <w:pStyle w:val="ConsPlusNonformat"/>
        <w:jc w:val="both"/>
      </w:pPr>
    </w:p>
    <w:p w14:paraId="49F6B0E7" w14:textId="77777777" w:rsidR="00D86C52" w:rsidRDefault="00D86C52" w:rsidP="00D86C52">
      <w:pPr>
        <w:pStyle w:val="ConsPlusNonformat"/>
        <w:jc w:val="both"/>
      </w:pPr>
      <w:r>
        <w:t xml:space="preserve">                     Представлены следующие документы</w:t>
      </w:r>
    </w:p>
    <w:p w14:paraId="17ED7C97" w14:textId="77777777" w:rsidR="00D86C52" w:rsidRDefault="00D86C52" w:rsidP="00D86C52">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
        <w:gridCol w:w="9128"/>
      </w:tblGrid>
      <w:tr w:rsidR="00D86C52" w14:paraId="78A4EAC1" w14:textId="77777777" w:rsidTr="000C5956">
        <w:tc>
          <w:tcPr>
            <w:tcW w:w="456" w:type="dxa"/>
          </w:tcPr>
          <w:p w14:paraId="0CD16B33" w14:textId="77777777" w:rsidR="00D86C52" w:rsidRDefault="00D86C52" w:rsidP="000C5956">
            <w:pPr>
              <w:pStyle w:val="ConsPlusNormal0"/>
            </w:pPr>
            <w:r>
              <w:rPr>
                <w:sz w:val="22"/>
              </w:rPr>
              <w:t>1</w:t>
            </w:r>
          </w:p>
        </w:tc>
        <w:tc>
          <w:tcPr>
            <w:tcW w:w="9128" w:type="dxa"/>
          </w:tcPr>
          <w:p w14:paraId="590A3BCC" w14:textId="77777777" w:rsidR="00D86C52" w:rsidRDefault="00D86C52" w:rsidP="000C5956">
            <w:pPr>
              <w:pStyle w:val="ConsPlusNormal0"/>
            </w:pPr>
          </w:p>
        </w:tc>
      </w:tr>
      <w:tr w:rsidR="00D86C52" w14:paraId="0EA55501" w14:textId="77777777" w:rsidTr="000C5956">
        <w:tc>
          <w:tcPr>
            <w:tcW w:w="456" w:type="dxa"/>
          </w:tcPr>
          <w:p w14:paraId="69CEF2A9" w14:textId="77777777" w:rsidR="00D86C52" w:rsidRDefault="00D86C52" w:rsidP="000C5956">
            <w:pPr>
              <w:pStyle w:val="ConsPlusNormal0"/>
            </w:pPr>
            <w:r>
              <w:rPr>
                <w:sz w:val="22"/>
              </w:rPr>
              <w:t>2</w:t>
            </w:r>
          </w:p>
        </w:tc>
        <w:tc>
          <w:tcPr>
            <w:tcW w:w="9128" w:type="dxa"/>
          </w:tcPr>
          <w:p w14:paraId="434023AC" w14:textId="77777777" w:rsidR="00D86C52" w:rsidRDefault="00D86C52" w:rsidP="000C5956">
            <w:pPr>
              <w:pStyle w:val="ConsPlusNormal0"/>
            </w:pPr>
          </w:p>
        </w:tc>
      </w:tr>
      <w:tr w:rsidR="00D86C52" w14:paraId="42CC1216" w14:textId="77777777" w:rsidTr="000C5956">
        <w:tc>
          <w:tcPr>
            <w:tcW w:w="456" w:type="dxa"/>
          </w:tcPr>
          <w:p w14:paraId="77BAC0D5" w14:textId="77777777" w:rsidR="00D86C52" w:rsidRDefault="00D86C52" w:rsidP="000C5956">
            <w:pPr>
              <w:pStyle w:val="ConsPlusNormal0"/>
            </w:pPr>
            <w:r>
              <w:rPr>
                <w:sz w:val="22"/>
              </w:rPr>
              <w:t>3</w:t>
            </w:r>
          </w:p>
        </w:tc>
        <w:tc>
          <w:tcPr>
            <w:tcW w:w="9128" w:type="dxa"/>
          </w:tcPr>
          <w:p w14:paraId="5284916E" w14:textId="77777777" w:rsidR="00D86C52" w:rsidRDefault="00D86C52" w:rsidP="000C5956">
            <w:pPr>
              <w:pStyle w:val="ConsPlusNormal0"/>
            </w:pPr>
          </w:p>
        </w:tc>
      </w:tr>
    </w:tbl>
    <w:p w14:paraId="29DEA9C4" w14:textId="77777777" w:rsidR="00D86C52" w:rsidRDefault="00D86C52" w:rsidP="00D86C52">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767"/>
      </w:tblGrid>
      <w:tr w:rsidR="00D86C52" w14:paraId="7E4EB255" w14:textId="77777777" w:rsidTr="000C5956">
        <w:tc>
          <w:tcPr>
            <w:tcW w:w="1814" w:type="dxa"/>
          </w:tcPr>
          <w:p w14:paraId="5E237A86" w14:textId="77777777" w:rsidR="00D86C52" w:rsidRDefault="00D86C52" w:rsidP="000C5956">
            <w:pPr>
              <w:pStyle w:val="ConsPlusNormal0"/>
              <w:jc w:val="both"/>
            </w:pPr>
            <w:r>
              <w:rPr>
                <w:sz w:val="22"/>
              </w:rPr>
              <w:t>Место получения результата предоставления услуги</w:t>
            </w:r>
          </w:p>
        </w:tc>
        <w:tc>
          <w:tcPr>
            <w:tcW w:w="7767" w:type="dxa"/>
          </w:tcPr>
          <w:p w14:paraId="12205AF9" w14:textId="77777777" w:rsidR="00D86C52" w:rsidRDefault="00D86C52" w:rsidP="000C5956">
            <w:pPr>
              <w:pStyle w:val="ConsPlusNormal0"/>
            </w:pPr>
          </w:p>
        </w:tc>
      </w:tr>
      <w:tr w:rsidR="00D86C52" w14:paraId="558D3747" w14:textId="77777777" w:rsidTr="000C5956">
        <w:tc>
          <w:tcPr>
            <w:tcW w:w="1814" w:type="dxa"/>
            <w:vMerge w:val="restart"/>
          </w:tcPr>
          <w:p w14:paraId="2C1C69B5" w14:textId="77777777" w:rsidR="00D86C52" w:rsidRDefault="00D86C52" w:rsidP="000C5956">
            <w:pPr>
              <w:pStyle w:val="ConsPlusNormal0"/>
              <w:jc w:val="both"/>
            </w:pPr>
            <w:r>
              <w:rPr>
                <w:sz w:val="22"/>
              </w:rPr>
              <w:t>Способ получения результата</w:t>
            </w:r>
          </w:p>
        </w:tc>
        <w:tc>
          <w:tcPr>
            <w:tcW w:w="7767" w:type="dxa"/>
          </w:tcPr>
          <w:p w14:paraId="590FFDEC" w14:textId="77777777" w:rsidR="00D86C52" w:rsidRDefault="00D86C52" w:rsidP="000C5956">
            <w:pPr>
              <w:pStyle w:val="ConsPlusNormal0"/>
            </w:pPr>
          </w:p>
        </w:tc>
      </w:tr>
      <w:tr w:rsidR="00D86C52" w14:paraId="67DDA3E8" w14:textId="77777777" w:rsidTr="000C5956">
        <w:tc>
          <w:tcPr>
            <w:tcW w:w="1814" w:type="dxa"/>
            <w:vMerge/>
          </w:tcPr>
          <w:p w14:paraId="258E71E4" w14:textId="77777777" w:rsidR="00D86C52" w:rsidRDefault="00D86C52" w:rsidP="000C5956">
            <w:pPr>
              <w:spacing w:after="1" w:line="0" w:lineRule="atLeast"/>
            </w:pPr>
          </w:p>
        </w:tc>
        <w:tc>
          <w:tcPr>
            <w:tcW w:w="7767" w:type="dxa"/>
          </w:tcPr>
          <w:p w14:paraId="64B3FC29" w14:textId="77777777" w:rsidR="00D86C52" w:rsidRDefault="00D86C52" w:rsidP="000C5956">
            <w:pPr>
              <w:pStyle w:val="ConsPlusNormal0"/>
            </w:pPr>
          </w:p>
        </w:tc>
      </w:tr>
    </w:tbl>
    <w:p w14:paraId="3CE5F484" w14:textId="77777777" w:rsidR="00D86C52" w:rsidRDefault="00D86C52" w:rsidP="00D86C52">
      <w:pPr>
        <w:pStyle w:val="ConsPlusNormal0"/>
      </w:pPr>
    </w:p>
    <w:p w14:paraId="5CE241BF" w14:textId="77777777" w:rsidR="00D86C52" w:rsidRDefault="00D86C52" w:rsidP="00D86C52">
      <w:pPr>
        <w:pStyle w:val="ConsPlusNonformat"/>
        <w:jc w:val="both"/>
      </w:pPr>
      <w:r>
        <w:t xml:space="preserve">                Данные представителя (уполномоченного лица)</w:t>
      </w:r>
    </w:p>
    <w:p w14:paraId="6F011566" w14:textId="77777777" w:rsidR="00D86C52" w:rsidRDefault="00D86C52" w:rsidP="00D86C52">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767"/>
      </w:tblGrid>
      <w:tr w:rsidR="00D86C52" w14:paraId="40196860" w14:textId="77777777" w:rsidTr="000C5956">
        <w:tc>
          <w:tcPr>
            <w:tcW w:w="1814" w:type="dxa"/>
          </w:tcPr>
          <w:p w14:paraId="179EE22B" w14:textId="77777777" w:rsidR="00D86C52" w:rsidRDefault="00D86C52" w:rsidP="000C5956">
            <w:pPr>
              <w:pStyle w:val="ConsPlusNormal0"/>
            </w:pPr>
            <w:r>
              <w:rPr>
                <w:sz w:val="22"/>
              </w:rPr>
              <w:t>Фамилия</w:t>
            </w:r>
          </w:p>
        </w:tc>
        <w:tc>
          <w:tcPr>
            <w:tcW w:w="7767" w:type="dxa"/>
          </w:tcPr>
          <w:p w14:paraId="455745B1" w14:textId="77777777" w:rsidR="00D86C52" w:rsidRDefault="00D86C52" w:rsidP="000C5956">
            <w:pPr>
              <w:pStyle w:val="ConsPlusNormal0"/>
            </w:pPr>
          </w:p>
        </w:tc>
      </w:tr>
      <w:tr w:rsidR="00D86C52" w14:paraId="65DBE994" w14:textId="77777777" w:rsidTr="000C5956">
        <w:tc>
          <w:tcPr>
            <w:tcW w:w="1814" w:type="dxa"/>
          </w:tcPr>
          <w:p w14:paraId="29C5F2E2" w14:textId="77777777" w:rsidR="00D86C52" w:rsidRDefault="00D86C52" w:rsidP="000C5956">
            <w:pPr>
              <w:pStyle w:val="ConsPlusNormal0"/>
            </w:pPr>
            <w:r>
              <w:rPr>
                <w:sz w:val="22"/>
              </w:rPr>
              <w:t>Имя</w:t>
            </w:r>
          </w:p>
        </w:tc>
        <w:tc>
          <w:tcPr>
            <w:tcW w:w="7767" w:type="dxa"/>
          </w:tcPr>
          <w:p w14:paraId="2A0390EF" w14:textId="77777777" w:rsidR="00D86C52" w:rsidRDefault="00D86C52" w:rsidP="000C5956">
            <w:pPr>
              <w:pStyle w:val="ConsPlusNormal0"/>
            </w:pPr>
          </w:p>
        </w:tc>
      </w:tr>
      <w:tr w:rsidR="00D86C52" w14:paraId="517482B0" w14:textId="77777777" w:rsidTr="000C5956">
        <w:tc>
          <w:tcPr>
            <w:tcW w:w="1814" w:type="dxa"/>
          </w:tcPr>
          <w:p w14:paraId="409CBAEB" w14:textId="77777777" w:rsidR="00D86C52" w:rsidRDefault="00D86C52" w:rsidP="000C5956">
            <w:pPr>
              <w:pStyle w:val="ConsPlusNormal0"/>
            </w:pPr>
            <w:r>
              <w:rPr>
                <w:sz w:val="22"/>
              </w:rPr>
              <w:t>Отчество</w:t>
            </w:r>
          </w:p>
        </w:tc>
        <w:tc>
          <w:tcPr>
            <w:tcW w:w="7767" w:type="dxa"/>
          </w:tcPr>
          <w:p w14:paraId="57BB8F47" w14:textId="77777777" w:rsidR="00D86C52" w:rsidRDefault="00D86C52" w:rsidP="000C5956">
            <w:pPr>
              <w:pStyle w:val="ConsPlusNormal0"/>
            </w:pPr>
          </w:p>
        </w:tc>
      </w:tr>
      <w:tr w:rsidR="00D86C52" w14:paraId="6DCF7FC7" w14:textId="77777777" w:rsidTr="000C5956">
        <w:tc>
          <w:tcPr>
            <w:tcW w:w="1814" w:type="dxa"/>
          </w:tcPr>
          <w:p w14:paraId="7DC6895A" w14:textId="77777777" w:rsidR="00D86C52" w:rsidRDefault="00D86C52" w:rsidP="000C5956">
            <w:pPr>
              <w:pStyle w:val="ConsPlusNormal0"/>
            </w:pPr>
            <w:r>
              <w:rPr>
                <w:sz w:val="22"/>
              </w:rPr>
              <w:t>Дата рождения</w:t>
            </w:r>
          </w:p>
        </w:tc>
        <w:tc>
          <w:tcPr>
            <w:tcW w:w="7767" w:type="dxa"/>
          </w:tcPr>
          <w:p w14:paraId="449045B8" w14:textId="77777777" w:rsidR="00D86C52" w:rsidRDefault="00D86C52" w:rsidP="000C5956">
            <w:pPr>
              <w:pStyle w:val="ConsPlusNormal0"/>
            </w:pPr>
          </w:p>
        </w:tc>
      </w:tr>
    </w:tbl>
    <w:p w14:paraId="4C65F0A0" w14:textId="77777777" w:rsidR="00D86C52" w:rsidRDefault="00D86C52" w:rsidP="00D86C52">
      <w:pPr>
        <w:pStyle w:val="ConsPlusNormal0"/>
      </w:pPr>
    </w:p>
    <w:p w14:paraId="7DCD035C" w14:textId="77777777" w:rsidR="00D86C52" w:rsidRDefault="00D86C52" w:rsidP="00D86C52">
      <w:pPr>
        <w:pStyle w:val="ConsPlusNonformat"/>
        <w:jc w:val="both"/>
      </w:pPr>
      <w:r>
        <w:t xml:space="preserve">              Документ, удостоверяющий личность представителя</w:t>
      </w:r>
    </w:p>
    <w:p w14:paraId="3D06ED70" w14:textId="77777777" w:rsidR="00D86C52" w:rsidRDefault="00D86C52" w:rsidP="00D86C52">
      <w:pPr>
        <w:pStyle w:val="ConsPlusNonformat"/>
        <w:jc w:val="both"/>
      </w:pPr>
      <w:r>
        <w:t xml:space="preserve">                          (уполномоченного лица)</w:t>
      </w:r>
    </w:p>
    <w:p w14:paraId="4DCFB5D5" w14:textId="77777777" w:rsidR="00D86C52" w:rsidRDefault="00D86C52" w:rsidP="00D86C52">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2268"/>
        <w:gridCol w:w="1587"/>
        <w:gridCol w:w="2154"/>
      </w:tblGrid>
      <w:tr w:rsidR="00D86C52" w14:paraId="0F5A8DD4" w14:textId="77777777" w:rsidTr="000C5956">
        <w:tc>
          <w:tcPr>
            <w:tcW w:w="1814" w:type="dxa"/>
          </w:tcPr>
          <w:p w14:paraId="347F858B" w14:textId="77777777" w:rsidR="00D86C52" w:rsidRDefault="00D86C52" w:rsidP="000C5956">
            <w:pPr>
              <w:pStyle w:val="ConsPlusNormal0"/>
            </w:pPr>
            <w:r>
              <w:rPr>
                <w:sz w:val="22"/>
              </w:rPr>
              <w:t>Вид</w:t>
            </w:r>
          </w:p>
        </w:tc>
        <w:tc>
          <w:tcPr>
            <w:tcW w:w="7823" w:type="dxa"/>
            <w:gridSpan w:val="4"/>
          </w:tcPr>
          <w:p w14:paraId="1B33052F" w14:textId="77777777" w:rsidR="00D86C52" w:rsidRDefault="00D86C52" w:rsidP="000C5956">
            <w:pPr>
              <w:pStyle w:val="ConsPlusNormal0"/>
            </w:pPr>
          </w:p>
        </w:tc>
      </w:tr>
      <w:tr w:rsidR="00D86C52" w14:paraId="734463B0" w14:textId="77777777" w:rsidTr="000C5956">
        <w:tc>
          <w:tcPr>
            <w:tcW w:w="1814" w:type="dxa"/>
          </w:tcPr>
          <w:p w14:paraId="1FFFC8DF" w14:textId="77777777" w:rsidR="00D86C52" w:rsidRDefault="00D86C52" w:rsidP="000C5956">
            <w:pPr>
              <w:pStyle w:val="ConsPlusNormal0"/>
            </w:pPr>
            <w:r>
              <w:rPr>
                <w:sz w:val="22"/>
              </w:rPr>
              <w:t>Серия</w:t>
            </w:r>
          </w:p>
        </w:tc>
        <w:tc>
          <w:tcPr>
            <w:tcW w:w="1814" w:type="dxa"/>
          </w:tcPr>
          <w:p w14:paraId="32C9D819" w14:textId="77777777" w:rsidR="00D86C52" w:rsidRDefault="00D86C52" w:rsidP="000C5956">
            <w:pPr>
              <w:pStyle w:val="ConsPlusNormal0"/>
            </w:pPr>
          </w:p>
        </w:tc>
        <w:tc>
          <w:tcPr>
            <w:tcW w:w="2268" w:type="dxa"/>
          </w:tcPr>
          <w:p w14:paraId="0473FCB2" w14:textId="77777777" w:rsidR="00D86C52" w:rsidRDefault="00D86C52" w:rsidP="000C5956">
            <w:pPr>
              <w:pStyle w:val="ConsPlusNormal0"/>
            </w:pPr>
            <w:r>
              <w:rPr>
                <w:sz w:val="22"/>
              </w:rPr>
              <w:t>Номер</w:t>
            </w:r>
          </w:p>
        </w:tc>
        <w:tc>
          <w:tcPr>
            <w:tcW w:w="3741" w:type="dxa"/>
            <w:gridSpan w:val="2"/>
          </w:tcPr>
          <w:p w14:paraId="70B1E252" w14:textId="77777777" w:rsidR="00D86C52" w:rsidRDefault="00D86C52" w:rsidP="000C5956">
            <w:pPr>
              <w:pStyle w:val="ConsPlusNormal0"/>
            </w:pPr>
          </w:p>
        </w:tc>
      </w:tr>
      <w:tr w:rsidR="00D86C52" w14:paraId="2A132B1A" w14:textId="77777777" w:rsidTr="000C5956">
        <w:tc>
          <w:tcPr>
            <w:tcW w:w="1814" w:type="dxa"/>
          </w:tcPr>
          <w:p w14:paraId="21B1598A" w14:textId="77777777" w:rsidR="00D86C52" w:rsidRDefault="00D86C52" w:rsidP="000C5956">
            <w:pPr>
              <w:pStyle w:val="ConsPlusNormal0"/>
            </w:pPr>
            <w:r>
              <w:rPr>
                <w:sz w:val="22"/>
              </w:rPr>
              <w:t>Выдан</w:t>
            </w:r>
          </w:p>
        </w:tc>
        <w:tc>
          <w:tcPr>
            <w:tcW w:w="4082" w:type="dxa"/>
            <w:gridSpan w:val="2"/>
          </w:tcPr>
          <w:p w14:paraId="2BC4CDB0" w14:textId="77777777" w:rsidR="00D86C52" w:rsidRDefault="00D86C52" w:rsidP="000C5956">
            <w:pPr>
              <w:pStyle w:val="ConsPlusNormal0"/>
            </w:pPr>
          </w:p>
        </w:tc>
        <w:tc>
          <w:tcPr>
            <w:tcW w:w="1587" w:type="dxa"/>
          </w:tcPr>
          <w:p w14:paraId="3813A883" w14:textId="77777777" w:rsidR="00D86C52" w:rsidRDefault="00D86C52" w:rsidP="000C5956">
            <w:pPr>
              <w:pStyle w:val="ConsPlusNormal0"/>
            </w:pPr>
            <w:r>
              <w:rPr>
                <w:sz w:val="22"/>
              </w:rPr>
              <w:t>Дата выдачи</w:t>
            </w:r>
          </w:p>
        </w:tc>
        <w:tc>
          <w:tcPr>
            <w:tcW w:w="2154" w:type="dxa"/>
          </w:tcPr>
          <w:p w14:paraId="65347FAE" w14:textId="77777777" w:rsidR="00D86C52" w:rsidRDefault="00D86C52" w:rsidP="000C5956">
            <w:pPr>
              <w:pStyle w:val="ConsPlusNormal0"/>
            </w:pPr>
          </w:p>
        </w:tc>
      </w:tr>
    </w:tbl>
    <w:p w14:paraId="3C6945B5" w14:textId="77777777" w:rsidR="00D86C52" w:rsidRDefault="00D86C52" w:rsidP="00D86C52">
      <w:pPr>
        <w:pStyle w:val="ConsPlusNormal0"/>
      </w:pPr>
    </w:p>
    <w:p w14:paraId="2DA4129D" w14:textId="77777777" w:rsidR="00D86C52" w:rsidRDefault="00D86C52" w:rsidP="00D86C52">
      <w:pPr>
        <w:pStyle w:val="ConsPlusNonformat"/>
        <w:jc w:val="both"/>
      </w:pPr>
      <w:r>
        <w:t xml:space="preserve">          Адрес регистрации представителя (уполномоченного лица)</w:t>
      </w:r>
    </w:p>
    <w:p w14:paraId="0A6ACD0E" w14:textId="77777777" w:rsidR="00D86C52" w:rsidRDefault="00D86C52" w:rsidP="00D86C52">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129"/>
        <w:gridCol w:w="1134"/>
        <w:gridCol w:w="1587"/>
        <w:gridCol w:w="2154"/>
      </w:tblGrid>
      <w:tr w:rsidR="00D86C52" w14:paraId="7C17E19D" w14:textId="77777777" w:rsidTr="000C5956">
        <w:tc>
          <w:tcPr>
            <w:tcW w:w="1814" w:type="dxa"/>
          </w:tcPr>
          <w:p w14:paraId="3E495885" w14:textId="77777777" w:rsidR="00D86C52" w:rsidRDefault="00D86C52" w:rsidP="000C5956">
            <w:pPr>
              <w:pStyle w:val="ConsPlusNormal0"/>
            </w:pPr>
            <w:r>
              <w:rPr>
                <w:sz w:val="22"/>
              </w:rPr>
              <w:t>Индекс</w:t>
            </w:r>
          </w:p>
        </w:tc>
        <w:tc>
          <w:tcPr>
            <w:tcW w:w="1814" w:type="dxa"/>
          </w:tcPr>
          <w:p w14:paraId="1ED5B644" w14:textId="77777777" w:rsidR="00D86C52" w:rsidRDefault="00D86C52" w:rsidP="000C5956">
            <w:pPr>
              <w:pStyle w:val="ConsPlusNormal0"/>
            </w:pPr>
          </w:p>
        </w:tc>
        <w:tc>
          <w:tcPr>
            <w:tcW w:w="2263" w:type="dxa"/>
            <w:gridSpan w:val="2"/>
          </w:tcPr>
          <w:p w14:paraId="07BE2147" w14:textId="77777777" w:rsidR="00D86C52" w:rsidRDefault="00D86C52" w:rsidP="000C5956">
            <w:pPr>
              <w:pStyle w:val="ConsPlusNormal0"/>
            </w:pPr>
            <w:r>
              <w:rPr>
                <w:sz w:val="22"/>
              </w:rPr>
              <w:t>Регион</w:t>
            </w:r>
          </w:p>
        </w:tc>
        <w:tc>
          <w:tcPr>
            <w:tcW w:w="3741" w:type="dxa"/>
            <w:gridSpan w:val="2"/>
          </w:tcPr>
          <w:p w14:paraId="240F5AB7" w14:textId="77777777" w:rsidR="00D86C52" w:rsidRDefault="00D86C52" w:rsidP="000C5956">
            <w:pPr>
              <w:pStyle w:val="ConsPlusNormal0"/>
            </w:pPr>
          </w:p>
        </w:tc>
      </w:tr>
      <w:tr w:rsidR="00D86C52" w14:paraId="45E83078" w14:textId="77777777" w:rsidTr="000C5956">
        <w:tc>
          <w:tcPr>
            <w:tcW w:w="1814" w:type="dxa"/>
          </w:tcPr>
          <w:p w14:paraId="3B373AA6" w14:textId="77777777" w:rsidR="00D86C52" w:rsidRDefault="00D86C52" w:rsidP="000C5956">
            <w:pPr>
              <w:pStyle w:val="ConsPlusNormal0"/>
            </w:pPr>
            <w:r>
              <w:rPr>
                <w:sz w:val="22"/>
              </w:rPr>
              <w:t>Район</w:t>
            </w:r>
          </w:p>
        </w:tc>
        <w:tc>
          <w:tcPr>
            <w:tcW w:w="1814" w:type="dxa"/>
          </w:tcPr>
          <w:p w14:paraId="50D1BA76" w14:textId="77777777" w:rsidR="00D86C52" w:rsidRDefault="00D86C52" w:rsidP="000C5956">
            <w:pPr>
              <w:pStyle w:val="ConsPlusNormal0"/>
            </w:pPr>
          </w:p>
        </w:tc>
        <w:tc>
          <w:tcPr>
            <w:tcW w:w="2263" w:type="dxa"/>
            <w:gridSpan w:val="2"/>
          </w:tcPr>
          <w:p w14:paraId="18EB17A3" w14:textId="77777777" w:rsidR="00D86C52" w:rsidRDefault="00D86C52" w:rsidP="000C5956">
            <w:pPr>
              <w:pStyle w:val="ConsPlusNormal0"/>
            </w:pPr>
            <w:r>
              <w:rPr>
                <w:sz w:val="22"/>
              </w:rPr>
              <w:t>Населенный пункт</w:t>
            </w:r>
          </w:p>
        </w:tc>
        <w:tc>
          <w:tcPr>
            <w:tcW w:w="3741" w:type="dxa"/>
            <w:gridSpan w:val="2"/>
          </w:tcPr>
          <w:p w14:paraId="0DF688BB" w14:textId="77777777" w:rsidR="00D86C52" w:rsidRDefault="00D86C52" w:rsidP="000C5956">
            <w:pPr>
              <w:pStyle w:val="ConsPlusNormal0"/>
            </w:pPr>
          </w:p>
        </w:tc>
      </w:tr>
      <w:tr w:rsidR="00D86C52" w14:paraId="1A45E38F" w14:textId="77777777" w:rsidTr="000C5956">
        <w:tc>
          <w:tcPr>
            <w:tcW w:w="1814" w:type="dxa"/>
          </w:tcPr>
          <w:p w14:paraId="779850D2" w14:textId="77777777" w:rsidR="00D86C52" w:rsidRDefault="00D86C52" w:rsidP="000C5956">
            <w:pPr>
              <w:pStyle w:val="ConsPlusNormal0"/>
            </w:pPr>
            <w:r>
              <w:rPr>
                <w:sz w:val="22"/>
              </w:rPr>
              <w:t>Улица</w:t>
            </w:r>
          </w:p>
        </w:tc>
        <w:tc>
          <w:tcPr>
            <w:tcW w:w="7818" w:type="dxa"/>
            <w:gridSpan w:val="5"/>
          </w:tcPr>
          <w:p w14:paraId="29617157" w14:textId="77777777" w:rsidR="00D86C52" w:rsidRDefault="00D86C52" w:rsidP="000C5956">
            <w:pPr>
              <w:pStyle w:val="ConsPlusNormal0"/>
            </w:pPr>
          </w:p>
        </w:tc>
      </w:tr>
      <w:tr w:rsidR="00D86C52" w14:paraId="2357E5FC" w14:textId="77777777" w:rsidTr="000C5956">
        <w:tc>
          <w:tcPr>
            <w:tcW w:w="1814" w:type="dxa"/>
          </w:tcPr>
          <w:p w14:paraId="0637AD55" w14:textId="77777777" w:rsidR="00D86C52" w:rsidRDefault="00D86C52" w:rsidP="000C5956">
            <w:pPr>
              <w:pStyle w:val="ConsPlusNormal0"/>
            </w:pPr>
            <w:r>
              <w:rPr>
                <w:sz w:val="22"/>
              </w:rPr>
              <w:lastRenderedPageBreak/>
              <w:t>Дом</w:t>
            </w:r>
          </w:p>
        </w:tc>
        <w:tc>
          <w:tcPr>
            <w:tcW w:w="1814" w:type="dxa"/>
          </w:tcPr>
          <w:p w14:paraId="21015B31" w14:textId="77777777" w:rsidR="00D86C52" w:rsidRDefault="00D86C52" w:rsidP="000C5956">
            <w:pPr>
              <w:pStyle w:val="ConsPlusNormal0"/>
            </w:pPr>
          </w:p>
        </w:tc>
        <w:tc>
          <w:tcPr>
            <w:tcW w:w="1129" w:type="dxa"/>
          </w:tcPr>
          <w:p w14:paraId="4C141AF3" w14:textId="77777777" w:rsidR="00D86C52" w:rsidRDefault="00D86C52" w:rsidP="000C5956">
            <w:pPr>
              <w:pStyle w:val="ConsPlusNormal0"/>
            </w:pPr>
            <w:r>
              <w:rPr>
                <w:sz w:val="22"/>
              </w:rPr>
              <w:t>Корпус</w:t>
            </w:r>
          </w:p>
        </w:tc>
        <w:tc>
          <w:tcPr>
            <w:tcW w:w="1134" w:type="dxa"/>
          </w:tcPr>
          <w:p w14:paraId="3A5AC64D" w14:textId="77777777" w:rsidR="00D86C52" w:rsidRDefault="00D86C52" w:rsidP="000C5956">
            <w:pPr>
              <w:pStyle w:val="ConsPlusNormal0"/>
            </w:pPr>
          </w:p>
        </w:tc>
        <w:tc>
          <w:tcPr>
            <w:tcW w:w="1587" w:type="dxa"/>
          </w:tcPr>
          <w:p w14:paraId="477652A3" w14:textId="77777777" w:rsidR="00D86C52" w:rsidRDefault="00D86C52" w:rsidP="000C5956">
            <w:pPr>
              <w:pStyle w:val="ConsPlusNormal0"/>
            </w:pPr>
            <w:r>
              <w:rPr>
                <w:sz w:val="22"/>
              </w:rPr>
              <w:t>Квартира</w:t>
            </w:r>
          </w:p>
        </w:tc>
        <w:tc>
          <w:tcPr>
            <w:tcW w:w="2154" w:type="dxa"/>
          </w:tcPr>
          <w:p w14:paraId="214D08D0" w14:textId="77777777" w:rsidR="00D86C52" w:rsidRDefault="00D86C52" w:rsidP="000C5956">
            <w:pPr>
              <w:pStyle w:val="ConsPlusNormal0"/>
            </w:pPr>
          </w:p>
        </w:tc>
      </w:tr>
    </w:tbl>
    <w:p w14:paraId="7E1EC6E4" w14:textId="77777777" w:rsidR="00D86C52" w:rsidRDefault="00D86C52" w:rsidP="00D86C52">
      <w:pPr>
        <w:pStyle w:val="ConsPlusNormal0"/>
      </w:pPr>
    </w:p>
    <w:p w14:paraId="7DC10A91" w14:textId="77777777" w:rsidR="00D86C52" w:rsidRDefault="00D86C52" w:rsidP="00D86C52">
      <w:pPr>
        <w:pStyle w:val="ConsPlusNonformat"/>
        <w:jc w:val="both"/>
      </w:pPr>
      <w:r>
        <w:t xml:space="preserve">        Адрес места жительства представителя (уполномоченного лица)</w:t>
      </w:r>
    </w:p>
    <w:p w14:paraId="71BF52AF" w14:textId="77777777" w:rsidR="00D86C52" w:rsidRDefault="00D86C52" w:rsidP="00D86C52">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129"/>
        <w:gridCol w:w="1134"/>
        <w:gridCol w:w="1587"/>
        <w:gridCol w:w="2154"/>
      </w:tblGrid>
      <w:tr w:rsidR="00D86C52" w14:paraId="0941C99B" w14:textId="77777777" w:rsidTr="000C5956">
        <w:tc>
          <w:tcPr>
            <w:tcW w:w="1814" w:type="dxa"/>
          </w:tcPr>
          <w:p w14:paraId="53D40713" w14:textId="77777777" w:rsidR="00D86C52" w:rsidRDefault="00D86C52" w:rsidP="000C5956">
            <w:pPr>
              <w:pStyle w:val="ConsPlusNormal0"/>
            </w:pPr>
            <w:r>
              <w:rPr>
                <w:sz w:val="22"/>
              </w:rPr>
              <w:t>Индекс</w:t>
            </w:r>
          </w:p>
        </w:tc>
        <w:tc>
          <w:tcPr>
            <w:tcW w:w="1814" w:type="dxa"/>
          </w:tcPr>
          <w:p w14:paraId="0820355A" w14:textId="77777777" w:rsidR="00D86C52" w:rsidRDefault="00D86C52" w:rsidP="000C5956">
            <w:pPr>
              <w:pStyle w:val="ConsPlusNormal0"/>
            </w:pPr>
          </w:p>
        </w:tc>
        <w:tc>
          <w:tcPr>
            <w:tcW w:w="2263" w:type="dxa"/>
            <w:gridSpan w:val="2"/>
          </w:tcPr>
          <w:p w14:paraId="56AB822E" w14:textId="77777777" w:rsidR="00D86C52" w:rsidRDefault="00D86C52" w:rsidP="000C5956">
            <w:pPr>
              <w:pStyle w:val="ConsPlusNormal0"/>
            </w:pPr>
            <w:r>
              <w:rPr>
                <w:sz w:val="22"/>
              </w:rPr>
              <w:t>Регион</w:t>
            </w:r>
          </w:p>
        </w:tc>
        <w:tc>
          <w:tcPr>
            <w:tcW w:w="3741" w:type="dxa"/>
            <w:gridSpan w:val="2"/>
          </w:tcPr>
          <w:p w14:paraId="0CADF94D" w14:textId="77777777" w:rsidR="00D86C52" w:rsidRDefault="00D86C52" w:rsidP="000C5956">
            <w:pPr>
              <w:pStyle w:val="ConsPlusNormal0"/>
            </w:pPr>
          </w:p>
        </w:tc>
      </w:tr>
      <w:tr w:rsidR="00D86C52" w14:paraId="0ED35F90" w14:textId="77777777" w:rsidTr="000C5956">
        <w:tc>
          <w:tcPr>
            <w:tcW w:w="1814" w:type="dxa"/>
          </w:tcPr>
          <w:p w14:paraId="3BDFEF7D" w14:textId="77777777" w:rsidR="00D86C52" w:rsidRDefault="00D86C52" w:rsidP="000C5956">
            <w:pPr>
              <w:pStyle w:val="ConsPlusNormal0"/>
            </w:pPr>
            <w:r>
              <w:rPr>
                <w:sz w:val="22"/>
              </w:rPr>
              <w:t>Район</w:t>
            </w:r>
          </w:p>
        </w:tc>
        <w:tc>
          <w:tcPr>
            <w:tcW w:w="1814" w:type="dxa"/>
          </w:tcPr>
          <w:p w14:paraId="18F36062" w14:textId="77777777" w:rsidR="00D86C52" w:rsidRDefault="00D86C52" w:rsidP="000C5956">
            <w:pPr>
              <w:pStyle w:val="ConsPlusNormal0"/>
            </w:pPr>
          </w:p>
        </w:tc>
        <w:tc>
          <w:tcPr>
            <w:tcW w:w="2263" w:type="dxa"/>
            <w:gridSpan w:val="2"/>
          </w:tcPr>
          <w:p w14:paraId="4BC55E80" w14:textId="77777777" w:rsidR="00D86C52" w:rsidRDefault="00D86C52" w:rsidP="000C5956">
            <w:pPr>
              <w:pStyle w:val="ConsPlusNormal0"/>
            </w:pPr>
            <w:r>
              <w:rPr>
                <w:sz w:val="22"/>
              </w:rPr>
              <w:t>Населенный пункт</w:t>
            </w:r>
          </w:p>
        </w:tc>
        <w:tc>
          <w:tcPr>
            <w:tcW w:w="3741" w:type="dxa"/>
            <w:gridSpan w:val="2"/>
          </w:tcPr>
          <w:p w14:paraId="6DC7389A" w14:textId="77777777" w:rsidR="00D86C52" w:rsidRDefault="00D86C52" w:rsidP="000C5956">
            <w:pPr>
              <w:pStyle w:val="ConsPlusNormal0"/>
            </w:pPr>
          </w:p>
        </w:tc>
      </w:tr>
      <w:tr w:rsidR="00D86C52" w14:paraId="7C4FD02A" w14:textId="77777777" w:rsidTr="000C5956">
        <w:tc>
          <w:tcPr>
            <w:tcW w:w="1814" w:type="dxa"/>
          </w:tcPr>
          <w:p w14:paraId="5E05D547" w14:textId="77777777" w:rsidR="00D86C52" w:rsidRDefault="00D86C52" w:rsidP="000C5956">
            <w:pPr>
              <w:pStyle w:val="ConsPlusNormal0"/>
            </w:pPr>
            <w:r>
              <w:rPr>
                <w:sz w:val="22"/>
              </w:rPr>
              <w:t>Улица</w:t>
            </w:r>
          </w:p>
        </w:tc>
        <w:tc>
          <w:tcPr>
            <w:tcW w:w="7818" w:type="dxa"/>
            <w:gridSpan w:val="5"/>
          </w:tcPr>
          <w:p w14:paraId="20D3E6F4" w14:textId="77777777" w:rsidR="00D86C52" w:rsidRDefault="00D86C52" w:rsidP="000C5956">
            <w:pPr>
              <w:pStyle w:val="ConsPlusNormal0"/>
            </w:pPr>
          </w:p>
        </w:tc>
      </w:tr>
      <w:tr w:rsidR="00D86C52" w14:paraId="6BBC1BDD" w14:textId="77777777" w:rsidTr="000C5956">
        <w:tc>
          <w:tcPr>
            <w:tcW w:w="1814" w:type="dxa"/>
          </w:tcPr>
          <w:p w14:paraId="1CF1DDEF" w14:textId="77777777" w:rsidR="00D86C52" w:rsidRDefault="00D86C52" w:rsidP="000C5956">
            <w:pPr>
              <w:pStyle w:val="ConsPlusNormal0"/>
            </w:pPr>
            <w:r>
              <w:rPr>
                <w:sz w:val="22"/>
              </w:rPr>
              <w:t>Дом</w:t>
            </w:r>
          </w:p>
        </w:tc>
        <w:tc>
          <w:tcPr>
            <w:tcW w:w="1814" w:type="dxa"/>
          </w:tcPr>
          <w:p w14:paraId="05DBEB46" w14:textId="77777777" w:rsidR="00D86C52" w:rsidRDefault="00D86C52" w:rsidP="000C5956">
            <w:pPr>
              <w:pStyle w:val="ConsPlusNormal0"/>
            </w:pPr>
          </w:p>
        </w:tc>
        <w:tc>
          <w:tcPr>
            <w:tcW w:w="1129" w:type="dxa"/>
          </w:tcPr>
          <w:p w14:paraId="60DDA0EA" w14:textId="77777777" w:rsidR="00D86C52" w:rsidRDefault="00D86C52" w:rsidP="000C5956">
            <w:pPr>
              <w:pStyle w:val="ConsPlusNormal0"/>
            </w:pPr>
            <w:r>
              <w:rPr>
                <w:sz w:val="22"/>
              </w:rPr>
              <w:t>Корпус</w:t>
            </w:r>
          </w:p>
        </w:tc>
        <w:tc>
          <w:tcPr>
            <w:tcW w:w="1134" w:type="dxa"/>
          </w:tcPr>
          <w:p w14:paraId="31730B99" w14:textId="77777777" w:rsidR="00D86C52" w:rsidRDefault="00D86C52" w:rsidP="000C5956">
            <w:pPr>
              <w:pStyle w:val="ConsPlusNormal0"/>
            </w:pPr>
          </w:p>
        </w:tc>
        <w:tc>
          <w:tcPr>
            <w:tcW w:w="1587" w:type="dxa"/>
          </w:tcPr>
          <w:p w14:paraId="2590B736" w14:textId="77777777" w:rsidR="00D86C52" w:rsidRDefault="00D86C52" w:rsidP="000C5956">
            <w:pPr>
              <w:pStyle w:val="ConsPlusNormal0"/>
            </w:pPr>
            <w:r>
              <w:rPr>
                <w:sz w:val="22"/>
              </w:rPr>
              <w:t>Квартира</w:t>
            </w:r>
          </w:p>
        </w:tc>
        <w:tc>
          <w:tcPr>
            <w:tcW w:w="2154" w:type="dxa"/>
          </w:tcPr>
          <w:p w14:paraId="3BD16929" w14:textId="77777777" w:rsidR="00D86C52" w:rsidRDefault="00D86C52" w:rsidP="000C5956">
            <w:pPr>
              <w:pStyle w:val="ConsPlusNormal0"/>
            </w:pPr>
          </w:p>
        </w:tc>
      </w:tr>
    </w:tbl>
    <w:p w14:paraId="2A85E28D" w14:textId="77777777" w:rsidR="00D86C52" w:rsidRDefault="00D86C52" w:rsidP="00D86C52">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767"/>
      </w:tblGrid>
      <w:tr w:rsidR="00D86C52" w14:paraId="731C3353" w14:textId="77777777" w:rsidTr="000C5956">
        <w:tc>
          <w:tcPr>
            <w:tcW w:w="1814" w:type="dxa"/>
            <w:vMerge w:val="restart"/>
          </w:tcPr>
          <w:p w14:paraId="6D50F909" w14:textId="77777777" w:rsidR="00D86C52" w:rsidRDefault="00D86C52" w:rsidP="000C5956">
            <w:pPr>
              <w:pStyle w:val="ConsPlusNormal0"/>
            </w:pPr>
            <w:r>
              <w:rPr>
                <w:sz w:val="22"/>
              </w:rPr>
              <w:t>Контактные данные</w:t>
            </w:r>
          </w:p>
        </w:tc>
        <w:tc>
          <w:tcPr>
            <w:tcW w:w="7767" w:type="dxa"/>
          </w:tcPr>
          <w:p w14:paraId="566EC8DA" w14:textId="77777777" w:rsidR="00D86C52" w:rsidRDefault="00D86C52" w:rsidP="000C5956">
            <w:pPr>
              <w:pStyle w:val="ConsPlusNormal0"/>
            </w:pPr>
          </w:p>
        </w:tc>
      </w:tr>
      <w:tr w:rsidR="00D86C52" w14:paraId="3864358D" w14:textId="77777777" w:rsidTr="000C5956">
        <w:tc>
          <w:tcPr>
            <w:tcW w:w="1814" w:type="dxa"/>
            <w:vMerge/>
          </w:tcPr>
          <w:p w14:paraId="1BE9F915" w14:textId="77777777" w:rsidR="00D86C52" w:rsidRDefault="00D86C52" w:rsidP="000C5956">
            <w:pPr>
              <w:spacing w:after="1" w:line="0" w:lineRule="atLeast"/>
            </w:pPr>
          </w:p>
        </w:tc>
        <w:tc>
          <w:tcPr>
            <w:tcW w:w="7767" w:type="dxa"/>
          </w:tcPr>
          <w:p w14:paraId="7A054CE7" w14:textId="77777777" w:rsidR="00D86C52" w:rsidRDefault="00D86C52" w:rsidP="000C5956">
            <w:pPr>
              <w:pStyle w:val="ConsPlusNormal0"/>
            </w:pPr>
          </w:p>
        </w:tc>
      </w:tr>
    </w:tbl>
    <w:p w14:paraId="776730F8" w14:textId="77777777" w:rsidR="00D86C52" w:rsidRDefault="00D86C52" w:rsidP="00D86C52">
      <w:pPr>
        <w:sectPr w:rsidR="00D86C52" w:rsidSect="00E9624D">
          <w:pgSz w:w="11905" w:h="16838"/>
          <w:pgMar w:top="1134" w:right="851" w:bottom="1134" w:left="1701" w:header="0" w:footer="0" w:gutter="0"/>
          <w:cols w:space="720"/>
        </w:sectPr>
      </w:pPr>
    </w:p>
    <w:p w14:paraId="60229382" w14:textId="2981C642" w:rsidR="001B519B" w:rsidRPr="001B519B" w:rsidRDefault="001B519B" w:rsidP="001B519B">
      <w:pPr>
        <w:widowControl w:val="0"/>
        <w:autoSpaceDE w:val="0"/>
        <w:autoSpaceDN w:val="0"/>
        <w:adjustRightInd w:val="0"/>
        <w:spacing w:line="240" w:lineRule="auto"/>
        <w:jc w:val="both"/>
        <w:rPr>
          <w:sz w:val="24"/>
          <w:szCs w:val="24"/>
          <w:lang w:eastAsia="ru-RU"/>
        </w:rPr>
      </w:pPr>
    </w:p>
    <w:p w14:paraId="729F9842" w14:textId="77777777" w:rsidR="001B519B" w:rsidRPr="001B519B" w:rsidRDefault="001B519B" w:rsidP="001B519B">
      <w:pPr>
        <w:widowControl w:val="0"/>
        <w:autoSpaceDE w:val="0"/>
        <w:autoSpaceDN w:val="0"/>
        <w:adjustRightInd w:val="0"/>
        <w:spacing w:line="240" w:lineRule="auto"/>
        <w:jc w:val="both"/>
        <w:rPr>
          <w:sz w:val="24"/>
          <w:szCs w:val="24"/>
          <w:lang w:eastAsia="ru-RU"/>
        </w:rPr>
      </w:pPr>
    </w:p>
    <w:p w14:paraId="165A5151" w14:textId="77777777" w:rsidR="00F86FA5" w:rsidRPr="001B519B" w:rsidRDefault="00F86FA5" w:rsidP="00F86FA5">
      <w:pPr>
        <w:widowControl w:val="0"/>
        <w:autoSpaceDE w:val="0"/>
        <w:autoSpaceDN w:val="0"/>
        <w:adjustRightInd w:val="0"/>
        <w:spacing w:line="240" w:lineRule="auto"/>
        <w:jc w:val="both"/>
        <w:rPr>
          <w:sz w:val="24"/>
          <w:szCs w:val="24"/>
          <w:lang w:eastAsia="ru-RU"/>
        </w:rPr>
      </w:pPr>
    </w:p>
    <w:p w14:paraId="7F3799DF" w14:textId="4E2D6D84" w:rsidR="00C1093D" w:rsidRPr="001B519B" w:rsidRDefault="00C1093D" w:rsidP="00C1093D">
      <w:pPr>
        <w:pStyle w:val="ConsPlusNormal0"/>
        <w:jc w:val="right"/>
        <w:outlineLvl w:val="1"/>
        <w:rPr>
          <w:rFonts w:ascii="Times New Roman" w:hAnsi="Times New Roman" w:cs="Times New Roman"/>
          <w:sz w:val="24"/>
          <w:szCs w:val="24"/>
        </w:rPr>
      </w:pPr>
      <w:r w:rsidRPr="001B519B">
        <w:rPr>
          <w:rFonts w:ascii="Times New Roman" w:hAnsi="Times New Roman" w:cs="Times New Roman"/>
          <w:sz w:val="24"/>
          <w:szCs w:val="24"/>
        </w:rPr>
        <w:t xml:space="preserve">Приложение N </w:t>
      </w:r>
      <w:r w:rsidR="00762D2D">
        <w:rPr>
          <w:rFonts w:ascii="Times New Roman" w:hAnsi="Times New Roman" w:cs="Times New Roman"/>
          <w:sz w:val="24"/>
          <w:szCs w:val="24"/>
        </w:rPr>
        <w:t>3</w:t>
      </w:r>
    </w:p>
    <w:p w14:paraId="13170A42" w14:textId="77777777" w:rsidR="00C1093D" w:rsidRPr="001B519B" w:rsidRDefault="00C1093D" w:rsidP="00C1093D">
      <w:pPr>
        <w:pStyle w:val="ConsPlusNormal0"/>
        <w:jc w:val="right"/>
        <w:rPr>
          <w:rFonts w:ascii="Times New Roman" w:hAnsi="Times New Roman" w:cs="Times New Roman"/>
          <w:sz w:val="24"/>
          <w:szCs w:val="24"/>
        </w:rPr>
      </w:pPr>
      <w:r w:rsidRPr="001B519B">
        <w:rPr>
          <w:rFonts w:ascii="Times New Roman" w:hAnsi="Times New Roman" w:cs="Times New Roman"/>
          <w:sz w:val="24"/>
          <w:szCs w:val="24"/>
        </w:rPr>
        <w:t>к административному регламенту</w:t>
      </w:r>
    </w:p>
    <w:p w14:paraId="75F13E65" w14:textId="77777777" w:rsidR="00C1093D" w:rsidRPr="001B519B" w:rsidRDefault="00C1093D" w:rsidP="00C1093D">
      <w:pPr>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093D" w:rsidRPr="001B519B" w14:paraId="1F7F44D9" w14:textId="77777777" w:rsidTr="008526DD">
        <w:tc>
          <w:tcPr>
            <w:tcW w:w="60" w:type="dxa"/>
            <w:tcBorders>
              <w:top w:val="nil"/>
              <w:left w:val="nil"/>
              <w:bottom w:val="nil"/>
              <w:right w:val="nil"/>
            </w:tcBorders>
            <w:shd w:val="clear" w:color="auto" w:fill="CED3F1"/>
            <w:tcMar>
              <w:top w:w="0" w:type="dxa"/>
              <w:left w:w="0" w:type="dxa"/>
              <w:bottom w:w="0" w:type="dxa"/>
              <w:right w:w="0" w:type="dxa"/>
            </w:tcMar>
          </w:tcPr>
          <w:p w14:paraId="42F3A047" w14:textId="77777777" w:rsidR="00C1093D" w:rsidRPr="001B519B" w:rsidRDefault="00C1093D" w:rsidP="008526DD">
            <w:pPr>
              <w:spacing w:after="1" w:line="0" w:lineRule="atLeast"/>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175899BD" w14:textId="77777777" w:rsidR="00C1093D" w:rsidRPr="001B519B" w:rsidRDefault="00C1093D" w:rsidP="008526DD">
            <w:pPr>
              <w:spacing w:after="1" w:line="0" w:lineRule="atLeast"/>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F149538" w14:textId="780E12AD" w:rsidR="00C1093D" w:rsidRPr="001B519B" w:rsidRDefault="00C1093D" w:rsidP="008526DD">
            <w:pPr>
              <w:pStyle w:val="ConsPlusNormal0"/>
              <w:jc w:val="cente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33AD6EC5" w14:textId="77777777" w:rsidR="00C1093D" w:rsidRPr="001B519B" w:rsidRDefault="00C1093D" w:rsidP="008526DD">
            <w:pPr>
              <w:spacing w:after="1" w:line="0" w:lineRule="atLeast"/>
              <w:rPr>
                <w:sz w:val="24"/>
                <w:szCs w:val="24"/>
              </w:rPr>
            </w:pPr>
          </w:p>
        </w:tc>
      </w:tr>
    </w:tbl>
    <w:p w14:paraId="70810508" w14:textId="77777777" w:rsidR="00C1093D" w:rsidRPr="001B519B" w:rsidRDefault="00C1093D" w:rsidP="00C1093D">
      <w:pPr>
        <w:pStyle w:val="ConsPlusNormal0"/>
        <w:rPr>
          <w:rFonts w:ascii="Times New Roman" w:hAnsi="Times New Roman" w:cs="Times New Roman"/>
          <w:sz w:val="24"/>
          <w:szCs w:val="24"/>
        </w:rPr>
      </w:pPr>
    </w:p>
    <w:p w14:paraId="20AAF9B2" w14:textId="0D122D73" w:rsidR="00C1093D" w:rsidRPr="001B519B" w:rsidRDefault="00C1093D" w:rsidP="00C1093D">
      <w:pPr>
        <w:pStyle w:val="ConsPlusNonformat"/>
        <w:jc w:val="both"/>
        <w:rPr>
          <w:rFonts w:ascii="Times New Roman" w:hAnsi="Times New Roman" w:cs="Times New Roman"/>
          <w:sz w:val="24"/>
          <w:szCs w:val="24"/>
        </w:rPr>
      </w:pPr>
      <w:r w:rsidRPr="001B519B">
        <w:rPr>
          <w:rFonts w:ascii="Times New Roman" w:hAnsi="Times New Roman" w:cs="Times New Roman"/>
          <w:sz w:val="24"/>
          <w:szCs w:val="24"/>
        </w:rPr>
        <w:t xml:space="preserve">                                                  </w:t>
      </w:r>
    </w:p>
    <w:p w14:paraId="5A39E9D2" w14:textId="61FD74AF" w:rsidR="00C1093D" w:rsidRPr="001B519B" w:rsidRDefault="00C1093D" w:rsidP="00C1093D">
      <w:pPr>
        <w:pStyle w:val="ConsPlusNonformat"/>
        <w:jc w:val="both"/>
        <w:rPr>
          <w:rFonts w:ascii="Times New Roman" w:hAnsi="Times New Roman" w:cs="Times New Roman"/>
          <w:sz w:val="24"/>
          <w:szCs w:val="24"/>
        </w:rPr>
      </w:pPr>
      <w:r w:rsidRPr="001B519B">
        <w:rPr>
          <w:rFonts w:ascii="Times New Roman" w:hAnsi="Times New Roman" w:cs="Times New Roman"/>
          <w:sz w:val="24"/>
          <w:szCs w:val="24"/>
        </w:rPr>
        <w:t xml:space="preserve">                                                 </w:t>
      </w:r>
      <w:r w:rsidR="001B519B" w:rsidRPr="001B519B">
        <w:rPr>
          <w:rFonts w:ascii="Times New Roman" w:hAnsi="Times New Roman" w:cs="Times New Roman"/>
          <w:sz w:val="24"/>
          <w:szCs w:val="24"/>
        </w:rPr>
        <w:t>Р</w:t>
      </w:r>
      <w:r w:rsidRPr="001B519B">
        <w:rPr>
          <w:rFonts w:ascii="Times New Roman" w:hAnsi="Times New Roman" w:cs="Times New Roman"/>
          <w:sz w:val="24"/>
          <w:szCs w:val="24"/>
        </w:rPr>
        <w:t>уководителю администрации</w:t>
      </w:r>
    </w:p>
    <w:p w14:paraId="7ACBF40E" w14:textId="4BC54F6C" w:rsidR="00C1093D" w:rsidRPr="001B519B" w:rsidRDefault="00C1093D" w:rsidP="00C1093D">
      <w:pPr>
        <w:pStyle w:val="ConsPlusNonformat"/>
        <w:jc w:val="both"/>
        <w:rPr>
          <w:rFonts w:ascii="Times New Roman" w:hAnsi="Times New Roman" w:cs="Times New Roman"/>
          <w:sz w:val="24"/>
          <w:szCs w:val="24"/>
        </w:rPr>
      </w:pPr>
      <w:r w:rsidRPr="001B519B">
        <w:rPr>
          <w:rFonts w:ascii="Times New Roman" w:hAnsi="Times New Roman" w:cs="Times New Roman"/>
          <w:sz w:val="24"/>
          <w:szCs w:val="24"/>
        </w:rPr>
        <w:t xml:space="preserve">                                           ________________</w:t>
      </w:r>
      <w:r w:rsidR="001B519B" w:rsidRPr="001B519B">
        <w:rPr>
          <w:rFonts w:ascii="Times New Roman" w:hAnsi="Times New Roman" w:cs="Times New Roman"/>
          <w:sz w:val="24"/>
          <w:szCs w:val="24"/>
        </w:rPr>
        <w:t>СП «Айкино»</w:t>
      </w:r>
      <w:r w:rsidRPr="001B519B">
        <w:rPr>
          <w:rFonts w:ascii="Times New Roman" w:hAnsi="Times New Roman" w:cs="Times New Roman"/>
          <w:sz w:val="24"/>
          <w:szCs w:val="24"/>
        </w:rPr>
        <w:t>___</w:t>
      </w:r>
    </w:p>
    <w:p w14:paraId="7D5EA3F6" w14:textId="77777777" w:rsidR="00C1093D" w:rsidRPr="001B519B" w:rsidRDefault="00C1093D" w:rsidP="00C1093D">
      <w:pPr>
        <w:pStyle w:val="ConsPlusNonformat"/>
        <w:jc w:val="both"/>
        <w:rPr>
          <w:rFonts w:ascii="Times New Roman" w:hAnsi="Times New Roman" w:cs="Times New Roman"/>
          <w:sz w:val="24"/>
          <w:szCs w:val="24"/>
        </w:rPr>
      </w:pPr>
      <w:r w:rsidRPr="001B519B">
        <w:rPr>
          <w:rFonts w:ascii="Times New Roman" w:hAnsi="Times New Roman" w:cs="Times New Roman"/>
          <w:sz w:val="24"/>
          <w:szCs w:val="24"/>
        </w:rPr>
        <w:t xml:space="preserve">                                                     (для юридических лиц -</w:t>
      </w:r>
    </w:p>
    <w:p w14:paraId="32C4FD58" w14:textId="77777777" w:rsidR="00C1093D" w:rsidRPr="001B519B" w:rsidRDefault="00C1093D" w:rsidP="00C1093D">
      <w:pPr>
        <w:pStyle w:val="ConsPlusNonformat"/>
        <w:jc w:val="both"/>
        <w:rPr>
          <w:rFonts w:ascii="Times New Roman" w:hAnsi="Times New Roman" w:cs="Times New Roman"/>
          <w:sz w:val="24"/>
          <w:szCs w:val="24"/>
        </w:rPr>
      </w:pPr>
      <w:r w:rsidRPr="001B519B">
        <w:rPr>
          <w:rFonts w:ascii="Times New Roman" w:hAnsi="Times New Roman" w:cs="Times New Roman"/>
          <w:sz w:val="24"/>
          <w:szCs w:val="24"/>
        </w:rPr>
        <w:t xml:space="preserve">                                                  наименование организации,</w:t>
      </w:r>
    </w:p>
    <w:p w14:paraId="4A37DEE0" w14:textId="77777777" w:rsidR="00C1093D" w:rsidRPr="001B519B" w:rsidRDefault="00C1093D" w:rsidP="00C1093D">
      <w:pPr>
        <w:pStyle w:val="ConsPlusNonformat"/>
        <w:jc w:val="both"/>
        <w:rPr>
          <w:rFonts w:ascii="Times New Roman" w:hAnsi="Times New Roman" w:cs="Times New Roman"/>
          <w:sz w:val="24"/>
          <w:szCs w:val="24"/>
        </w:rPr>
      </w:pPr>
      <w:r w:rsidRPr="001B519B">
        <w:rPr>
          <w:rFonts w:ascii="Times New Roman" w:hAnsi="Times New Roman" w:cs="Times New Roman"/>
          <w:sz w:val="24"/>
          <w:szCs w:val="24"/>
        </w:rPr>
        <w:t xml:space="preserve">                                                         юридический адрес,</w:t>
      </w:r>
    </w:p>
    <w:p w14:paraId="5C6E2345" w14:textId="77777777" w:rsidR="00C1093D" w:rsidRPr="001B519B" w:rsidRDefault="00C1093D" w:rsidP="00C1093D">
      <w:pPr>
        <w:pStyle w:val="ConsPlusNonformat"/>
        <w:jc w:val="both"/>
        <w:rPr>
          <w:rFonts w:ascii="Times New Roman" w:hAnsi="Times New Roman" w:cs="Times New Roman"/>
          <w:sz w:val="24"/>
          <w:szCs w:val="24"/>
        </w:rPr>
      </w:pPr>
      <w:r w:rsidRPr="001B519B">
        <w:rPr>
          <w:rFonts w:ascii="Times New Roman" w:hAnsi="Times New Roman" w:cs="Times New Roman"/>
          <w:sz w:val="24"/>
          <w:szCs w:val="24"/>
        </w:rPr>
        <w:t xml:space="preserve">                                           ________________________________</w:t>
      </w:r>
    </w:p>
    <w:p w14:paraId="084BFD7D" w14:textId="77777777" w:rsidR="00C1093D" w:rsidRPr="001B519B" w:rsidRDefault="00C1093D" w:rsidP="00C1093D">
      <w:pPr>
        <w:pStyle w:val="ConsPlusNonformat"/>
        <w:jc w:val="both"/>
        <w:rPr>
          <w:rFonts w:ascii="Times New Roman" w:hAnsi="Times New Roman" w:cs="Times New Roman"/>
          <w:sz w:val="24"/>
          <w:szCs w:val="24"/>
        </w:rPr>
      </w:pPr>
      <w:r w:rsidRPr="001B519B">
        <w:rPr>
          <w:rFonts w:ascii="Times New Roman" w:hAnsi="Times New Roman" w:cs="Times New Roman"/>
          <w:sz w:val="24"/>
          <w:szCs w:val="24"/>
        </w:rPr>
        <w:t xml:space="preserve">                                                       контактные телефоны)</w:t>
      </w:r>
    </w:p>
    <w:p w14:paraId="66485BB5" w14:textId="77777777" w:rsidR="00C1093D" w:rsidRPr="001B519B" w:rsidRDefault="00C1093D" w:rsidP="00C1093D">
      <w:pPr>
        <w:pStyle w:val="ConsPlusNonformat"/>
        <w:jc w:val="both"/>
        <w:rPr>
          <w:rFonts w:ascii="Times New Roman" w:hAnsi="Times New Roman" w:cs="Times New Roman"/>
          <w:sz w:val="24"/>
          <w:szCs w:val="24"/>
        </w:rPr>
      </w:pPr>
      <w:r w:rsidRPr="001B519B">
        <w:rPr>
          <w:rFonts w:ascii="Times New Roman" w:hAnsi="Times New Roman" w:cs="Times New Roman"/>
          <w:sz w:val="24"/>
          <w:szCs w:val="24"/>
        </w:rPr>
        <w:t xml:space="preserve">                                           ________________________________</w:t>
      </w:r>
    </w:p>
    <w:p w14:paraId="00F30A8C" w14:textId="77777777" w:rsidR="00C1093D" w:rsidRPr="001B519B" w:rsidRDefault="00C1093D" w:rsidP="00C1093D">
      <w:pPr>
        <w:pStyle w:val="ConsPlusNonformat"/>
        <w:jc w:val="both"/>
        <w:rPr>
          <w:rFonts w:ascii="Times New Roman" w:hAnsi="Times New Roman" w:cs="Times New Roman"/>
          <w:sz w:val="24"/>
          <w:szCs w:val="24"/>
        </w:rPr>
      </w:pPr>
      <w:r w:rsidRPr="001B519B">
        <w:rPr>
          <w:rFonts w:ascii="Times New Roman" w:hAnsi="Times New Roman" w:cs="Times New Roman"/>
          <w:sz w:val="24"/>
          <w:szCs w:val="24"/>
        </w:rPr>
        <w:t xml:space="preserve">                                              (для физических лиц - Ф.И.О.,</w:t>
      </w:r>
    </w:p>
    <w:p w14:paraId="06E83D88" w14:textId="77777777" w:rsidR="00C1093D" w:rsidRPr="001B519B" w:rsidRDefault="00C1093D" w:rsidP="00C1093D">
      <w:pPr>
        <w:pStyle w:val="ConsPlusNonformat"/>
        <w:jc w:val="both"/>
        <w:rPr>
          <w:rFonts w:ascii="Times New Roman" w:hAnsi="Times New Roman" w:cs="Times New Roman"/>
          <w:sz w:val="24"/>
          <w:szCs w:val="24"/>
        </w:rPr>
      </w:pPr>
      <w:r w:rsidRPr="001B519B">
        <w:rPr>
          <w:rFonts w:ascii="Times New Roman" w:hAnsi="Times New Roman" w:cs="Times New Roman"/>
          <w:sz w:val="24"/>
          <w:szCs w:val="24"/>
        </w:rPr>
        <w:t xml:space="preserve">                                                   паспортные данные, адрес</w:t>
      </w:r>
    </w:p>
    <w:p w14:paraId="168D4561" w14:textId="77777777" w:rsidR="00C1093D" w:rsidRPr="001B519B" w:rsidRDefault="00C1093D" w:rsidP="00C1093D">
      <w:pPr>
        <w:pStyle w:val="ConsPlusNonformat"/>
        <w:jc w:val="both"/>
        <w:rPr>
          <w:rFonts w:ascii="Times New Roman" w:hAnsi="Times New Roman" w:cs="Times New Roman"/>
          <w:sz w:val="24"/>
          <w:szCs w:val="24"/>
        </w:rPr>
      </w:pPr>
      <w:r w:rsidRPr="001B519B">
        <w:rPr>
          <w:rFonts w:ascii="Times New Roman" w:hAnsi="Times New Roman" w:cs="Times New Roman"/>
          <w:sz w:val="24"/>
          <w:szCs w:val="24"/>
        </w:rPr>
        <w:t xml:space="preserve">                                           регистрации по месту жительства)</w:t>
      </w:r>
    </w:p>
    <w:p w14:paraId="44AB5758" w14:textId="77777777" w:rsidR="00C1093D" w:rsidRPr="001B519B" w:rsidRDefault="00C1093D" w:rsidP="00C1093D">
      <w:pPr>
        <w:pStyle w:val="ConsPlusNonformat"/>
        <w:jc w:val="both"/>
        <w:rPr>
          <w:rFonts w:ascii="Times New Roman" w:hAnsi="Times New Roman" w:cs="Times New Roman"/>
          <w:sz w:val="24"/>
          <w:szCs w:val="24"/>
        </w:rPr>
      </w:pPr>
    </w:p>
    <w:p w14:paraId="7C429688" w14:textId="77777777" w:rsidR="00C1093D" w:rsidRPr="001B519B" w:rsidRDefault="00C1093D" w:rsidP="00C1093D">
      <w:pPr>
        <w:pStyle w:val="ConsPlusNonformat"/>
        <w:jc w:val="both"/>
        <w:rPr>
          <w:rFonts w:ascii="Times New Roman" w:hAnsi="Times New Roman" w:cs="Times New Roman"/>
          <w:sz w:val="24"/>
          <w:szCs w:val="24"/>
        </w:rPr>
      </w:pPr>
      <w:bookmarkStart w:id="17" w:name="P894"/>
      <w:bookmarkEnd w:id="17"/>
      <w:r w:rsidRPr="001B519B">
        <w:rPr>
          <w:rFonts w:ascii="Times New Roman" w:hAnsi="Times New Roman" w:cs="Times New Roman"/>
          <w:sz w:val="24"/>
          <w:szCs w:val="24"/>
        </w:rPr>
        <w:t xml:space="preserve">                                  Жалоба</w:t>
      </w:r>
    </w:p>
    <w:p w14:paraId="2195D38C" w14:textId="77777777" w:rsidR="00C1093D" w:rsidRPr="001B519B" w:rsidRDefault="00C1093D" w:rsidP="00C1093D">
      <w:pPr>
        <w:pStyle w:val="ConsPlusNonformat"/>
        <w:jc w:val="both"/>
        <w:rPr>
          <w:rFonts w:ascii="Times New Roman" w:hAnsi="Times New Roman" w:cs="Times New Roman"/>
          <w:sz w:val="24"/>
          <w:szCs w:val="24"/>
        </w:rPr>
      </w:pPr>
    </w:p>
    <w:p w14:paraId="0BE16A52" w14:textId="77777777" w:rsidR="00C1093D" w:rsidRPr="001B519B" w:rsidRDefault="00C1093D" w:rsidP="00C1093D">
      <w:pPr>
        <w:pStyle w:val="ConsPlusNonformat"/>
        <w:jc w:val="both"/>
        <w:rPr>
          <w:rFonts w:ascii="Times New Roman" w:hAnsi="Times New Roman" w:cs="Times New Roman"/>
          <w:sz w:val="24"/>
          <w:szCs w:val="24"/>
        </w:rPr>
      </w:pPr>
      <w:r w:rsidRPr="001B519B">
        <w:rPr>
          <w:rFonts w:ascii="Times New Roman" w:hAnsi="Times New Roman" w:cs="Times New Roman"/>
          <w:sz w:val="24"/>
          <w:szCs w:val="24"/>
        </w:rPr>
        <w:t xml:space="preserve">                       (Изложение по сути обращения)</w:t>
      </w:r>
    </w:p>
    <w:p w14:paraId="61B871B3" w14:textId="77777777" w:rsidR="00C1093D" w:rsidRPr="001B519B" w:rsidRDefault="00C1093D" w:rsidP="00C1093D">
      <w:pPr>
        <w:pStyle w:val="ConsPlusNonformat"/>
        <w:jc w:val="both"/>
        <w:rPr>
          <w:rFonts w:ascii="Times New Roman" w:hAnsi="Times New Roman" w:cs="Times New Roman"/>
          <w:sz w:val="24"/>
          <w:szCs w:val="24"/>
        </w:rPr>
      </w:pPr>
    </w:p>
    <w:p w14:paraId="7BEEDCC8" w14:textId="77777777" w:rsidR="00C1093D" w:rsidRPr="001B519B" w:rsidRDefault="00C1093D" w:rsidP="00C1093D">
      <w:pPr>
        <w:pStyle w:val="ConsPlusNonformat"/>
        <w:jc w:val="both"/>
        <w:rPr>
          <w:rFonts w:ascii="Times New Roman" w:hAnsi="Times New Roman" w:cs="Times New Roman"/>
          <w:sz w:val="24"/>
          <w:szCs w:val="24"/>
        </w:rPr>
      </w:pPr>
      <w:r w:rsidRPr="001B519B">
        <w:rPr>
          <w:rFonts w:ascii="Times New Roman" w:hAnsi="Times New Roman" w:cs="Times New Roman"/>
          <w:sz w:val="24"/>
          <w:szCs w:val="24"/>
        </w:rPr>
        <w:t xml:space="preserve">    _____________    _______________________    _______________________</w:t>
      </w:r>
    </w:p>
    <w:p w14:paraId="1598CF0F" w14:textId="77777777" w:rsidR="00C1093D" w:rsidRPr="001B519B" w:rsidRDefault="00C1093D" w:rsidP="00C1093D">
      <w:pPr>
        <w:pStyle w:val="ConsPlusNonformat"/>
        <w:jc w:val="both"/>
        <w:rPr>
          <w:rFonts w:ascii="Times New Roman" w:hAnsi="Times New Roman" w:cs="Times New Roman"/>
          <w:sz w:val="24"/>
          <w:szCs w:val="24"/>
        </w:rPr>
      </w:pPr>
      <w:r w:rsidRPr="001B519B">
        <w:rPr>
          <w:rFonts w:ascii="Times New Roman" w:hAnsi="Times New Roman" w:cs="Times New Roman"/>
          <w:sz w:val="24"/>
          <w:szCs w:val="24"/>
        </w:rPr>
        <w:t xml:space="preserve">       (дата)           Ф.И.О., должность          подпись, печать</w:t>
      </w:r>
    </w:p>
    <w:sectPr w:rsidR="00C1093D" w:rsidRPr="001B5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komi times">
    <w:altName w:val="Calibri"/>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470976120">
    <w:abstractNumId w:val="7"/>
  </w:num>
  <w:num w:numId="2" w16cid:durableId="144330837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1091150">
    <w:abstractNumId w:val="5"/>
  </w:num>
  <w:num w:numId="4" w16cid:durableId="1186745578">
    <w:abstractNumId w:val="1"/>
  </w:num>
  <w:num w:numId="5" w16cid:durableId="12385907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8483806">
    <w:abstractNumId w:val="6"/>
  </w:num>
  <w:num w:numId="7" w16cid:durableId="1877699402">
    <w:abstractNumId w:val="3"/>
  </w:num>
  <w:num w:numId="8" w16cid:durableId="880825183">
    <w:abstractNumId w:val="9"/>
  </w:num>
  <w:num w:numId="9" w16cid:durableId="441922672">
    <w:abstractNumId w:val="4"/>
  </w:num>
  <w:num w:numId="10" w16cid:durableId="5984129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4590230">
    <w:abstractNumId w:val="0"/>
  </w:num>
  <w:num w:numId="12" w16cid:durableId="133137243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926909">
    <w:abstractNumId w:val="10"/>
  </w:num>
  <w:num w:numId="14" w16cid:durableId="1877913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355864">
    <w:abstractNumId w:val="2"/>
  </w:num>
  <w:num w:numId="16" w16cid:durableId="19717817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4D"/>
    <w:rsid w:val="00050D13"/>
    <w:rsid w:val="00061A8D"/>
    <w:rsid w:val="0009054D"/>
    <w:rsid w:val="000C7D2E"/>
    <w:rsid w:val="0010684E"/>
    <w:rsid w:val="00121762"/>
    <w:rsid w:val="001B519B"/>
    <w:rsid w:val="001E6134"/>
    <w:rsid w:val="001E6F2D"/>
    <w:rsid w:val="00213395"/>
    <w:rsid w:val="00246020"/>
    <w:rsid w:val="00267CD0"/>
    <w:rsid w:val="002A73EE"/>
    <w:rsid w:val="0030727E"/>
    <w:rsid w:val="00340A32"/>
    <w:rsid w:val="00345EA1"/>
    <w:rsid w:val="003B445D"/>
    <w:rsid w:val="00464010"/>
    <w:rsid w:val="004D073C"/>
    <w:rsid w:val="004E4608"/>
    <w:rsid w:val="0050456B"/>
    <w:rsid w:val="00517A45"/>
    <w:rsid w:val="005554A8"/>
    <w:rsid w:val="005B0732"/>
    <w:rsid w:val="005F7C78"/>
    <w:rsid w:val="0062690E"/>
    <w:rsid w:val="00762D2D"/>
    <w:rsid w:val="007C2348"/>
    <w:rsid w:val="008459E6"/>
    <w:rsid w:val="008B1822"/>
    <w:rsid w:val="008C1502"/>
    <w:rsid w:val="008E3288"/>
    <w:rsid w:val="009C5927"/>
    <w:rsid w:val="00A651ED"/>
    <w:rsid w:val="00AD0DF7"/>
    <w:rsid w:val="00B12FFD"/>
    <w:rsid w:val="00C1093D"/>
    <w:rsid w:val="00C84B4A"/>
    <w:rsid w:val="00CF41BD"/>
    <w:rsid w:val="00D36827"/>
    <w:rsid w:val="00D755B3"/>
    <w:rsid w:val="00D86C52"/>
    <w:rsid w:val="00DB0EC3"/>
    <w:rsid w:val="00E01576"/>
    <w:rsid w:val="00E9624D"/>
    <w:rsid w:val="00EA2552"/>
    <w:rsid w:val="00EA7427"/>
    <w:rsid w:val="00F73339"/>
    <w:rsid w:val="00F8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5C19"/>
  <w15:chartTrackingRefBased/>
  <w15:docId w15:val="{37AC90BE-7A2B-420F-8E14-A49CE0FD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54D"/>
    <w:pPr>
      <w:spacing w:after="0" w:line="27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9054D"/>
    <w:rPr>
      <w:rFonts w:ascii="Times New Roman" w:hAnsi="Times New Roman" w:cs="Times New Roman" w:hint="default"/>
      <w:color w:val="0000FF"/>
      <w:u w:val="single"/>
    </w:rPr>
  </w:style>
  <w:style w:type="character" w:styleId="a4">
    <w:name w:val="FollowedHyperlink"/>
    <w:basedOn w:val="a0"/>
    <w:uiPriority w:val="99"/>
    <w:semiHidden/>
    <w:unhideWhenUsed/>
    <w:rsid w:val="0009054D"/>
    <w:rPr>
      <w:color w:val="954F72" w:themeColor="followedHyperlink"/>
      <w:u w:val="single"/>
    </w:rPr>
  </w:style>
  <w:style w:type="character" w:customStyle="1" w:styleId="a5">
    <w:name w:val="Обычный (Интернет) Знак"/>
    <w:aliases w:val="Обычный (веб) Знак1 Знак,Обычный (веб) Знак Знак Знак"/>
    <w:link w:val="a6"/>
    <w:uiPriority w:val="99"/>
    <w:semiHidden/>
    <w:locked/>
    <w:rsid w:val="0009054D"/>
    <w:rPr>
      <w:rFonts w:ascii="SimSun" w:eastAsia="SimSun" w:hAnsi="SimSun"/>
      <w:sz w:val="16"/>
    </w:rPr>
  </w:style>
  <w:style w:type="paragraph" w:styleId="a6">
    <w:name w:val="Normal (Web)"/>
    <w:aliases w:val="Обычный (веб) Знак1,Обычный (веб) Знак Знак"/>
    <w:link w:val="a5"/>
    <w:uiPriority w:val="99"/>
    <w:semiHidden/>
    <w:unhideWhenUsed/>
    <w:qFormat/>
    <w:rsid w:val="0009054D"/>
    <w:pPr>
      <w:spacing w:after="0" w:line="240" w:lineRule="auto"/>
    </w:pPr>
    <w:rPr>
      <w:rFonts w:ascii="SimSun" w:eastAsia="SimSun" w:hAnsi="SimSun"/>
      <w:sz w:val="16"/>
    </w:rPr>
  </w:style>
  <w:style w:type="character" w:customStyle="1" w:styleId="ConsPlusNormal">
    <w:name w:val="ConsPlusNormal Знак"/>
    <w:link w:val="ConsPlusNormal0"/>
    <w:locked/>
    <w:rsid w:val="0009054D"/>
    <w:rPr>
      <w:rFonts w:ascii="Arial" w:eastAsia="Calibri" w:hAnsi="Arial" w:cs="Arial"/>
      <w:sz w:val="26"/>
    </w:rPr>
  </w:style>
  <w:style w:type="paragraph" w:customStyle="1" w:styleId="ConsPlusNormal0">
    <w:name w:val="ConsPlusNormal"/>
    <w:link w:val="ConsPlusNormal"/>
    <w:qFormat/>
    <w:rsid w:val="0009054D"/>
    <w:pPr>
      <w:widowControl w:val="0"/>
      <w:autoSpaceDE w:val="0"/>
      <w:autoSpaceDN w:val="0"/>
      <w:adjustRightInd w:val="0"/>
      <w:spacing w:after="0" w:line="240" w:lineRule="auto"/>
    </w:pPr>
    <w:rPr>
      <w:rFonts w:ascii="Arial" w:eastAsia="Calibri" w:hAnsi="Arial" w:cs="Arial"/>
      <w:sz w:val="26"/>
    </w:rPr>
  </w:style>
  <w:style w:type="paragraph" w:customStyle="1" w:styleId="ConsPlusTitle">
    <w:name w:val="ConsPlusTitle"/>
    <w:uiPriority w:val="99"/>
    <w:qFormat/>
    <w:rsid w:val="000905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А.Заголовок"/>
    <w:basedOn w:val="a"/>
    <w:uiPriority w:val="99"/>
    <w:qFormat/>
    <w:rsid w:val="0009054D"/>
    <w:pPr>
      <w:spacing w:before="240" w:after="240" w:line="240" w:lineRule="auto"/>
      <w:ind w:right="4678"/>
      <w:jc w:val="both"/>
    </w:pPr>
    <w:rPr>
      <w:rFonts w:eastAsia="Times New Roman"/>
      <w:szCs w:val="28"/>
      <w:lang w:eastAsia="ru-RU"/>
    </w:rPr>
  </w:style>
  <w:style w:type="paragraph" w:customStyle="1" w:styleId="1">
    <w:name w:val="Без интервала1"/>
    <w:uiPriority w:val="99"/>
    <w:qFormat/>
    <w:rsid w:val="0009054D"/>
    <w:pPr>
      <w:spacing w:after="0" w:line="240" w:lineRule="auto"/>
    </w:pPr>
    <w:rPr>
      <w:rFonts w:ascii="Times New Roman" w:eastAsia="Times New Roman" w:hAnsi="Times New Roman" w:cs="Times New Roman"/>
      <w:sz w:val="24"/>
      <w:szCs w:val="24"/>
      <w:lang w:eastAsia="ru-RU"/>
    </w:rPr>
  </w:style>
  <w:style w:type="character" w:customStyle="1" w:styleId="highlight">
    <w:name w:val="highlight"/>
    <w:rsid w:val="0009054D"/>
  </w:style>
  <w:style w:type="paragraph" w:styleId="a8">
    <w:name w:val="No Spacing"/>
    <w:uiPriority w:val="1"/>
    <w:qFormat/>
    <w:rsid w:val="0009054D"/>
    <w:pPr>
      <w:spacing w:after="0" w:line="240" w:lineRule="auto"/>
    </w:pPr>
    <w:rPr>
      <w:rFonts w:ascii="Times New Roman" w:eastAsia="Calibri" w:hAnsi="Times New Roman" w:cs="Times New Roman"/>
      <w:sz w:val="28"/>
    </w:rPr>
  </w:style>
  <w:style w:type="paragraph" w:customStyle="1" w:styleId="ConsPlusNonformat">
    <w:name w:val="ConsPlusNonformat"/>
    <w:rsid w:val="00C109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109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09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109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09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09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8688601335C198BF4B7F51B02B2F38E84DACD490B5D85E8D50E9AB2A482CBC2BB16089720E079D4B2E127C5F85FC54F24BE230F66CBCCF01AT7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8688601335C198BF4B7F50D01DEAD8A86D197450F568CBB8E5E9CE5FBD2CD97FB560EC263A477D0B0EA7395B9019C1C68F52E0B70D7CCF4BBC22CE113T0K" TargetMode="External"/><Relationship Id="rId12" Type="http://schemas.openxmlformats.org/officeDocument/2006/relationships/hyperlink" Target="consultantplus://offline/ref=E8688601335C198BF4B7F51B02B2F38E84DACD490B5D85E8D50E9AB2A482CBC2BB16089720E079D4B2E127C5F85FC54F24BE230F66CBCCF01AT7K" TargetMode="External"/><Relationship Id="rId17" Type="http://schemas.openxmlformats.org/officeDocument/2006/relationships/hyperlink" Target="consultantplus://offline/ref=E8688601335C198BF4B7F50D01DEAD8A86D197450F5688BB8E529CE5FBD2CD97FB560EC271A42FDCB2E26D94BA14CA4D2E1AT2K" TargetMode="External"/><Relationship Id="rId2" Type="http://schemas.openxmlformats.org/officeDocument/2006/relationships/styles" Target="styles.xml"/><Relationship Id="rId16" Type="http://schemas.openxmlformats.org/officeDocument/2006/relationships/hyperlink" Target="consultantplus://offline/ref=E8688601335C198BF4B7F51B02B2F38E83D2CC480E5B85E8D50E9AB2A482CBC2BB16089720E07AD0B7E127C5F85FC54F24BE230F66CBCCF01AT7K" TargetMode="External"/><Relationship Id="rId1" Type="http://schemas.openxmlformats.org/officeDocument/2006/relationships/numbering" Target="numbering.xml"/><Relationship Id="rId6" Type="http://schemas.openxmlformats.org/officeDocument/2006/relationships/hyperlink" Target="consultantplus://offline/ref=E8688601335C198BF4B7F51B02B2F38E84DACD490B5D85E8D50E9AB2A482CBC2BB16089523E97185E1AE2699BE02D64D2ABE21097A1CTBK" TargetMode="External"/><Relationship Id="rId11" Type="http://schemas.openxmlformats.org/officeDocument/2006/relationships/hyperlink" Target="consultantplus://offline/ref=E8688601335C198BF4B7F51B02B2F38E84DACD490B5D85E8D50E9AB2A482CBC2BB16089720E07AD4B6E127C5F85FC54F24BE230F66CBCCF01AT7K" TargetMode="External"/><Relationship Id="rId5" Type="http://schemas.openxmlformats.org/officeDocument/2006/relationships/image" Target="media/image1.wmf"/><Relationship Id="rId15" Type="http://schemas.openxmlformats.org/officeDocument/2006/relationships/hyperlink" Target="consultantplus://offline/ref=5FFCD63F6ECF09C778739DDD26F88923A2716D7D622672B72501DAC7BF1A6F309B170D7DB67D2BB2714A49222AD1EFBE67E94E1BEB712F52SAD8F" TargetMode="External"/><Relationship Id="rId10" Type="http://schemas.openxmlformats.org/officeDocument/2006/relationships/hyperlink" Target="consultantplus://offline/ref=E8688601335C198BF4B7F51B02B2F38E84DACD490B5D85E8D50E9AB2A482CBC2BB16089223EB2E80F4BF7E96B414C84B32A2230B17TA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8688601335C198BF4B7F51B02B2F38E84DACD490B5D85E8D50E9AB2A482CBC2BB16089720E07AD0B0E127C5F85FC54F24BE230F66CBCCF01AT7K" TargetMode="External"/><Relationship Id="rId14" Type="http://schemas.openxmlformats.org/officeDocument/2006/relationships/hyperlink" Target="consultantplus://offline/ref=5FFCD63F6ECF09C778739DDD26F88923A2706A7E642572B72501DAC7BF1A6F309B170D7FB37420E42105487E6C83FCBC67E94C1CF7S7D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1404</TotalTime>
  <Pages>1</Pages>
  <Words>15333</Words>
  <Characters>87399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2022-08-12T06:26:00Z</cp:lastPrinted>
  <dcterms:created xsi:type="dcterms:W3CDTF">2022-04-25T07:42:00Z</dcterms:created>
  <dcterms:modified xsi:type="dcterms:W3CDTF">2022-08-12T07:51:00Z</dcterms:modified>
</cp:coreProperties>
</file>