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CF" w:rsidRPr="00617DD9" w:rsidRDefault="00C80FCF" w:rsidP="00C8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</w:pPr>
      <w:bookmarkStart w:id="0" w:name="_GoBack"/>
      <w:bookmarkEnd w:id="0"/>
      <w:r w:rsidRPr="00617DD9">
        <w:rPr>
          <w:rFonts w:ascii="Times New Roman" w:eastAsia="Times New Roman" w:hAnsi="Times New Roman" w:cs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12502C43" wp14:editId="28BEC32F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C80FCF" w:rsidRPr="00617DD9" w:rsidTr="00617DD9">
        <w:tc>
          <w:tcPr>
            <w:tcW w:w="5110" w:type="dxa"/>
          </w:tcPr>
          <w:p w:rsidR="00C80FCF" w:rsidRPr="00617DD9" w:rsidRDefault="00C80FCF" w:rsidP="0061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80FCF" w:rsidRPr="00617DD9" w:rsidRDefault="00C80FCF" w:rsidP="0061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80FCF" w:rsidRPr="00617DD9" w:rsidRDefault="00C80FCF" w:rsidP="0061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C80FCF" w:rsidRPr="00617DD9" w:rsidRDefault="00C80FCF" w:rsidP="00617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C80FCF" w:rsidRPr="00617DD9" w:rsidRDefault="00C80FCF" w:rsidP="00617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C80FCF" w:rsidRPr="00617DD9" w:rsidRDefault="00C80FCF" w:rsidP="00617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80FCF" w:rsidRPr="00617DD9" w:rsidRDefault="00C80FCF" w:rsidP="00C8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FCF" w:rsidRPr="00617DD9" w:rsidRDefault="00C80FCF" w:rsidP="00C8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ПОМШУӦМ</w:t>
      </w:r>
    </w:p>
    <w:p w:rsidR="00C80FCF" w:rsidRPr="00617DD9" w:rsidRDefault="00C80FCF" w:rsidP="00C8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80FCF" w:rsidRPr="00617DD9" w:rsidRDefault="00C80FCF" w:rsidP="00C80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C80FCF" w:rsidRPr="00617DD9" w:rsidTr="00617DD9">
        <w:trPr>
          <w:trHeight w:val="675"/>
        </w:trPr>
        <w:tc>
          <w:tcPr>
            <w:tcW w:w="4680" w:type="dxa"/>
            <w:vAlign w:val="bottom"/>
          </w:tcPr>
          <w:p w:rsidR="00C80FCF" w:rsidRPr="00617DD9" w:rsidRDefault="00C80FCF" w:rsidP="001B4D9D">
            <w:pPr>
              <w:spacing w:after="48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1B4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18.05</w:t>
            </w:r>
            <w:r w:rsidRPr="00617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.2021года    </w:t>
            </w:r>
          </w:p>
        </w:tc>
        <w:tc>
          <w:tcPr>
            <w:tcW w:w="4500" w:type="dxa"/>
          </w:tcPr>
          <w:p w:rsidR="00C80FCF" w:rsidRPr="00617DD9" w:rsidRDefault="00C80FCF" w:rsidP="00C80FC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№4-</w:t>
            </w:r>
            <w:r w:rsidR="001B4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41/140</w:t>
            </w:r>
          </w:p>
        </w:tc>
      </w:tr>
    </w:tbl>
    <w:p w:rsidR="00C80FCF" w:rsidRPr="00617DD9" w:rsidRDefault="00C80FCF" w:rsidP="00C80FCF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C80FCF" w:rsidRPr="00617DD9" w:rsidTr="00617DD9">
        <w:trPr>
          <w:trHeight w:val="433"/>
        </w:trPr>
        <w:tc>
          <w:tcPr>
            <w:tcW w:w="9322" w:type="dxa"/>
            <w:shd w:val="clear" w:color="auto" w:fill="auto"/>
          </w:tcPr>
          <w:p w:rsidR="00C80FCF" w:rsidRPr="00617DD9" w:rsidRDefault="00C80FCF" w:rsidP="00617DD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C80FCF" w:rsidRPr="00617DD9" w:rsidRDefault="00C80FCF" w:rsidP="00617DD9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80FCF" w:rsidRPr="00617DD9" w:rsidRDefault="00C80FCF" w:rsidP="00C80FCF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</w:t>
      </w:r>
      <w:r w:rsidR="009733D3" w:rsidRPr="00617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МО СП </w:t>
      </w:r>
      <w:r w:rsidRPr="00617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«Айкино»</w:t>
      </w:r>
    </w:p>
    <w:p w:rsidR="00C80FCF" w:rsidRPr="00617DD9" w:rsidRDefault="00C80FCF" w:rsidP="00C80FCF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"kodeks://link/d?nd=565323723&amp;point=mark=0000000000000000000000000000000000000000000000000064U0IK"\o"’’О внесении изменений в Федеральный закон ’’Об общих принципах организации местного самоуправления в Российской Федерации’’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20.07.2020 N 236-ФЗ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Статус: вступает в силу с 01.01.2021"</w:instrTex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"kodeks://link/d?nd=565323707&amp;point=mark=0000000000000000000000000000000000000000000000000064U0IK"\o"’’О внесении изменений в Бюджетный кодекс Российской Федерации’’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20.07.2020 N 216-ФЗ</w:instrText>
      </w:r>
    </w:p>
    <w:p w:rsidR="0080294F" w:rsidRPr="00617DD9" w:rsidRDefault="00C80FCF" w:rsidP="0080294F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7DD9">
        <w:rPr>
          <w:color w:val="000000"/>
          <w:sz w:val="28"/>
          <w:szCs w:val="28"/>
        </w:rPr>
        <w:instrText>Статус: действует с 20.07.2020"</w:instrText>
      </w:r>
      <w:r w:rsidRPr="00617DD9">
        <w:rPr>
          <w:color w:val="000000"/>
          <w:sz w:val="28"/>
          <w:szCs w:val="28"/>
        </w:rPr>
        <w:fldChar w:fldCharType="separate"/>
      </w:r>
      <w:r w:rsidRPr="00617DD9">
        <w:rPr>
          <w:color w:val="000000"/>
          <w:sz w:val="28"/>
          <w:szCs w:val="28"/>
        </w:rPr>
        <w:t>от 20 июля 2020 года № 216-ФЗ «О внесении изменений в Бюджетный кодекс Российской Федерации»</w:t>
      </w:r>
      <w:r w:rsidRPr="00617DD9">
        <w:rPr>
          <w:color w:val="000000"/>
          <w:sz w:val="28"/>
          <w:szCs w:val="28"/>
        </w:rPr>
        <w:fldChar w:fldCharType="end"/>
      </w:r>
      <w:r w:rsidRPr="00617DD9">
        <w:rPr>
          <w:color w:val="000000"/>
          <w:sz w:val="28"/>
          <w:szCs w:val="28"/>
        </w:rPr>
        <w:t>,</w:t>
      </w:r>
      <w:r w:rsidR="0080294F" w:rsidRPr="00617DD9">
        <w:rPr>
          <w:color w:val="000000"/>
          <w:sz w:val="28"/>
          <w:szCs w:val="28"/>
        </w:rPr>
        <w:t xml:space="preserve"> Совет сельского поселения «Айкино»</w:t>
      </w:r>
    </w:p>
    <w:p w:rsidR="0080294F" w:rsidRPr="00617DD9" w:rsidRDefault="0080294F" w:rsidP="0080294F">
      <w:pPr>
        <w:pStyle w:val="p16"/>
        <w:shd w:val="clear" w:color="auto" w:fill="FFFFFF"/>
        <w:spacing w:before="0" w:beforeAutospacing="0" w:after="0" w:afterAutospacing="0"/>
        <w:ind w:firstLine="707"/>
        <w:jc w:val="center"/>
        <w:rPr>
          <w:color w:val="000000"/>
          <w:sz w:val="28"/>
          <w:szCs w:val="28"/>
        </w:rPr>
      </w:pPr>
      <w:r w:rsidRPr="00617DD9">
        <w:rPr>
          <w:color w:val="000000"/>
          <w:sz w:val="28"/>
          <w:szCs w:val="28"/>
        </w:rPr>
        <w:t>РЕШИЛ:</w: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"kodeks://link/d?nd=568259619&amp;point=mark=00000000000000000000000000000000000000000000000000HD10LT"\o"’’Об утверждении Порядка выдвижения, внесения, обсуждения, рассмотрения инициативных проектов, а также ...’’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Статус: не вступил в силу"</w:instrTex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</w:t>
      </w:r>
      <w:r w:rsidR="009733D3" w:rsidRPr="00617DD9">
        <w:rPr>
          <w:rFonts w:ascii="Times New Roman" w:hAnsi="Times New Roman" w:cs="Times New Roman"/>
          <w:color w:val="000000"/>
          <w:sz w:val="28"/>
          <w:szCs w:val="28"/>
        </w:rPr>
        <w:t>на  территории МО СП «Айкино»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0294F"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"kodeks://link/d?nd=568259619&amp;point=mark=00000000000000000000000000000000000000000000000002QEI6HQ"\o"’’Об утверждении Порядка выдвижения, внесения, обсуждения, рассмотрения инициативных проектов, а также ...’’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instrText>Статус: не вступил в силу"</w:instrTex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17D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AC5A91" w:rsidRPr="00617DD9" w:rsidRDefault="00AC5A91" w:rsidP="00AC5A9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17DD9">
        <w:rPr>
          <w:color w:val="000000"/>
          <w:sz w:val="28"/>
          <w:szCs w:val="28"/>
        </w:rPr>
        <w:t xml:space="preserve">         2.</w:t>
      </w:r>
      <w:r w:rsidRPr="00617DD9">
        <w:rPr>
          <w:bCs/>
          <w:color w:val="000000"/>
          <w:sz w:val="28"/>
          <w:szCs w:val="28"/>
        </w:rPr>
        <w:t xml:space="preserve"> Утвердить порядок </w:t>
      </w:r>
      <w:r w:rsidRPr="00617DD9">
        <w:rPr>
          <w:bCs/>
          <w:sz w:val="28"/>
          <w:szCs w:val="28"/>
        </w:rPr>
        <w:t>определения части территории муниципального образования сельского поселения «Айкино», на которой могут реализовываться инициативные проекты.</w:t>
      </w:r>
    </w:p>
    <w:p w:rsidR="00C80FCF" w:rsidRPr="00617DD9" w:rsidRDefault="00AC5A91" w:rsidP="00C80F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80FCF" w:rsidRPr="00617DD9">
        <w:rPr>
          <w:rFonts w:ascii="Times New Roman" w:hAnsi="Times New Roman" w:cs="Times New Roman"/>
          <w:sz w:val="28"/>
          <w:szCs w:val="28"/>
        </w:rPr>
        <w:t xml:space="preserve">Определить Администрацию сельского поселения </w:t>
      </w:r>
      <w:r w:rsidR="009733D3" w:rsidRPr="00617DD9">
        <w:rPr>
          <w:rFonts w:ascii="Times New Roman" w:hAnsi="Times New Roman" w:cs="Times New Roman"/>
          <w:sz w:val="28"/>
          <w:szCs w:val="28"/>
        </w:rPr>
        <w:t xml:space="preserve">«Айкино» </w:t>
      </w:r>
      <w:r w:rsidR="00C80FCF" w:rsidRPr="00617DD9">
        <w:rPr>
          <w:rFonts w:ascii="Times New Roman" w:hAnsi="Times New Roman" w:cs="Times New Roman"/>
          <w:sz w:val="28"/>
          <w:szCs w:val="28"/>
        </w:rPr>
        <w:t xml:space="preserve"> уполномоченным органом, ответственным за организацию работы по рассмотрению инициативных проектов, а также проведению их конкурсного отбора в сельском поселении </w:t>
      </w:r>
      <w:r w:rsidR="009733D3" w:rsidRPr="00617DD9">
        <w:rPr>
          <w:rFonts w:ascii="Times New Roman" w:hAnsi="Times New Roman" w:cs="Times New Roman"/>
          <w:sz w:val="28"/>
          <w:szCs w:val="28"/>
        </w:rPr>
        <w:t>«Айкино»</w:t>
      </w:r>
      <w:r w:rsidR="00C80FCF" w:rsidRPr="00617DD9">
        <w:rPr>
          <w:rFonts w:ascii="Times New Roman" w:hAnsi="Times New Roman" w:cs="Times New Roman"/>
          <w:sz w:val="28"/>
          <w:szCs w:val="28"/>
        </w:rPr>
        <w:t>.</w:t>
      </w:r>
    </w:p>
    <w:p w:rsidR="00C80FCF" w:rsidRPr="00617DD9" w:rsidRDefault="00C80FCF" w:rsidP="00C80F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сельского </w:t>
      </w:r>
      <w:r w:rsidR="009733D3" w:rsidRPr="00617DD9">
        <w:rPr>
          <w:rFonts w:ascii="Times New Roman" w:hAnsi="Times New Roman" w:cs="Times New Roman"/>
          <w:sz w:val="28"/>
          <w:szCs w:val="28"/>
        </w:rPr>
        <w:t>поселения «Айкино»</w:t>
      </w:r>
      <w:r w:rsidRPr="00617DD9">
        <w:rPr>
          <w:rFonts w:ascii="Times New Roman" w:hAnsi="Times New Roman" w:cs="Times New Roman"/>
          <w:sz w:val="28"/>
          <w:szCs w:val="28"/>
        </w:rPr>
        <w:t>.</w:t>
      </w:r>
    </w:p>
    <w:p w:rsidR="009733D3" w:rsidRPr="00617DD9" w:rsidRDefault="00C80FCF" w:rsidP="009733D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4. Настоящее решение вступает в  силу с 01.01.20</w:t>
      </w:r>
      <w:r w:rsidR="009733D3" w:rsidRPr="00617DD9">
        <w:rPr>
          <w:rFonts w:ascii="Times New Roman" w:hAnsi="Times New Roman" w:cs="Times New Roman"/>
          <w:sz w:val="28"/>
          <w:szCs w:val="28"/>
        </w:rPr>
        <w:t>21</w:t>
      </w:r>
      <w:r w:rsidRPr="00617DD9">
        <w:rPr>
          <w:rFonts w:ascii="Times New Roman" w:hAnsi="Times New Roman" w:cs="Times New Roman"/>
          <w:sz w:val="28"/>
          <w:szCs w:val="28"/>
        </w:rPr>
        <w:t xml:space="preserve"> года .  </w:t>
      </w:r>
    </w:p>
    <w:p w:rsidR="00B35928" w:rsidRDefault="00B35928" w:rsidP="00B3592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928" w:rsidRDefault="00C80FCF" w:rsidP="00B3592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«Айкино» </w:t>
      </w:r>
    </w:p>
    <w:p w:rsidR="00C80FCF" w:rsidRPr="00617DD9" w:rsidRDefault="00C80FCF" w:rsidP="00B35928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-председатель Совета</w:t>
      </w:r>
      <w:r w:rsidR="00B359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В.Н.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Бутиев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F676F" w:rsidRPr="00617DD9" w:rsidRDefault="00B35928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8F676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 w:rsidR="00AC5A9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F676F" w:rsidRPr="00617DD9" w:rsidRDefault="008F676F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СП Айкино</w:t>
      </w:r>
    </w:p>
    <w:p w:rsidR="00DB7A07" w:rsidRPr="00617DD9" w:rsidRDefault="008F676F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18.05.2021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928">
        <w:rPr>
          <w:rFonts w:ascii="Times New Roman" w:eastAsia="Times New Roman" w:hAnsi="Times New Roman" w:cs="Times New Roman"/>
          <w:sz w:val="28"/>
          <w:szCs w:val="28"/>
          <w:lang w:eastAsia="ru-RU"/>
        </w:rPr>
        <w:t>4-41/140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DF164C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ОРЯДОК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</w:t>
      </w:r>
      <w:r w:rsidR="00DF164C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64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1.Настоящ</w:t>
      </w:r>
      <w:r w:rsidR="008A05D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8A05D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рядок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разработан в соответствии со статьей 26.1 Федерального закона от 6 октября 2003 г. № 131-ФЗ «Об общих принципах организации местного самоуправления в Российской Федерации», направлен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на реализацию мероприятий, имеющих приоритетное значение для жителей муниципального образования </w:t>
      </w:r>
      <w:r w:rsidR="008A05D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="009907C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(далее- СП «Айкино»)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8A05D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9907C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 «Айкино )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(далее – инициативный проект).</w:t>
      </w:r>
    </w:p>
    <w:p w:rsidR="00DB7A07" w:rsidRPr="00617DD9" w:rsidRDefault="008A05D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2.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Понятия, используемые в настоящем По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рядке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применяются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значениях, определенных Бюджетным кодексом Российской Федерации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DB7A07" w:rsidRPr="00617DD9" w:rsidRDefault="008A05D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Инициативные проекты реализуются на</w:t>
      </w:r>
      <w:r w:rsidR="002A5D1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территории </w:t>
      </w:r>
      <w:r w:rsidR="002A5D1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(или) его части.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B7A07" w:rsidRPr="00617DD9" w:rsidRDefault="008E1334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="00712888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(далее- администрация)</w:t>
      </w:r>
      <w:r w:rsidR="00B51F7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исходя из общей суммы средств, предусмотренных решением о местном бюджете на финансирование инициативных проектов.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849" w:rsidRPr="00617DD9" w:rsidRDefault="00862849" w:rsidP="00541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2849" w:rsidRPr="00617DD9" w:rsidRDefault="00862849" w:rsidP="00541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7DD9" w:rsidRPr="00617DD9" w:rsidRDefault="00617DD9" w:rsidP="00541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 Цели, задачи и принципы реализации</w:t>
      </w:r>
    </w:p>
    <w:p w:rsidR="00DB7A07" w:rsidRPr="00617DD9" w:rsidRDefault="00803656" w:rsidP="00541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DB7A07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нициативных</w:t>
      </w:r>
      <w:r w:rsidR="008E1334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 на территории</w:t>
      </w:r>
      <w:r w:rsidR="00DB7A07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 xml:space="preserve">муниципального образования </w:t>
      </w:r>
      <w:r w:rsidR="008E1334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</w:p>
    <w:p w:rsidR="007A7DAF" w:rsidRPr="00617DD9" w:rsidRDefault="007A7DAF" w:rsidP="00541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7A07" w:rsidRPr="00617DD9" w:rsidRDefault="007A7DAF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096AFF" w:rsidRPr="00617D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реализации инициативных проектов на территории </w:t>
      </w:r>
      <w:r w:rsidR="006952C2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A32AF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2AF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1)активизация участия жителей муниципального образования </w:t>
      </w:r>
      <w:r w:rsidR="006952C2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приоритетов расходования средств местного бюджета;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2)поддержка инициатив жителей муниципального образования </w:t>
      </w:r>
      <w:r w:rsidR="006952C2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C4E59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6952C2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C4E59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E59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E59" w:rsidRPr="00617DD9" w:rsidRDefault="00EC4E59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00296A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реализации инициативных проектов на территории муниципального образования </w:t>
      </w:r>
      <w:r w:rsidR="000C148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981E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7A07" w:rsidRPr="00617DD9" w:rsidRDefault="000D78C8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нового механизма взаимодействия жителей муниципального образования </w:t>
      </w:r>
      <w:r w:rsidR="00D46B50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00296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муниципального образования</w:t>
      </w:r>
      <w:r w:rsidR="0000296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50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00296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D46B50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00296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96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A07" w:rsidRPr="00617DD9" w:rsidRDefault="0000296A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открытости деятельности органов местного самоуправления муниципального образования </w:t>
      </w:r>
      <w:r w:rsidR="001E2C5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и исполнении местного бюджета, а также информированности и финансовой грамотности жителей муниципального образования </w:t>
      </w:r>
      <w:r w:rsidR="001E2C5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A07" w:rsidRPr="00617DD9" w:rsidRDefault="00D75B3C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заинтересованности жителей муниципального образования </w:t>
      </w:r>
      <w:r w:rsidR="001E2C5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825B3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B3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2C5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ED1F2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825B3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B3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7A07" w:rsidRPr="00617DD9" w:rsidRDefault="00AC33A3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.Принципами реализации инициативных проектов на территории муниципального образования </w:t>
      </w:r>
      <w:r w:rsidR="00ED1F2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C33A3" w:rsidRPr="00617DD9" w:rsidRDefault="00AC33A3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617DD9" w:rsidP="00541FC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онкурсность</w:t>
      </w:r>
      <w:proofErr w:type="spellEnd"/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инициативных проектов;</w:t>
      </w:r>
    </w:p>
    <w:p w:rsidR="00DB7A07" w:rsidRPr="00617DD9" w:rsidRDefault="00AC33A3" w:rsidP="00541FC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равная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для всех жителей муниципального образования </w:t>
      </w:r>
      <w:r w:rsidR="0008764E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«Айкино»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выдвижении инициативных проектов, достигших для участия в конкурсном отборе;</w:t>
      </w:r>
    </w:p>
    <w:p w:rsidR="00DB7A07" w:rsidRPr="00617DD9" w:rsidRDefault="00DB7A07" w:rsidP="00541FC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открытость и гласность процедур проведения конкурсного отбора.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III. Требования к инициативному проекту</w:t>
      </w:r>
    </w:p>
    <w:p w:rsidR="00DB7A07" w:rsidRPr="00617DD9" w:rsidRDefault="007A7848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</w:t>
      </w:r>
      <w:r w:rsidR="00DC285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857"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выдвигаемый инициаторами проектов, составляется по форме согласно </w:t>
      </w:r>
      <w:r w:rsidR="00DC2857" w:rsidRPr="00617D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1</w:t>
      </w:r>
      <w:r w:rsidR="00DC2857"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Порядку.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57" w:rsidRPr="00617DD9" w:rsidRDefault="00DB7A07" w:rsidP="00541F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C2857" w:rsidRPr="00617DD9">
        <w:rPr>
          <w:rFonts w:ascii="Times New Roman" w:hAnsi="Times New Roman" w:cs="Times New Roman"/>
          <w:sz w:val="28"/>
          <w:szCs w:val="28"/>
        </w:rPr>
        <w:t>К инициативному проекту прилагаются следующие документы:</w:t>
      </w:r>
    </w:p>
    <w:p w:rsidR="00DC2857" w:rsidRPr="00617DD9" w:rsidRDefault="00DC2857" w:rsidP="00541F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а) документы, подтверждающие полномочия инициатора проекта (копия паспорта, копия доверенности (в случае необходимости), решение о назначении руководителем инициативной группы, копия устава (для ТОС) и другие документы, подтверждающие полномочия);</w:t>
      </w:r>
    </w:p>
    <w:p w:rsidR="00DC2857" w:rsidRPr="00617DD9" w:rsidRDefault="00DC2857" w:rsidP="00541F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б) согласие на обработку персональных данных инициатора проекта (копия паспорта);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в) детализированная смета расходов и (или) сметная документация; </w:t>
      </w:r>
      <w:bookmarkStart w:id="1" w:name="Par3"/>
      <w:bookmarkEnd w:id="1"/>
    </w:p>
    <w:p w:rsidR="00DC2857" w:rsidRPr="00617DD9" w:rsidRDefault="00DC2857" w:rsidP="00541F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г)гарантийное обязательство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проекта;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д) протокол 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617DD9">
        <w:rPr>
          <w:rFonts w:ascii="Times New Roman" w:hAnsi="Times New Roman" w:cs="Times New Roman"/>
          <w:sz w:val="28"/>
          <w:szCs w:val="28"/>
        </w:rPr>
        <w:t xml:space="preserve">, проведенном в соответствующем муниципальном образовании, и реестр подписей, подтверждающих общественную значимость инициативного проекта, а также фото- и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Реестр подписей должен содержать наименование инициативного проекта, дату проведения 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617DD9">
        <w:rPr>
          <w:rFonts w:ascii="Times New Roman" w:hAnsi="Times New Roman" w:cs="Times New Roman"/>
          <w:sz w:val="28"/>
          <w:szCs w:val="28"/>
        </w:rPr>
        <w:t>, Ф.И.О. гражданина, согласие (несогласие) на финансовое участие в реализации инициативного проекта в размере утвержденной суммы для такого финансового участия, подпись.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е) результаты опроса граждан и (или) подписные листы, подтверждающие поддержку инициативного проекта жителями (наименование) муниципального образования или его части (в случае проведения 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опроса граждан, сбора их подписей.</w:t>
      </w:r>
      <w:r w:rsidRPr="00617DD9">
        <w:rPr>
          <w:rFonts w:ascii="Times New Roman" w:hAnsi="Times New Roman" w:cs="Times New Roman"/>
          <w:sz w:val="28"/>
          <w:szCs w:val="28"/>
        </w:rPr>
        <w:t>).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lastRenderedPageBreak/>
        <w:t>ж) для инициативных проектов, реализуемых на дворовых территориях, дополнительно к заявке прилагаются: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DC2857" w:rsidRPr="00617DD9" w:rsidRDefault="00DC2857" w:rsidP="00541F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3) презентационные материалы к инициативному проекту (с использованием средств визуализации инициативного проекта, например, чертежи, макеты, графические материалы и другие).</w:t>
      </w:r>
    </w:p>
    <w:p w:rsidR="00DC2857" w:rsidRPr="00617DD9" w:rsidRDefault="00DC2857" w:rsidP="00541F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Ответственность за достоверность информации, указанной в инициативном проекте и в документах несет инициатор инициативного проекта.</w:t>
      </w:r>
    </w:p>
    <w:p w:rsidR="00DB7A07" w:rsidRPr="00617DD9" w:rsidRDefault="00A43EF9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Инициативные проекты не должны содержать мероприятия (работы)</w:t>
      </w:r>
      <w:r w:rsidR="000B226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объектов государственной, частной форм собственности;</w:t>
      </w:r>
    </w:p>
    <w:p w:rsidR="000B2265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в отношении объектов культового и религиозного назначения, объектов культурного наследия (памятников истории и культуры), не находящихся в собственности муниципального образования </w:t>
      </w:r>
      <w:r w:rsidR="000B226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выполнение землеустроительных работ;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)направленные на изготовление технических паспортов объектов, паспортов энергетического обследования объектов;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направленные на формирование (изменение) схем электро-, тепло-, водоснабжения и водоотведения;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направленные на решение вопросов в интересах ограниченного круга </w:t>
      </w:r>
      <w:proofErr w:type="spellStart"/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одной семьи, одного индивидуального жилого дома, этнической группы и т.п.);</w:t>
      </w:r>
    </w:p>
    <w:p w:rsidR="00DB7A07" w:rsidRPr="00617DD9" w:rsidRDefault="000B226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нарушающие целевое назначение использования земельных участков на территории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7A07" w:rsidRPr="00617DD9" w:rsidRDefault="00623C62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влекущие негативное воздействие на окружающую среду;</w:t>
      </w:r>
    </w:p>
    <w:p w:rsidR="00DB7A07" w:rsidRPr="00617DD9" w:rsidRDefault="00623C62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10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)предусматривающие передачу муниципального имущества в государственную, частную собственность или в пользование третьих лиц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IV. Источники финансирования инициативных проектов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Источником финансового обеспечения реализации инициативных проектов являются предусмотренные решением  Совета  </w:t>
      </w:r>
      <w:r w:rsidR="00623C6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бюджете муниципального образования </w:t>
      </w:r>
      <w:r w:rsidR="00623C6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23C6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 </w:t>
      </w:r>
      <w:hyperlink r:id="rId8" w:history="1">
        <w:r w:rsidRPr="00617D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Российской Федерации в бюджет муниципального образования </w:t>
      </w:r>
      <w:r w:rsidR="00623C6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23C6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целях реализации инициативных проектов.</w:t>
      </w:r>
    </w:p>
    <w:p w:rsidR="00DB7A07" w:rsidRPr="00617DD9" w:rsidRDefault="003B3C4C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19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</w:t>
      </w:r>
      <w:r w:rsidR="004F019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4F019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индивидуальных предпринимателей, юридических лиц на реализацию инициативного проекта</w:t>
      </w:r>
      <w:r w:rsidR="004F019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19B" w:rsidRPr="00617DD9" w:rsidRDefault="004F019B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4F019B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Средства, выделенные на финансирование проектов, носят целевой характер и не могут быть использованы на другие цели.</w:t>
      </w:r>
    </w:p>
    <w:p w:rsidR="007B2217" w:rsidRPr="00617DD9" w:rsidRDefault="007B221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B2217" w:rsidRPr="00617DD9" w:rsidRDefault="007B2217" w:rsidP="00541FC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14.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Pr="00617DD9">
        <w:rPr>
          <w:rFonts w:ascii="Times New Roman" w:hAnsi="Times New Roman" w:cs="Times New Roman"/>
          <w:bCs/>
          <w:sz w:val="28"/>
          <w:szCs w:val="28"/>
        </w:rPr>
        <w:t xml:space="preserve">(наименование) муниципального образования 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(далее - денежные средства, подлежащие возврату).</w:t>
      </w:r>
    </w:p>
    <w:p w:rsidR="007B2217" w:rsidRPr="00617DD9" w:rsidRDefault="007B2217" w:rsidP="00541FC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217" w:rsidRPr="00617DD9" w:rsidRDefault="007B2217" w:rsidP="00541FC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15. Размер денежных средств, подлежащих возврату инициаторам проекта, рассчитывается исходя из размера </w:t>
      </w:r>
      <w:proofErr w:type="spellStart"/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инициативного проекта.</w:t>
      </w:r>
    </w:p>
    <w:p w:rsidR="00602EA9" w:rsidRPr="00617DD9" w:rsidRDefault="00602EA9" w:rsidP="00541FC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EA9" w:rsidRPr="00617DD9" w:rsidRDefault="00602EA9" w:rsidP="00541FCC">
      <w:pPr>
        <w:tabs>
          <w:tab w:val="left" w:pos="963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Инициаторы проекта предоставляют заявление на возврат денежных средств с указанием банковских реквизитов в администрацию </w:t>
      </w:r>
      <w:r w:rsidRPr="00617DD9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 «Айкино»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осуществляющей учёт инициативных платежей, в целях возврата инициативных платежей.</w:t>
      </w:r>
    </w:p>
    <w:p w:rsidR="00602EA9" w:rsidRPr="00617DD9" w:rsidRDefault="00602EA9" w:rsidP="00541FCC">
      <w:pPr>
        <w:tabs>
          <w:tab w:val="left" w:pos="963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EA9" w:rsidRPr="00617DD9" w:rsidRDefault="00602EA9" w:rsidP="00541FCC">
      <w:pPr>
        <w:tabs>
          <w:tab w:val="left" w:pos="9638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</w:rPr>
        <w:t>17. Администрация муниципального образования сельского поселения «Айкино» в течение 5 рабочих дней со дня поступления заявления осуществляет возврат денежных средств на указанные банковские реквизиты.</w:t>
      </w:r>
    </w:p>
    <w:p w:rsidR="00602EA9" w:rsidRPr="00617DD9" w:rsidRDefault="00602EA9" w:rsidP="00541FC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 Порядок выдвижения инициативных проектов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обсуждения инициативных проектов жителями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4A17DF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4A17DF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Айкино</w:t>
      </w: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4A17DF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r w:rsidR="00617DD9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F348D6" w:rsidRPr="00617DD9" w:rsidRDefault="00F348D6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F348D6" w:rsidP="00541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инициативой о выдвижении инициативного проекта вправе выступить: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инициативная группа численностью не менее 10 граждан, достигших шестнадцатилетнего возраста и проживающих на территории соответствующего муниципального образования;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органы территориального общественного самоуправления;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старо</w:t>
      </w:r>
      <w:bookmarkStart w:id="2" w:name="_ftnref7"/>
      <w:r w:rsidR="00F348D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 сельского населенного пункта</w:t>
      </w:r>
      <w:r w:rsidRPr="00617D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[</w:t>
      </w:r>
      <w:bookmarkEnd w:id="2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4)индивидуальные предприниматели, юридические лица 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Лица, указанные в пункте 1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дальнейшем именуются как инициаторы проекта.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Инициативный проект до его внесения в администрацию муниципального образования 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подлежит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проекта, определения его соответствия интересам жителей муниципального образования 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его части, целесообразности реализации инициативного проекта, а также принятия решения о поддержке инициативных проектов.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абзаце первом настоящего пункта По</w:t>
      </w:r>
      <w:r w:rsidR="00F348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именуются в дальнейшем как собрание граждан.</w:t>
      </w:r>
    </w:p>
    <w:p w:rsidR="00DB7A07" w:rsidRPr="00617DD9" w:rsidRDefault="00F348D6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период действия ограничений на проведение мероприятий с присутствием граждан на территории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соответствующего муниципального образования</w:t>
      </w:r>
      <w:r w:rsidR="002612FE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520EA8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Предполагаемое место, дата и время проведения собрания граждан согласуется инициатором проекта с администрацией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Инициатор проекта направляет в администрацию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непозднее 10 календарных дней до дня проведения собрания граждан.</w:t>
      </w:r>
    </w:p>
    <w:p w:rsidR="00DB7A07" w:rsidRPr="00617DD9" w:rsidRDefault="00520EA8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</w:p>
    <w:p w:rsidR="00DB7A07" w:rsidRPr="00617DD9" w:rsidRDefault="008147F1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23.А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дминистрация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рассматривает уведомление не позднее трех календарных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дней со дня получения данного уведомления.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невозможности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 собрания граждан в указанных в уведомлении месте, дате и времени, администрация муниципального образования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должна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предложить инициатору проекта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иное место, дату и время</w:t>
      </w:r>
      <w:r w:rsidR="008147F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 собрания граждан.</w:t>
      </w:r>
    </w:p>
    <w:p w:rsidR="00DB7A07" w:rsidRPr="00617DD9" w:rsidRDefault="00F8783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24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После согласования места, даты и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времени с администрацией 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инициатор проекта доводит информацию о проведении собрания граждан по вопросу реализации инициативного проекта до сведения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жителей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любым доступным способом, в том числе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</w:p>
    <w:p w:rsidR="00DB7A07" w:rsidRPr="00617DD9" w:rsidRDefault="00F8783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собрании граждан вправе принимать участие жители, проживающие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достигшие шестнадцатилетнего возраста.</w:t>
      </w:r>
    </w:p>
    <w:p w:rsidR="003064B3" w:rsidRPr="00617DD9" w:rsidRDefault="00F8783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Собрание граждан является правомочным при присутствии на нем не менее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2849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человек, отвечающим условиям, предусмотренным пунктом</w:t>
      </w:r>
      <w:r w:rsidR="00966C4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966C4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="00966C4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</w:p>
    <w:p w:rsidR="00DB7A07" w:rsidRPr="00617DD9" w:rsidRDefault="003064B3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собрание граждан приглашается представитель администрации 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Представитель администрации муниципального образования </w:t>
      </w:r>
      <w:r w:rsidR="003064B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контроль за правомочностью собрания граждан,</w:t>
      </w:r>
      <w:r w:rsidR="003064B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определенных пунктами 2</w:t>
      </w:r>
      <w:r w:rsidR="003064B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3064B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3064B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настоящего По</w:t>
      </w:r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следит за ходом собрания граждан.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представителе администрации сообщается инициатору проекта не позднее чем за</w:t>
      </w:r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календарных дней</w:t>
      </w:r>
      <w:bookmarkStart w:id="3" w:name="_ftnref10"/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bookmarkEnd w:id="3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предполагаемого собрания граждан.</w:t>
      </w:r>
    </w:p>
    <w:p w:rsidR="00DB7A07" w:rsidRPr="00617DD9" w:rsidRDefault="00A5180F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Инициатор проекта обеспечивает регистрацию участников собрания.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Регистрация участников собрания граждан осуществляется путем заполнения участниками собрания граждан подписного листа по форме, утвержденной в приложении  2 к настоящему По</w:t>
      </w:r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рядку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Подписной лист заверяется инициатором проекта.</w:t>
      </w:r>
      <w:r w:rsidR="00A5180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DB7A07" w:rsidRPr="00617DD9" w:rsidRDefault="00A5180F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собрании граждан могут быть рассмотрен как один, так и несколько (не более двух)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инициативных проектов, представленных инициатором проекта.</w:t>
      </w:r>
    </w:p>
    <w:p w:rsidR="00DB7A07" w:rsidRPr="00617DD9" w:rsidRDefault="00D22476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Инициатор проекта представляет участникам собрания граждан инициативный проект/инициативные проекты (форму описания проекта), включая сведения, указанные в пункте 8 настоящего По</w:t>
      </w:r>
      <w:r w:rsidR="00356AC2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заседания собрания граждан отражается в протоколе.</w:t>
      </w:r>
    </w:p>
    <w:p w:rsidR="00DB7A07" w:rsidRPr="00617DD9" w:rsidRDefault="00310A22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.Голосование по каждому инициативному проекту проходит в открытой форме. При этом голосование «против» и «воздержался» не проводится. Каждый из участников собрания граждан вправе голосовать «за» или не голосовать по всем предлагаемым инициативным проектам.</w:t>
      </w:r>
    </w:p>
    <w:p w:rsidR="00DB7A07" w:rsidRPr="00617DD9" w:rsidRDefault="00B623C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.Отобранными для внесения в администрацию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считаются инициативные проекты, в случае если за них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проголосовало более половины участников собрания граждан.</w:t>
      </w:r>
    </w:p>
    <w:p w:rsidR="00DB7A07" w:rsidRPr="00617DD9" w:rsidRDefault="00B623C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.Подсчет голосов осуществляет секретарь собрания граждан, который избирается участниками собрания граждан.</w:t>
      </w:r>
    </w:p>
    <w:p w:rsidR="00DB7A07" w:rsidRPr="00617DD9" w:rsidRDefault="00B623C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собрания граждан оформляются в виде протокола, ведение которого обеспечивается секретарем собрания граждан.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протокола приводится в приложении 3 к настоящему По</w:t>
      </w:r>
      <w:r w:rsidR="00B623C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удостоверяется подписью представителя администрации муниципального образования </w:t>
      </w:r>
      <w:r w:rsidR="00B623C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присутствующего на собрании граждан.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VI. </w:t>
      </w:r>
      <w:hyperlink r:id="rId9" w:history="1">
        <w:r w:rsidRPr="00617DD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Порядок</w:t>
        </w:r>
      </w:hyperlink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выявления мнения граждан по вопросу о поддержке инициативного проекта путем опроса граждан, сбора их подписей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257FD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мнения граждан по вопросу о поддержке инициативного проекта может проводиться также путем опроса граждан, сбора их подписей.</w:t>
      </w:r>
    </w:p>
    <w:p w:rsidR="00DB7A07" w:rsidRPr="00617DD9" w:rsidRDefault="00AC2CE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37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Сбор подписей граждан по вопросу о поддержке инициативного проекта осуществляется инициаторами проекта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форме подписного </w:t>
      </w:r>
      <w:hyperlink r:id="rId10" w:history="1">
        <w:r w:rsidR="00DB7A07" w:rsidRPr="00617D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листа</w:t>
        </w:r>
      </w:hyperlink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 согласно приложению 4 к настоящему По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рядку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6456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Гражданам обеспечивается ознакомление с инициативным проектом/ инициативными проектами (формой описания проекта).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56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DB7A07" w:rsidRPr="00617DD9" w:rsidRDefault="00B6456F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Подписной лист с подписями граждан должен быть заверен инициатором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DB7A07" w:rsidRPr="00617DD9" w:rsidRDefault="00E95446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05B8E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Подписные листы направляются вместе с инициативным проектом/ инициативными проектами (формой описания проекта) в администрацию муниципального образования</w:t>
      </w:r>
      <w:r w:rsidR="00AB18E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разделом VII По</w:t>
      </w:r>
      <w:r w:rsidR="00AB18E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VII. Порядок внесения инициативного проекта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администрацию муниципального образования </w:t>
      </w:r>
      <w:r w:rsidR="00C51FA9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E039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Инициаторы проекта в течение 10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проведения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или опроса граждан направляют в администрацию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инициативном проекте по рекомендуемой форме описания проекта, предусмотренной в приложении  1 к настоящему По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07" w:rsidRPr="00617DD9" w:rsidRDefault="0095614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случае рассмотрения инициативного проекта на собрании граждан инициаторы проекта одновременно с формой описания проекта прикладывают к нему протокол собрания граждан и подписные листы участника собрания граждан</w:t>
      </w:r>
    </w:p>
    <w:p w:rsidR="00DB7A07" w:rsidRPr="00617DD9" w:rsidRDefault="00DB7A07" w:rsidP="00541FC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случае, предусмотренном разделом VI настоящего По</w:t>
      </w:r>
      <w:r w:rsidR="0095614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инициаторы проекта  одновременно с формой описания проекта прикладывают подписные </w:t>
      </w:r>
      <w:proofErr w:type="spellStart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листыо</w:t>
      </w:r>
      <w:proofErr w:type="spellEnd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поддержке инициативного проекта.</w:t>
      </w:r>
    </w:p>
    <w:p w:rsidR="00DB7A07" w:rsidRPr="00617DD9" w:rsidRDefault="0095614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44.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Сведения, предусмотренные пунктами </w:t>
      </w:r>
      <w:r w:rsidR="0005288C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4</w:t>
      </w:r>
      <w:r w:rsidR="0005288C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="0005288C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направляются инициатором проекта в администрацию муниципального образования </w:t>
      </w:r>
      <w:r w:rsidR="0005288C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05288C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лично, посредством почтового отправления либо в электронном виде: </w:t>
      </w:r>
      <w:hyperlink r:id="rId11" w:history="1"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aikino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F1163" w:rsidRPr="00617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1163" w:rsidRPr="00617DD9">
        <w:rPr>
          <w:rFonts w:ascii="Times New Roman" w:hAnsi="Times New Roman" w:cs="Times New Roman"/>
          <w:sz w:val="28"/>
          <w:szCs w:val="28"/>
        </w:rPr>
        <w:t xml:space="preserve">.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последнем случае сведения, предусмотренные пунктами </w:t>
      </w:r>
      <w:r w:rsidR="007F116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4</w:t>
      </w:r>
      <w:r w:rsidR="007F116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="007F116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dpi</w:t>
      </w:r>
      <w:proofErr w:type="spellEnd"/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формате PDF. Изображение должно быть четким, понятным, текст – разборчивым и читаемым.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7F116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.Информация о внесении инициативного проекта в местную администрацию подлежит опубликованию (обнародованию) и размещению на официальном сайте администрации муниципального образования </w:t>
      </w:r>
      <w:r w:rsidR="007F116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сети «Интернет» в течение трех </w:t>
      </w:r>
      <w:r w:rsidR="00476B0E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календарных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дней со дня внесения инициативного проекта в администрацию муниципального образования </w:t>
      </w:r>
      <w:r w:rsidR="00476B0E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 и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должна содержать сведения, указанные в </w:t>
      </w:r>
      <w:hyperlink r:id="rId12" w:history="1">
        <w:r w:rsidRPr="00617D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8</w:t>
        </w:r>
      </w:hyperlink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настоящего По</w:t>
      </w:r>
      <w:r w:rsidR="00476B0E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об инициаторах проекта.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E911F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Жители муниципального образования </w:t>
      </w:r>
      <w:r w:rsidR="00E911F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E911F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информируются о возможности представления в администрацию своих замечаний и предложений по инициативному проекту в течение 5 </w:t>
      </w:r>
      <w:r w:rsidR="00E911F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календарных дней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дня размещения инициативного проекта на официальном сайте администрации муниципального образования </w:t>
      </w:r>
      <w:r w:rsidR="00E911F3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сети «Интернет».</w:t>
      </w:r>
    </w:p>
    <w:p w:rsidR="00DB7A07" w:rsidRPr="00617DD9" w:rsidRDefault="00534AEF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47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Замечания и предложения по инициативному проекту вправе направлять жители 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достигшие шестнадцатилетнего возраста.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534AE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Замечания и предложения по инициативному проекту, направляются лицами, определенными пунктом 4</w:t>
      </w:r>
      <w:r w:rsidR="00534AE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Положения, в администрацию муниципального образования</w:t>
      </w:r>
      <w:r w:rsidR="00534AE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лично либо в электронном виде через официальный адрес электронной почты администрации муниципального образования </w:t>
      </w:r>
      <w:r w:rsidR="00534AEF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формате PDF. Изображение должно быть четким, понятным, текст – разборчивым и читаемым.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4AE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Замечания и предложения по инициативному проекту, соответствующие срокам направления данных замечаний и предложений, определенным пунктом 4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требованиям, установленными пунктами 4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5B25D6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учету, рассматриваются администрацией муниципального образования 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порядке, предусмотренном разделом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VIII настоящего По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случае, предусмотренном разделом IX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FED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отбору инициативных проектов.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VIII. Порядок рассмотрения инициативных проектов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администрацией муниципального образования</w:t>
      </w:r>
      <w:r w:rsidR="00712FED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 </w:t>
      </w: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712FED"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Айкино»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31204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.Всем инициативным проектам, поступившим в администрацию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присваивается регистрационный номер.</w:t>
      </w:r>
    </w:p>
    <w:p w:rsidR="00DB7A07" w:rsidRPr="00617DD9" w:rsidRDefault="0031204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в администрацию муниципального образования </w:t>
      </w:r>
      <w:r w:rsidR="003D63F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один инициативный проект, то его рассмотрение осуществляется рабочей группой по рассмотрению инициативного проекта (далее – рабочая группа), созданной при администрации муниципального образования </w:t>
      </w:r>
      <w:r w:rsidR="003D63F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внесения инициативного проекта в администрацию муниципального образования </w:t>
      </w:r>
      <w:r w:rsidR="003D63FF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«Айкино».</w:t>
      </w:r>
    </w:p>
    <w:p w:rsidR="00DB7A07" w:rsidRPr="00617DD9" w:rsidRDefault="003D63FF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и ее состав утверждается постановлением администрации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«Айкино».</w:t>
      </w:r>
    </w:p>
    <w:p w:rsidR="00DB7A07" w:rsidRPr="00617DD9" w:rsidRDefault="003D63FF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рабочую группу могут входить представители органов местного самоуправления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«Айкино»,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общественных организаций, общественных объединений, эксперты.</w:t>
      </w:r>
    </w:p>
    <w:p w:rsidR="00DB7A07" w:rsidRPr="00617DD9" w:rsidRDefault="003D63FF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рабочую группу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заместитель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«Айкино».</w:t>
      </w:r>
    </w:p>
    <w:p w:rsidR="00DB7A07" w:rsidRPr="00617DD9" w:rsidRDefault="00886DF0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 рабочей группы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таким образом, чтобы была исключена возможность возникновения конфликта интересов, который влияет или может повлиять на принимаемые рабочей группой решения.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</w:t>
      </w:r>
      <w:r w:rsidR="00886DF0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конфликтом интересов понимается ситуация, при которой личная заинтересованность (прямая или косвенная) члена комиссии влияет или </w:t>
      </w:r>
      <w:r w:rsidRPr="00617DD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может повлиять на надлежащее, объективное и беспристрастное осуществление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 полномочий члена комиссии.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личной заинтересованностью члена рабочей группы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B7A07" w:rsidRPr="00617DD9" w:rsidRDefault="00C53DF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.Администрация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рабочей группы инициативного проекта, определенного пунктом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присутствие на рассмотрении данного проекта инициатора проекта.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3DF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группа по результатам рассмотрения инициативного проекта</w:t>
      </w:r>
      <w:r w:rsidR="00BC6DB9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6B8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поддержке инициативного проекта принимается рабочей группой в одном из следующих случаев: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в настоящем По</w:t>
      </w:r>
      <w:r w:rsidR="007F4A6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внесения инициативного проекта и его рассмотрения;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</w:t>
      </w:r>
      <w:r w:rsidR="007F4A6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уставу муниципального образования </w:t>
      </w:r>
      <w:r w:rsidR="007F4A6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3)невозможность реализации инициативного проекта ввиду отсутствия у органов местного самоуправления муниципального образования </w:t>
      </w:r>
      <w:r w:rsidR="005E280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полномочий и прав;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способом.</w:t>
      </w:r>
    </w:p>
    <w:p w:rsidR="00DB7A07" w:rsidRPr="00617DD9" w:rsidRDefault="005E280A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59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Рабочая группа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вправе, а в случае, предусмотренным под</w:t>
      </w:r>
      <w:hyperlink r:id="rId13" w:history="1">
        <w:r w:rsidR="00DB7A07" w:rsidRPr="00617D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5 пункта 5</w:t>
        </w:r>
        <w:r w:rsidRPr="00617DD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</w:t>
        </w:r>
      </w:hyperlink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настоящего По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обязана предложить инициатору проекта совместно доработать инициативный проект.</w:t>
      </w:r>
    </w:p>
    <w:p w:rsidR="00DB7A07" w:rsidRPr="00617DD9" w:rsidRDefault="005E280A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Решения рабочей группы, предусмотренные пунктом 54 настоящего Положения, оформляются в виде протокола. Протокол подписывается всеми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членами рабочей группы и подлежит направлению инициаторам проекта в течение 6  рабочих </w:t>
      </w:r>
      <w:proofErr w:type="spellStart"/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днейсо</w:t>
      </w:r>
      <w:proofErr w:type="spellEnd"/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дня подписания протокола.</w:t>
      </w:r>
    </w:p>
    <w:p w:rsidR="00DB7A07" w:rsidRPr="00617DD9" w:rsidRDefault="00DB7A07" w:rsidP="00541F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IX. Порядок проведения конкурсного отбора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инициативных проектов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A5E16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случае, если в администрацию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организует проведение конкурсного отбора инициативных проектов (далее также – конкурс) с обязательным информированием об этом  Совет  </w:t>
      </w:r>
      <w:r w:rsidR="00F45F2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и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инициаторов проектов любым доступным способом.</w:t>
      </w:r>
    </w:p>
    <w:p w:rsidR="00DB7A07" w:rsidRPr="00617DD9" w:rsidRDefault="00F45F25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Проведение конкурсного отбора инициативных проектов, в случае определенном в пункте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возлагается на комиссию по рассмотрению инициативных проектов (далее – комиссия).</w:t>
      </w:r>
    </w:p>
    <w:p w:rsidR="00DB7A07" w:rsidRPr="00617DD9" w:rsidRDefault="00F45F2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функциями комиссии являются: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оценка инициативных проектов;</w:t>
      </w:r>
    </w:p>
    <w:p w:rsidR="00DB7A07" w:rsidRPr="00617DD9" w:rsidRDefault="00F45F2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определение победителей конкурса.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F45F2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3ё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0. Комиссия формируется администрацией муниципального образования </w:t>
      </w:r>
      <w:r w:rsidR="00F45F2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требований, установленных частью 12 статьи 26.1 Федерального закона от 6 октября 2003 г. № 131-ФЗ «Об общих принципах организации местного самоуправления в Российской Федерации»</w:t>
      </w:r>
      <w:bookmarkStart w:id="4" w:name="_ftnref20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"https://klimovskoe-adm.nubex.ru/documents/5539/7226/7667/" \l "_ftn20" \o "" </w:instrTex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4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4A7F81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64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Комиссия формируется на срок проведения конкурса</w:t>
      </w:r>
      <w:r w:rsid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составе 6 человек.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Членами комиссии могут быть представители органов местного самоуправления муниципального образования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члены общественных организаций, общественных объединений, эксперты.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Сведения о включении в состав комиссии представителей, предложенных муниципальным Советом муниципального образования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направляются  Советом депутатов муниципального образования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администрацию муниципального образования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позднее чем за пять календарных дня до начала работы комиссии.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Персональный состав комиссии должен быть сформирован не позднее трех календарных дней до дня проведения конкурса.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Персональный состав комиссии утверждается распоряжением администрации муниципального образования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подлежит размещению на официальном сайте администрации муниципального образования 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сети «Интернет».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7F8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DB7A07" w:rsidRPr="00617DD9" w:rsidRDefault="004A7F81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Общий срок рассмотрения комиссией инициативных проектов комиссией, предусмотренных пунктом </w:t>
      </w:r>
      <w:r w:rsidR="00AD28F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По</w:t>
      </w:r>
      <w:r w:rsidR="00AD28F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 должен превышать 30 дней со дня их внесения в администрацию муниципального образования </w:t>
      </w:r>
      <w:r w:rsidR="00AD28F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B3344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инициативных проектов, предусмотренных пунктом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2E4D7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заседании комиссии.</w:t>
      </w:r>
    </w:p>
    <w:p w:rsidR="00B33441" w:rsidRPr="00617DD9" w:rsidRDefault="00B3344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B33441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.Инициаторы проекта извещаются администрацией муниципального образования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заседания комиссии любым доступным способом не позднее чем за три дня до начала проведения заседания.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Комиссия из своего состава избирает председателя комиссии и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секретаря комиссии.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Секретарь конкурсной комиссии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 протокол заседания конкурсной комиссии.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оценивает инициативные проекты в соответствии с критериями оценки проектов (критерии оценки), определенные приложением 5 к настоящему По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bookmarkStart w:id="5" w:name="_ftnref22"/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"https://klimovskoe-adm.nubex.ru/documents/5539/7226/7667/" \l "_ftn22" \o "" </w:instrTex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5"/>
      <w:r w:rsidR="00B33441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07" w:rsidRPr="00617DD9" w:rsidRDefault="00DB7A07" w:rsidP="00541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B33441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.Заседание комиссии считается правомочным, если на нем присутствует более половины ее членов</w:t>
      </w:r>
      <w:bookmarkStart w:id="6" w:name="_ftnref23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"https://klimovskoe-adm.nubex.ru/documents/5539/7226/7667/" \l "_ftn23" \o "" </w:instrTex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6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87F59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обладают равными правами при обсуждении вопросов, связанных с принятием решений.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577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по итогам рассмотрения представленных на конкурс инициативных</w:t>
      </w:r>
      <w:r w:rsidR="005E577C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принимается простым большинством голосов присутствующих членов комиссии. При равенстве голосов решающим является голос председателя муниципальной конкурсной комиссии.</w:t>
      </w:r>
    </w:p>
    <w:p w:rsidR="00DB7A07" w:rsidRPr="00617DD9" w:rsidRDefault="005E577C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решение об отказе в поддержке инициативного проекта</w:t>
      </w:r>
      <w:r w:rsidR="00A5609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следующих случаев: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в настоящем По</w:t>
      </w:r>
      <w:r w:rsidR="00A5609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внесения инициативного проекта и его рассмотрения;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уставу муниципального образования</w:t>
      </w:r>
      <w:r w:rsidR="002F737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муниципального образования</w:t>
      </w:r>
      <w:r w:rsidR="002F737A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полномочий и прав;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DB7A07" w:rsidRPr="00617DD9" w:rsidRDefault="00DD18F4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принятом в установленном пункте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комиссии (с указанием причин отказа) инициатор проекта извещается администрацией муниципального образования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доступным способом в течение 5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проведения заседания комиссии.</w:t>
      </w:r>
    </w:p>
    <w:p w:rsidR="00DB7A07" w:rsidRPr="00617DD9" w:rsidRDefault="00CE7BA5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.Победителем конкурса объявляется инициативный проект, получивший максимальное количество баллов членов комиссии, выставляемых в соответствии с критериями оценки.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протоколом. Протокол подписывается членами комиссии и направляется главе муниципального образования «</w:t>
      </w:r>
      <w:proofErr w:type="spellStart"/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Климовское</w:t>
      </w:r>
      <w:proofErr w:type="spellEnd"/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конкурса извещается администрацией муниципального образования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доступным способом в течение 5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проведения заседания комиссии.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муниципального образования </w:t>
      </w:r>
      <w:r w:rsidR="00CE7BA5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работу с инициативным проектом, признанным победителем конкурса,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 Контроль за реализацией инициативного проекта</w:t>
      </w:r>
    </w:p>
    <w:p w:rsidR="00DB7A07" w:rsidRPr="00617DD9" w:rsidRDefault="00DB7A07" w:rsidP="00541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9F10FB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Инициаторы проекта, другие граждане, проживающие на территории муниципального образования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B7A07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0F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муниципального образования </w:t>
      </w:r>
      <w:r w:rsidR="009F10F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9F10FB" w:rsidRPr="00617DD9" w:rsidRDefault="00DB7A07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85. Отчет администрации муниципального образования</w:t>
      </w:r>
      <w:r w:rsidR="009F10F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</w:t>
      </w:r>
      <w:r w:rsidR="009F10FB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в течение 30 календарных дней со дня завершения реализации инициативного проекта.</w:t>
      </w:r>
    </w:p>
    <w:p w:rsidR="009F10FB" w:rsidRPr="00617DD9" w:rsidRDefault="009F10FB" w:rsidP="00541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DB7A07" w:rsidP="009F1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1C73" w:rsidRPr="00617DD9" w:rsidRDefault="00B81C73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73" w:rsidRPr="00617DD9" w:rsidRDefault="00B81C73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5F4C23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 1</w:t>
      </w:r>
    </w:p>
    <w:p w:rsidR="00DB7A07" w:rsidRPr="00617DD9" w:rsidRDefault="00F254F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73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1C73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ТИПОВАЯ ФОРМА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описания инициативного проекта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005" w:rsidRPr="00617DD9" w:rsidRDefault="00DB7A07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 </w:t>
      </w:r>
      <w:r w:rsidR="004A7005" w:rsidRPr="00617DD9">
        <w:rPr>
          <w:rFonts w:ascii="Times New Roman" w:hAnsi="Times New Roman" w:cs="Times New Roman"/>
          <w:sz w:val="28"/>
          <w:szCs w:val="28"/>
        </w:rPr>
        <w:t>1. Наименование инициативного проекта: ________________________-____(наименование проекта в соответствии со сметной и технической документацией)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2. Место реализации инициативного проекта: _____________________ (территория (наименование) </w:t>
      </w:r>
      <w:r w:rsidRPr="00617DD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617DD9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3. Цель и задачи инициативного проекта: _________________________ (указать в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опросы местного значения или иные вопросы, право решения которых предоставлено органам местного самоуправления (наименование) муниципального образования, на исполнение которых направлен инициативный проект, </w:t>
      </w:r>
      <w:r w:rsidRPr="00617DD9">
        <w:rPr>
          <w:rFonts w:ascii="Times New Roman" w:hAnsi="Times New Roman" w:cs="Times New Roman"/>
          <w:sz w:val="28"/>
          <w:szCs w:val="28"/>
        </w:rPr>
        <w:t>описать ряд конкретных мероприятий, направленных на достижение целей инициативного проекта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4. Описание проблемы, на решение которой направлен инициативный проект: ___________________________________________________________.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5. Обоснование предложений по решению указанной проблемы:______-________________________________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6. Поэтапный   план   реализации   инициативного проекта  с  указанием мероприятий и сроков их реализации:_______________________________.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7. Ожидаемые результаты от реализации инициативного проекта:_________________________________________________________.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(описать конкретно, как изменится ситуация в муниципальном образовании для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после реализации проекта)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8.  Количество  человек,  которые получат пользу от инициативного проекта непосредственно (прямые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), косвенно (косвенные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) (например, в случае ремонта улицы прямые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- это  жители  этой  и прилегающих улиц, которые регулярно ходят или ездят по отремонтированной  улице,  а  косвенные - жители муниципального образования (населенного  пункта)  или  части  населенного пункта (микрорайон, квартал, улица), за исключением прямых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>).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(количество): 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lastRenderedPageBreak/>
        <w:t xml:space="preserve">Косвенные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 xml:space="preserve"> (количество): </w:t>
      </w:r>
      <w:r w:rsidRPr="00617DD9">
        <w:rPr>
          <w:rFonts w:ascii="Times New Roman" w:hAnsi="Times New Roman" w:cs="Times New Roman"/>
          <w:sz w:val="28"/>
          <w:szCs w:val="28"/>
        </w:rPr>
        <w:softHyphen/>
      </w:r>
      <w:r w:rsidRPr="00617DD9">
        <w:rPr>
          <w:rFonts w:ascii="Times New Roman" w:hAnsi="Times New Roman" w:cs="Times New Roman"/>
          <w:sz w:val="28"/>
          <w:szCs w:val="28"/>
        </w:rPr>
        <w:softHyphen/>
      </w:r>
      <w:r w:rsidRPr="00617DD9">
        <w:rPr>
          <w:rFonts w:ascii="Times New Roman" w:hAnsi="Times New Roman" w:cs="Times New Roman"/>
          <w:sz w:val="28"/>
          <w:szCs w:val="28"/>
        </w:rPr>
        <w:softHyphen/>
      </w:r>
      <w:r w:rsidRPr="00617DD9">
        <w:rPr>
          <w:rFonts w:ascii="Times New Roman" w:hAnsi="Times New Roman" w:cs="Times New Roman"/>
          <w:sz w:val="28"/>
          <w:szCs w:val="28"/>
        </w:rPr>
        <w:softHyphen/>
        <w:t>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9.  Количество  рабочих мест, планируемых к созданию после реализации инициативного проекта: 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10.  Устойчивость инициативного проекта (предполагаемый «срок жизни» результатов инициативного проекта):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а) проект является разовым;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б) срок от 1 года до 3 лет;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в) срок от 3 лет до 5 лет;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г) срок более 5 лет.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11. Мероприятия  по  содержанию  и обслуживанию  создаваемых  объектов после реализации инициативного проекта (при наличие описать):____________.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12. Предварительный расчет необходимых средств на реализацию инициативного проекта (в рублях):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всего - _______________________________________________, из них: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(наименование муниципального образования) (в случае, если предполагается использование этих средств):____________________;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объем инициативных платежей, 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обеспечиваемый инициатором проекта, в том числе </w:t>
      </w:r>
      <w:r w:rsidRPr="00617DD9">
        <w:rPr>
          <w:rFonts w:ascii="Times New Roman" w:hAnsi="Times New Roman" w:cs="Times New Roman"/>
          <w:sz w:val="28"/>
          <w:szCs w:val="28"/>
        </w:rPr>
        <w:t>объем средств граждан и (или) юридических лиц, и (или) индивидуальных предпринимателей:______________/____________/___________;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объём </w:t>
      </w:r>
      <w:proofErr w:type="spellStart"/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неденежного</w:t>
      </w:r>
      <w:proofErr w:type="spellEnd"/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вклада, обеспечиваемый инициатором проекта, в том числе </w:t>
      </w:r>
      <w:proofErr w:type="spellStart"/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неденежный</w:t>
      </w:r>
      <w:proofErr w:type="spellEnd"/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 граждан </w:t>
      </w:r>
      <w:r w:rsidRPr="00617DD9">
        <w:rPr>
          <w:rFonts w:ascii="Times New Roman" w:hAnsi="Times New Roman" w:cs="Times New Roman"/>
          <w:sz w:val="28"/>
          <w:szCs w:val="28"/>
        </w:rPr>
        <w:t>и (или) юридических лиц, и (или) индивидуальных предпринимателей</w:t>
      </w:r>
      <w:r w:rsidRPr="00617D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 и (или) трудовое участие): - ________________/_________________/___________.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13. Количество человек, принявших участие в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самоуправления: _____________________.</w:t>
      </w:r>
    </w:p>
    <w:p w:rsidR="004A7005" w:rsidRPr="00617DD9" w:rsidRDefault="004A7005" w:rsidP="004A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(согласно протоколу)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14.  Количество  человек,  принявших участие в опросе, сборе подписей (в случае проведения опроса, сбора подписей) :________________________ 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15.  Сведения об инициаторе инициативного проекта: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Руководитель инициативной группы: __________________________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(ФИО полностью)</w:t>
      </w:r>
    </w:p>
    <w:p w:rsidR="004A7005" w:rsidRPr="00617DD9" w:rsidRDefault="00CA72C4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К</w:t>
      </w:r>
      <w:r w:rsidR="004A7005" w:rsidRPr="00617DD9">
        <w:rPr>
          <w:rFonts w:ascii="Times New Roman" w:hAnsi="Times New Roman" w:cs="Times New Roman"/>
          <w:sz w:val="28"/>
          <w:szCs w:val="28"/>
        </w:rPr>
        <w:t>онтактный</w:t>
      </w:r>
      <w:r w:rsidRPr="00617DD9">
        <w:rPr>
          <w:rFonts w:ascii="Times New Roman" w:hAnsi="Times New Roman" w:cs="Times New Roman"/>
          <w:sz w:val="28"/>
          <w:szCs w:val="28"/>
        </w:rPr>
        <w:t xml:space="preserve"> </w:t>
      </w:r>
      <w:r w:rsidR="004A7005" w:rsidRPr="00617DD9">
        <w:rPr>
          <w:rFonts w:ascii="Times New Roman" w:hAnsi="Times New Roman" w:cs="Times New Roman"/>
          <w:sz w:val="28"/>
          <w:szCs w:val="28"/>
        </w:rPr>
        <w:t>телефон:______________________________</w:t>
      </w:r>
      <w:r w:rsidRPr="00617DD9">
        <w:rPr>
          <w:rFonts w:ascii="Times New Roman" w:hAnsi="Times New Roman" w:cs="Times New Roman"/>
          <w:sz w:val="28"/>
          <w:szCs w:val="28"/>
        </w:rPr>
        <w:t>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lastRenderedPageBreak/>
        <w:t>состав инициативной группы: _________________________________  .</w:t>
      </w:r>
    </w:p>
    <w:p w:rsidR="004A7005" w:rsidRPr="00617DD9" w:rsidRDefault="004A7005" w:rsidP="00CA72C4">
      <w:pPr>
        <w:pStyle w:val="ConsPlusNonformat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ТОС_____________________________________________________.                                                                                                                                              </w:t>
      </w:r>
      <w:r w:rsidR="00CA72C4" w:rsidRPr="00617DD9">
        <w:rPr>
          <w:rFonts w:ascii="Times New Roman" w:hAnsi="Times New Roman" w:cs="Times New Roman"/>
          <w:sz w:val="28"/>
          <w:szCs w:val="28"/>
        </w:rPr>
        <w:t xml:space="preserve">     </w:t>
      </w:r>
      <w:r w:rsidRPr="00617DD9">
        <w:rPr>
          <w:rFonts w:ascii="Times New Roman" w:hAnsi="Times New Roman" w:cs="Times New Roman"/>
          <w:sz w:val="28"/>
          <w:szCs w:val="28"/>
        </w:rPr>
        <w:t>(наименование ТОС)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Председатель ТОС: ___________________________________________.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(ФИО полностью)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Староста (наименование сельского населенного пункта): ___________.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(ФИО полностью)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16. Дополнительная информация и комментарии (подтверждение актуальности и  остроты  проблемы  (переписка  с органами власти всех уровней, обращения граждан, позиция экспертных сообществ (ведомств) и др.), на решение которой направлена   реализация  инициативного  проекта,  с  приложением  </w:t>
      </w:r>
      <w:proofErr w:type="spellStart"/>
      <w:r w:rsidRPr="00617DD9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17DD9">
        <w:rPr>
          <w:rFonts w:ascii="Times New Roman" w:hAnsi="Times New Roman" w:cs="Times New Roman"/>
          <w:sz w:val="28"/>
          <w:szCs w:val="28"/>
        </w:rPr>
        <w:t>; подтверждение  размещения  информации  об инициативном проекте на информационных стендах,  опросные  листы,  анкеты,  подтверждение  размещения информации об инициативном  проекте в средствах массовой информации (копии, вырезки, ссылки), ссылки на использование сайтов, социальных сетей и др.):___________________________ .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1"/>
      <w:bookmarkEnd w:id="7"/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Инициатор проекта ____________-_______________________________                                                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                               (Ф.И.О. полностью)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Дата:____ ___ __________ 20__ года</w:t>
      </w:r>
    </w:p>
    <w:p w:rsidR="004A7005" w:rsidRPr="00617DD9" w:rsidRDefault="004A7005" w:rsidP="004A7005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05" w:rsidRPr="00617DD9" w:rsidRDefault="004A7005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05" w:rsidRPr="00617DD9" w:rsidRDefault="004A7005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DB7A07" w:rsidP="00DB7A07">
      <w:pPr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DB7A07" w:rsidRPr="00617DD9" w:rsidRDefault="004A7005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DB7A07"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подписного листа участника собрания граждан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50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866"/>
        <w:gridCol w:w="1418"/>
        <w:gridCol w:w="1701"/>
        <w:gridCol w:w="1842"/>
        <w:gridCol w:w="1701"/>
        <w:gridCol w:w="1294"/>
      </w:tblGrid>
      <w:tr w:rsidR="00DF164C" w:rsidRPr="00617DD9" w:rsidTr="00582C4A">
        <w:trPr>
          <w:trHeight w:val="24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Ф.И.О</w:t>
            </w:r>
          </w:p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при наличии) 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Дата </w:t>
            </w:r>
          </w:p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 паспорта или заменяющего его документа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администрацией муниципального образования </w:t>
            </w:r>
            <w:r w:rsidR="00582C4A"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«Айкино»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   дата</w:t>
            </w:r>
          </w:p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внесения </w:t>
            </w:r>
          </w:p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B7A07" w:rsidRPr="00617DD9" w:rsidRDefault="00DB7A07" w:rsidP="0058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B7A07" w:rsidRPr="00617DD9" w:rsidRDefault="00DB7A07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B7A07" w:rsidRPr="00617DD9" w:rsidRDefault="00DB7A07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B7A07" w:rsidRPr="00617DD9" w:rsidRDefault="00DB7A07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B7A07" w:rsidRPr="00617DD9" w:rsidRDefault="00DB7A07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C4A" w:rsidRPr="00617DD9" w:rsidTr="00582C4A">
        <w:trPr>
          <w:trHeight w:val="2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82C4A" w:rsidRPr="00617DD9" w:rsidRDefault="00582C4A" w:rsidP="00582C4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82C4A" w:rsidRPr="00617DD9" w:rsidRDefault="00582C4A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"___"___________20__ г.           ______________________________________  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(ФИО, инициатора проекта/представителя инициативной группы, которому делегированы полномочия представлять интересы инициативной группы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7DD9" w:rsidRDefault="00582C4A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7E" w:rsidRPr="00617DD9" w:rsidRDefault="008D3E7E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По</w:t>
      </w:r>
      <w:r w:rsidR="004A7005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рядку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протокола собрания граждан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Дата проведения собрания: «__» ___________ 20__ г.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Место проведения собрания: _________________________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Время начала собрания: __ час. __ мин.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Время окончания собрания: __ час. __ мин.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Повестка собрания: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представленные на собрание граждан инициативные проекты)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Ход собрания: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(кратко описывается ход проведения собрания граждан с </w:t>
      </w:r>
      <w:proofErr w:type="spellStart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указаниемрассматриваемых</w:t>
      </w:r>
      <w:proofErr w:type="spellEnd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инициативных проектов, выступающих лиц и </w:t>
      </w:r>
      <w:proofErr w:type="spellStart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сутиих</w:t>
      </w:r>
      <w:proofErr w:type="spellEnd"/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выступления по каждому вопросу, принятых решений по каждому вопросу, количества проголосовавших «за» инициативный проект)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Итоги собрания и принятые решения: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6095"/>
        <w:gridCol w:w="2494"/>
      </w:tblGrid>
      <w:tr w:rsidR="00DF164C" w:rsidRPr="00617DD9" w:rsidTr="00DB7A07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Итоги собрания граждан и принятые решения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="00CA72C4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инициативного (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ых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  проекта (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 обсуждаемого (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ых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на собрании граждан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"___"___________20__ г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секретаря собрания граждан)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удостоверяю: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(Фамилия, имя, отчество (последнее – при наличии) представителя администрации муниципального образования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4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</w:p>
    <w:p w:rsidR="00DB7A07" w:rsidRPr="00617DD9" w:rsidRDefault="00DB7A07" w:rsidP="00DB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подписного </w:t>
      </w:r>
      <w:hyperlink r:id="rId14" w:history="1">
        <w:r w:rsidRPr="00617DD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листа</w:t>
        </w:r>
      </w:hyperlink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 поддержке инициативного проекта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Мы, нижеподписавшиеся   жители   муниципального образования </w:t>
      </w:r>
      <w:r w:rsidR="00CA72C4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его части (если инициативный проект планируется реализовать на части территории муниципального образования </w:t>
      </w:r>
      <w:r w:rsidR="00CA72C4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   поддерживаем инициативный проект/инициативные проекты</w:t>
      </w:r>
    </w:p>
    <w:p w:rsidR="00DB7A07" w:rsidRPr="00617DD9" w:rsidRDefault="00DA53FF" w:rsidP="00DB7A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8D3E7E" w:rsidRPr="00617DD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Ремонт подъезда от улицы Садовая до въезда на территорию ГБУЗ РК «</w:t>
      </w:r>
      <w:proofErr w:type="spellStart"/>
      <w:r w:rsidR="008D3E7E" w:rsidRPr="00617DD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Усть-Вымская</w:t>
      </w:r>
      <w:proofErr w:type="spellEnd"/>
      <w:r w:rsidR="008D3E7E" w:rsidRPr="00617DD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ЦРБ»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инициативного проекта/инициативных проектов)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49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216"/>
        <w:gridCol w:w="1403"/>
        <w:gridCol w:w="2199"/>
        <w:gridCol w:w="2083"/>
        <w:gridCol w:w="1910"/>
      </w:tblGrid>
      <w:tr w:rsidR="00DA53FF" w:rsidRPr="00617DD9" w:rsidTr="00DA53FF">
        <w:trPr>
          <w:trHeight w:val="24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Ф.И.О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при наличии) 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Дата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администрацией муниципального образования СП «Айкино» 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   дата</w:t>
            </w:r>
          </w:p>
          <w:p w:rsidR="00DA53FF" w:rsidRPr="00617DD9" w:rsidRDefault="00DA53FF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внесения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DB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Ф.И.О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при наличии)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Дата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администрацией муниципального образования СП «Айкино» 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   дата</w:t>
            </w:r>
          </w:p>
          <w:p w:rsidR="00DA53FF" w:rsidRPr="00617DD9" w:rsidRDefault="00DA53FF" w:rsidP="00617D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внесения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FF" w:rsidRPr="00617DD9" w:rsidTr="00DA53FF">
        <w:trPr>
          <w:trHeight w:val="2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53FF" w:rsidRPr="00617DD9" w:rsidRDefault="00DA53FF" w:rsidP="0061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"___"___________20__ г.           ______________________________________   </w:t>
      </w:r>
    </w:p>
    <w:p w:rsidR="00DB7A07" w:rsidRPr="00617DD9" w:rsidRDefault="00DB7A07" w:rsidP="00DB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(ФИО, инициатора проекта/представителя инициативной группы, которому делегированы полномочия представлять интересы инициативной группы</w:t>
      </w:r>
    </w:p>
    <w:p w:rsidR="00DB7A07" w:rsidRPr="00617DD9" w:rsidRDefault="00DB7A07" w:rsidP="00DB7A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745593">
      <w:pPr>
        <w:spacing w:after="31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 5</w:t>
      </w:r>
    </w:p>
    <w:p w:rsidR="00DB7A07" w:rsidRPr="00617DD9" w:rsidRDefault="00DB7A07" w:rsidP="0074559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По</w:t>
      </w:r>
      <w:r w:rsidR="00CA72C4" w:rsidRPr="00617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рядку</w:t>
      </w: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оценки проектов инициативного бюджетирования</w:t>
      </w:r>
    </w:p>
    <w:p w:rsidR="00DB7A07" w:rsidRPr="00617DD9" w:rsidRDefault="00DB7A07" w:rsidP="00DB7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10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547"/>
        <w:gridCol w:w="1984"/>
      </w:tblGrid>
      <w:tr w:rsidR="00DF164C" w:rsidRPr="00617DD9" w:rsidTr="00DB7A07"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критерия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Баллы по критерию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Общие критерии (Ок)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Инициативный проект соответствует установленным в Положении требованиям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инициативного проекта осуществляется в рамках вопросов местного значения, установленных Федеральным </w:t>
            </w:r>
            <w:hyperlink r:id="rId15" w:history="1">
              <w:r w:rsidRPr="00617DD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от 6 октября 2003 г.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Рейтинговые критерии (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Рк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Эффективность реализации инициативного проекта: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Общественная полезность реализация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муниципального образования </w:t>
            </w:r>
            <w:r w:rsidR="00182906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поселения «Айкино»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 на создание, развитие и ремонт муниципальных объектов социальной сферы;</w:t>
            </w:r>
          </w:p>
          <w:p w:rsidR="00DB7A07" w:rsidRPr="00617DD9" w:rsidRDefault="00DB7A07" w:rsidP="001829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 на создание, развитие и ремонт объектов общественной инфраструктуры,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благоустройства, рекреационных зон, точек социального притяжения, мест массового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прямых 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благополучателей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 реализации инициативного проекта: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более 500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250 до 500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50 до 250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Необходимость осуществления дополнительных бюджетных расходов в последующих периодах в целях содержания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(поддержания) результатов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2.1.5.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 календарного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2.1.6.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«Срок эксплуатации («жизни)» результатов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3 до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 до 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Оригинальность, 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инновационность</w:t>
            </w:r>
            <w:proofErr w:type="spellEnd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(новизна)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Оригинальность, необычность идеи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Качество подготовки документов для участия в конкурсном отборе инициативных проектов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общественности в подготовке и реализации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="00182906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инициативного проекта населением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2.4.2.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="00182906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инициативного</w:t>
            </w:r>
            <w:r w:rsidR="00182906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проекта юридическими лицами и индивидуальными предпринимателями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Уровень трудового участия населения в реализации инициативного 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Уровень трудового участия юридических лиц и индивидуальных предпринимателей в реализации инициативного</w:t>
            </w:r>
            <w:r w:rsidR="00182906"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F164C" w:rsidRPr="00617DD9" w:rsidTr="00DB7A07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7A07" w:rsidRPr="00617DD9" w:rsidRDefault="00DB7A07" w:rsidP="00DB7A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A07" w:rsidRPr="00617DD9" w:rsidRDefault="00DB7A07" w:rsidP="00DB7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A91" w:rsidRPr="00617DD9" w:rsidRDefault="00AC5A91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928" w:rsidRDefault="00B35928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5A91" w:rsidRPr="00617DD9" w:rsidRDefault="00AC5A91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5A91" w:rsidRPr="00617DD9" w:rsidRDefault="00AC5A91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C5A91" w:rsidRPr="00617DD9" w:rsidRDefault="00AC5A91" w:rsidP="00AC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 </w:t>
      </w:r>
      <w:r w:rsidRPr="00617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61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28" w:rsidRPr="00617DD9" w:rsidRDefault="00B35928" w:rsidP="00B3592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18.05.2021 </w:t>
      </w:r>
      <w:r w:rsidRPr="0061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4-41/140</w:t>
      </w:r>
    </w:p>
    <w:p w:rsidR="00AC5A91" w:rsidRPr="00617DD9" w:rsidRDefault="00AC5A91" w:rsidP="00AC5A9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C5A91" w:rsidRPr="00617DD9" w:rsidRDefault="00AC5A91" w:rsidP="00AC5A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5A91" w:rsidRPr="00617DD9" w:rsidRDefault="00AC5A91" w:rsidP="00AC5A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17DD9">
        <w:rPr>
          <w:b/>
          <w:bCs/>
          <w:color w:val="000000"/>
          <w:sz w:val="28"/>
          <w:szCs w:val="28"/>
        </w:rPr>
        <w:t>ПОРЯДОК</w:t>
      </w:r>
    </w:p>
    <w:p w:rsidR="00AC5A91" w:rsidRPr="00617DD9" w:rsidRDefault="00AC5A91" w:rsidP="00AC5A91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D9">
        <w:rPr>
          <w:rFonts w:ascii="Times New Roman" w:hAnsi="Times New Roman" w:cs="Times New Roman"/>
          <w:b/>
          <w:bCs/>
          <w:sz w:val="28"/>
          <w:szCs w:val="28"/>
        </w:rPr>
        <w:t>определения части территории муниципального образования сельского поселения «Айкино», на которой могут реализовываться инициативные проекты</w:t>
      </w:r>
    </w:p>
    <w:p w:rsidR="00AC5A91" w:rsidRPr="00617DD9" w:rsidRDefault="00AC5A91" w:rsidP="00AC5A91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617DD9">
        <w:rPr>
          <w:i/>
          <w:sz w:val="28"/>
          <w:szCs w:val="28"/>
        </w:rPr>
        <w:t xml:space="preserve"> </w:t>
      </w:r>
    </w:p>
    <w:p w:rsidR="00AC5A91" w:rsidRPr="00617DD9" w:rsidRDefault="00AC5A91" w:rsidP="00AC5A91">
      <w:pPr>
        <w:pStyle w:val="ConsPlusNormal0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определения части территории </w:t>
      </w:r>
      <w:r w:rsidRPr="00617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«Айкино» (далее – территория), на которой могут реализовываться инициативные проекты.</w:t>
      </w:r>
    </w:p>
    <w:p w:rsidR="00AC5A91" w:rsidRPr="00617DD9" w:rsidRDefault="00AC5A91" w:rsidP="00AC5A91">
      <w:pPr>
        <w:pStyle w:val="ConsPlusNormal0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2. Инициативный проект - проект, внесенный в администрацию муниципального образования, в целях реализации мероприятий, имеющих приоритетное значение для жителей территории муниципального образования 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проект).</w:t>
      </w:r>
    </w:p>
    <w:p w:rsidR="00AC5A91" w:rsidRPr="00617DD9" w:rsidRDefault="00AC5A91" w:rsidP="00AC5A9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 xml:space="preserve">3. Инициативный проект может реализовываться на всей территории муниципального образования. Территория, на которой могут реализовываться инициативные проекты, устанавливается нормативным правовым актом администрации муниципального образования.  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>4. Инициативные проекты муниципального образования могут реализовываться в пределах следующих территорий проживания</w:t>
      </w:r>
      <w:r w:rsidRPr="00617DD9">
        <w:rPr>
          <w:rFonts w:ascii="Times New Roman" w:hAnsi="Times New Roman" w:cs="Times New Roman"/>
          <w:bCs/>
          <w:sz w:val="28"/>
          <w:szCs w:val="28"/>
        </w:rPr>
        <w:t xml:space="preserve"> граждан:</w:t>
      </w:r>
    </w:p>
    <w:p w:rsidR="00AC5A91" w:rsidRPr="00617DD9" w:rsidRDefault="00AC5A91" w:rsidP="00AC5A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 xml:space="preserve">1) </w:t>
      </w:r>
      <w:r w:rsidRPr="00617DD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617DD9">
        <w:rPr>
          <w:rFonts w:ascii="Times New Roman" w:hAnsi="Times New Roman" w:cs="Times New Roman"/>
          <w:bCs/>
          <w:sz w:val="28"/>
          <w:szCs w:val="28"/>
        </w:rPr>
        <w:t>муниципального образования (в целом);</w:t>
      </w:r>
    </w:p>
    <w:p w:rsidR="00AC5A91" w:rsidRPr="00617DD9" w:rsidRDefault="00AC5A91" w:rsidP="00AC5A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DD9">
        <w:rPr>
          <w:rFonts w:ascii="Times New Roman" w:hAnsi="Times New Roman" w:cs="Times New Roman"/>
          <w:bCs/>
          <w:sz w:val="28"/>
          <w:szCs w:val="28"/>
        </w:rPr>
        <w:tab/>
        <w:t>2)в границах территорий территориального общественного самоуправления;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3) в границах населенного пункта, не являющегося поселением;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>4) в границах улицы населенного пункта;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>5) в границах группы жилых домов улицы населенного пункта.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5. Для установления территории, на которой могут</w:t>
      </w:r>
      <w:r w:rsidRPr="00617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DD9">
        <w:rPr>
          <w:rFonts w:ascii="Times New Roman" w:hAnsi="Times New Roman" w:cs="Times New Roman"/>
          <w:bCs/>
          <w:sz w:val="28"/>
          <w:szCs w:val="28"/>
        </w:rPr>
        <w:t>реализовываться инициативные проекты, инициатор проекта</w:t>
      </w:r>
      <w:r w:rsidRPr="00617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DD9">
        <w:rPr>
          <w:rFonts w:ascii="Times New Roman" w:hAnsi="Times New Roman" w:cs="Times New Roman"/>
          <w:bCs/>
          <w:sz w:val="28"/>
          <w:szCs w:val="28"/>
        </w:rPr>
        <w:t>обращается в администрацию муниципального образования сельского поселения «Айкино» с заявлением об определении территории, на которой планирует реализовывать инициативный проект</w:t>
      </w:r>
      <w:r w:rsidRPr="00617DD9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617DD9">
        <w:rPr>
          <w:rFonts w:ascii="Times New Roman" w:hAnsi="Times New Roman" w:cs="Times New Roman"/>
          <w:bCs/>
          <w:sz w:val="28"/>
          <w:szCs w:val="28"/>
        </w:rPr>
        <w:t>.</w:t>
      </w:r>
    </w:p>
    <w:p w:rsidR="00AC5A91" w:rsidRPr="00617DD9" w:rsidRDefault="00AC5A91" w:rsidP="00AC5A91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D9">
        <w:rPr>
          <w:sz w:val="28"/>
          <w:szCs w:val="28"/>
        </w:rPr>
        <w:t>6.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91" w:rsidRPr="00617DD9" w:rsidRDefault="00AC5A91" w:rsidP="00AC5A91">
      <w:pPr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1) инициативная группа численностью не менее 10 граждан, достигших шестнадцатилетнего возраста и проживающих на территории соответствующего муниципального образования;</w:t>
      </w:r>
    </w:p>
    <w:p w:rsidR="00AC5A91" w:rsidRPr="00617DD9" w:rsidRDefault="00AC5A91" w:rsidP="00AC5A91">
      <w:pPr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органы территориального общественного самоуправления;</w:t>
      </w:r>
    </w:p>
    <w:p w:rsidR="00AC5A91" w:rsidRPr="00617DD9" w:rsidRDefault="00AC5A91" w:rsidP="00AC5A91">
      <w:pPr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староста сельского населенного пункта</w:t>
      </w:r>
      <w:r w:rsidRPr="00617DD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>[</w:t>
      </w:r>
      <w:r w:rsidRPr="00617D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C5A91" w:rsidRPr="00617DD9" w:rsidRDefault="00AC5A91" w:rsidP="00AC5A91">
      <w:pPr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4)индивидуальные предприниматели, юридические лица .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ab/>
        <w:t>7</w:t>
      </w:r>
      <w:r w:rsidRPr="00617DD9">
        <w:rPr>
          <w:rFonts w:ascii="Times New Roman" w:hAnsi="Times New Roman" w:cs="Times New Roman"/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</w:t>
      </w:r>
      <w:r w:rsidRPr="00617DD9">
        <w:rPr>
          <w:rFonts w:ascii="Times New Roman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>8. К заявлению инициатор проекта прилагает следующие документы:</w:t>
      </w:r>
    </w:p>
    <w:p w:rsidR="00AC5A91" w:rsidRPr="00617DD9" w:rsidRDefault="00AC5A91" w:rsidP="00AC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ab/>
        <w:t>1) краткое описание инициативного проекта;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об определении территории, на которой предлагается его реализация.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9. Администрация муниципального образования сельского поселения «Айкино» в течение 15 календарных дней со дня поступления заявления принимает решение: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за иными собственниками;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>12. О принятом решении инициатору проекта сообщается в письменном виде с обоснованием (в случае отказа) принятого решения.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13. При установлении случаев, указанных в пункте 10 настоящего Порядка, администрация муниципального образования сельского поселения «Айкино» вправе предложить инициаторам проекта иную территорию для реализации инициативного проекта. </w:t>
      </w:r>
    </w:p>
    <w:p w:rsidR="00AC5A91" w:rsidRPr="00617DD9" w:rsidRDefault="00AC5A91" w:rsidP="00AC5A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D9">
        <w:rPr>
          <w:rFonts w:ascii="Times New Roman" w:hAnsi="Times New Roman" w:cs="Times New Roman"/>
          <w:bCs/>
          <w:sz w:val="28"/>
          <w:szCs w:val="28"/>
        </w:rPr>
        <w:tab/>
        <w:t xml:space="preserve">14.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 </w:t>
      </w:r>
    </w:p>
    <w:p w:rsidR="00AC5A91" w:rsidRPr="00617DD9" w:rsidRDefault="00AC5A91" w:rsidP="00AC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D9">
        <w:rPr>
          <w:rFonts w:ascii="Times New Roman" w:hAnsi="Times New Roman" w:cs="Times New Roman"/>
          <w:sz w:val="28"/>
          <w:szCs w:val="28"/>
        </w:rPr>
        <w:t xml:space="preserve">15. Решение администрации муниципального образования сельского поселения «Айкино» </w:t>
      </w:r>
      <w:r w:rsidRPr="00617DD9">
        <w:rPr>
          <w:rFonts w:ascii="Times New Roman" w:hAnsi="Times New Roman" w:cs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B7A07" w:rsidRPr="00617DD9" w:rsidRDefault="00DB7A07" w:rsidP="00DB7A0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17DD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2710A" w:rsidRPr="00617DD9" w:rsidRDefault="00F2710A">
      <w:pPr>
        <w:rPr>
          <w:rFonts w:ascii="Times New Roman" w:hAnsi="Times New Roman" w:cs="Times New Roman"/>
          <w:sz w:val="28"/>
          <w:szCs w:val="28"/>
        </w:rPr>
      </w:pPr>
    </w:p>
    <w:sectPr w:rsidR="00F2710A" w:rsidRPr="0061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A05"/>
    <w:multiLevelType w:val="multilevel"/>
    <w:tmpl w:val="1B5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489"/>
    <w:multiLevelType w:val="hybridMultilevel"/>
    <w:tmpl w:val="3824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1408"/>
    <w:multiLevelType w:val="hybridMultilevel"/>
    <w:tmpl w:val="37F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70A50"/>
    <w:multiLevelType w:val="multilevel"/>
    <w:tmpl w:val="68B8E4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D0"/>
    <w:rsid w:val="0000296A"/>
    <w:rsid w:val="0005288C"/>
    <w:rsid w:val="0008764E"/>
    <w:rsid w:val="00096AFF"/>
    <w:rsid w:val="000B2265"/>
    <w:rsid w:val="000C148D"/>
    <w:rsid w:val="000D5179"/>
    <w:rsid w:val="000D78C8"/>
    <w:rsid w:val="00162070"/>
    <w:rsid w:val="00182906"/>
    <w:rsid w:val="001B4D9D"/>
    <w:rsid w:val="001E2C5D"/>
    <w:rsid w:val="00200E5D"/>
    <w:rsid w:val="00227578"/>
    <w:rsid w:val="00257FD5"/>
    <w:rsid w:val="002612FE"/>
    <w:rsid w:val="002A5D13"/>
    <w:rsid w:val="002E4D77"/>
    <w:rsid w:val="002F737A"/>
    <w:rsid w:val="003064B3"/>
    <w:rsid w:val="00310A22"/>
    <w:rsid w:val="00312041"/>
    <w:rsid w:val="00356AC2"/>
    <w:rsid w:val="003800D6"/>
    <w:rsid w:val="00383B54"/>
    <w:rsid w:val="003A5EBA"/>
    <w:rsid w:val="003B3C4C"/>
    <w:rsid w:val="003D63FF"/>
    <w:rsid w:val="004054C1"/>
    <w:rsid w:val="00476B0E"/>
    <w:rsid w:val="004A17DF"/>
    <w:rsid w:val="004A7005"/>
    <w:rsid w:val="004A7F81"/>
    <w:rsid w:val="004D5278"/>
    <w:rsid w:val="004F019B"/>
    <w:rsid w:val="004F4CD9"/>
    <w:rsid w:val="00505B8E"/>
    <w:rsid w:val="00520EA8"/>
    <w:rsid w:val="00534AEF"/>
    <w:rsid w:val="00541FCC"/>
    <w:rsid w:val="00551812"/>
    <w:rsid w:val="00554B45"/>
    <w:rsid w:val="00576621"/>
    <w:rsid w:val="0057685B"/>
    <w:rsid w:val="00582C4A"/>
    <w:rsid w:val="005B25D6"/>
    <w:rsid w:val="005E280A"/>
    <w:rsid w:val="005E577C"/>
    <w:rsid w:val="005F4C23"/>
    <w:rsid w:val="00602EA9"/>
    <w:rsid w:val="00617DD9"/>
    <w:rsid w:val="00623C62"/>
    <w:rsid w:val="006628AD"/>
    <w:rsid w:val="006952C2"/>
    <w:rsid w:val="00712888"/>
    <w:rsid w:val="00712FED"/>
    <w:rsid w:val="00745593"/>
    <w:rsid w:val="00777EAF"/>
    <w:rsid w:val="007A7848"/>
    <w:rsid w:val="007A7DAF"/>
    <w:rsid w:val="007B09D5"/>
    <w:rsid w:val="007B2217"/>
    <w:rsid w:val="007F01DD"/>
    <w:rsid w:val="007F1163"/>
    <w:rsid w:val="007F4A65"/>
    <w:rsid w:val="0080294F"/>
    <w:rsid w:val="00803656"/>
    <w:rsid w:val="008147F1"/>
    <w:rsid w:val="00825B3D"/>
    <w:rsid w:val="00862849"/>
    <w:rsid w:val="00886DF0"/>
    <w:rsid w:val="008A05D7"/>
    <w:rsid w:val="008C048F"/>
    <w:rsid w:val="008C2B6D"/>
    <w:rsid w:val="008D3E7E"/>
    <w:rsid w:val="008E1334"/>
    <w:rsid w:val="008E43D0"/>
    <w:rsid w:val="008F676F"/>
    <w:rsid w:val="00952BFD"/>
    <w:rsid w:val="00956147"/>
    <w:rsid w:val="009669FA"/>
    <w:rsid w:val="00966C43"/>
    <w:rsid w:val="009733D3"/>
    <w:rsid w:val="00981E41"/>
    <w:rsid w:val="009907C6"/>
    <w:rsid w:val="009A6832"/>
    <w:rsid w:val="009F10FB"/>
    <w:rsid w:val="00A32AF5"/>
    <w:rsid w:val="00A43EF9"/>
    <w:rsid w:val="00A5180F"/>
    <w:rsid w:val="00A56097"/>
    <w:rsid w:val="00AB18EC"/>
    <w:rsid w:val="00AC2CE7"/>
    <w:rsid w:val="00AC33A3"/>
    <w:rsid w:val="00AC5A91"/>
    <w:rsid w:val="00AD28F7"/>
    <w:rsid w:val="00B14382"/>
    <w:rsid w:val="00B317FF"/>
    <w:rsid w:val="00B33441"/>
    <w:rsid w:val="00B35928"/>
    <w:rsid w:val="00B51F75"/>
    <w:rsid w:val="00B623C7"/>
    <w:rsid w:val="00B6456F"/>
    <w:rsid w:val="00B81C73"/>
    <w:rsid w:val="00B87F59"/>
    <w:rsid w:val="00BC6DB9"/>
    <w:rsid w:val="00BE46B8"/>
    <w:rsid w:val="00C500E2"/>
    <w:rsid w:val="00C51FA9"/>
    <w:rsid w:val="00C527CD"/>
    <w:rsid w:val="00C53DF1"/>
    <w:rsid w:val="00C80FCF"/>
    <w:rsid w:val="00C95A1D"/>
    <w:rsid w:val="00CA51AA"/>
    <w:rsid w:val="00CA72C4"/>
    <w:rsid w:val="00CC08D0"/>
    <w:rsid w:val="00CE29E8"/>
    <w:rsid w:val="00CE7BA5"/>
    <w:rsid w:val="00D22476"/>
    <w:rsid w:val="00D331C0"/>
    <w:rsid w:val="00D46B50"/>
    <w:rsid w:val="00D57A0F"/>
    <w:rsid w:val="00D75B3C"/>
    <w:rsid w:val="00DA53FF"/>
    <w:rsid w:val="00DA5E16"/>
    <w:rsid w:val="00DB7A07"/>
    <w:rsid w:val="00DC2857"/>
    <w:rsid w:val="00DD00D3"/>
    <w:rsid w:val="00DD18F4"/>
    <w:rsid w:val="00DE0395"/>
    <w:rsid w:val="00DF164C"/>
    <w:rsid w:val="00E911F3"/>
    <w:rsid w:val="00E95446"/>
    <w:rsid w:val="00EC4E59"/>
    <w:rsid w:val="00ED1F2C"/>
    <w:rsid w:val="00F254FE"/>
    <w:rsid w:val="00F2710A"/>
    <w:rsid w:val="00F348D6"/>
    <w:rsid w:val="00F45F25"/>
    <w:rsid w:val="00F87837"/>
    <w:rsid w:val="00FD2891"/>
    <w:rsid w:val="00FE5B5F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A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A07"/>
    <w:rPr>
      <w:color w:val="800080"/>
      <w:u w:val="single"/>
    </w:rPr>
  </w:style>
  <w:style w:type="paragraph" w:styleId="a6">
    <w:name w:val="No Spacing"/>
    <w:basedOn w:val="a"/>
    <w:uiPriority w:val="1"/>
    <w:qFormat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DB7A07"/>
  </w:style>
  <w:style w:type="paragraph" w:customStyle="1" w:styleId="consplusnonformat">
    <w:name w:val="consplusnonformat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7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7A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7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7A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33A3"/>
    <w:pPr>
      <w:ind w:left="720"/>
      <w:contextualSpacing/>
    </w:pPr>
  </w:style>
  <w:style w:type="paragraph" w:customStyle="1" w:styleId="ConsPlusNonformat0">
    <w:name w:val="ConsPlusNonformat"/>
    <w:rsid w:val="004A7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C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.FORMATTEXT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p15">
    <w:name w:val="p15"/>
    <w:basedOn w:val="a"/>
    <w:rsid w:val="008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C5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A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A07"/>
    <w:rPr>
      <w:color w:val="800080"/>
      <w:u w:val="single"/>
    </w:rPr>
  </w:style>
  <w:style w:type="paragraph" w:styleId="a6">
    <w:name w:val="No Spacing"/>
    <w:basedOn w:val="a"/>
    <w:uiPriority w:val="1"/>
    <w:qFormat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DB7A07"/>
  </w:style>
  <w:style w:type="paragraph" w:customStyle="1" w:styleId="consplusnonformat">
    <w:name w:val="consplusnonformat"/>
    <w:basedOn w:val="a"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7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7A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7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7A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33A3"/>
    <w:pPr>
      <w:ind w:left="720"/>
      <w:contextualSpacing/>
    </w:pPr>
  </w:style>
  <w:style w:type="paragraph" w:customStyle="1" w:styleId="ConsPlusNonformat0">
    <w:name w:val="ConsPlusNonformat"/>
    <w:rsid w:val="004A7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C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.FORMATTEXT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8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p15">
    <w:name w:val="p15"/>
    <w:basedOn w:val="a"/>
    <w:rsid w:val="008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C5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1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616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2B2B2"/>
                                <w:left w:val="none" w:sz="0" w:space="0" w:color="B2B2B2"/>
                                <w:bottom w:val="none" w:sz="0" w:space="0" w:color="B2B2B2"/>
                                <w:right w:val="none" w:sz="0" w:space="0" w:color="B2B2B2"/>
                              </w:divBdr>
                              <w:divsChild>
                                <w:div w:id="16360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542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8417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9573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7049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7634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83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21014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8457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75420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378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788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8816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8467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7985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514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1466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8208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8103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9289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8893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8520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5245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12376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  <w:div w:id="6736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2B2B2"/>
                                    <w:left w:val="none" w:sz="0" w:space="0" w:color="B2B2B2"/>
                                    <w:bottom w:val="none" w:sz="0" w:space="0" w:color="B2B2B2"/>
                                    <w:right w:val="none" w:sz="0" w:space="0" w:color="B2B2B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0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545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35C95B53FE62556C7B6DBB62D74E1DBEBECF9CB15DA2A7A13A93BD72EB7DCCA1C9F3C578EA0E9D5F4B3F290LAADL" TargetMode="External"/><Relationship Id="rId13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aikino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35CE971665B0A2EDE98AD4E2390B8FFB1C1D179CF83BBFB8E1B470C7119260921200849F979B7B4D93138038DEEFN" TargetMode="External"/><Relationship Id="rId10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14" Type="http://schemas.openxmlformats.org/officeDocument/2006/relationships/hyperlink" Target="consultantplus://offline/ref=DC92127255889F150BAE6654E80D7401B2CF2E1E600E063B7683344DD72A2A3984DCB8B4F05488CBF727A33D066EB9FDA7BB5280EDBBA1D4FA03C5BAT5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192E-EE52-4785-994F-1693B21D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8542</Words>
  <Characters>48693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Аверкиева</dc:creator>
  <cp:lastModifiedBy>Елена</cp:lastModifiedBy>
  <cp:revision>2</cp:revision>
  <cp:lastPrinted>2021-05-21T06:50:00Z</cp:lastPrinted>
  <dcterms:created xsi:type="dcterms:W3CDTF">2021-05-21T07:02:00Z</dcterms:created>
  <dcterms:modified xsi:type="dcterms:W3CDTF">2021-05-21T07:02:00Z</dcterms:modified>
</cp:coreProperties>
</file>