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013C" w14:textId="7C8988F1" w:rsidR="008E67DA" w:rsidRPr="008E67DA" w:rsidRDefault="008E67DA" w:rsidP="008E6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E67DA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2B1420F5" wp14:editId="3E412441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8E67DA" w:rsidRPr="008E67DA" w14:paraId="66E20477" w14:textId="77777777" w:rsidTr="004168A4">
        <w:tc>
          <w:tcPr>
            <w:tcW w:w="4750" w:type="dxa"/>
          </w:tcPr>
          <w:p w14:paraId="734C220D" w14:textId="77777777" w:rsidR="008E67DA" w:rsidRPr="008E67DA" w:rsidRDefault="008E67DA" w:rsidP="008E67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4AC342F6" w14:textId="77777777" w:rsidR="008E67DA" w:rsidRPr="008E67DA" w:rsidRDefault="008E67DA" w:rsidP="008E67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3FECA31F" w14:textId="77777777" w:rsidR="008E67DA" w:rsidRPr="008E67DA" w:rsidRDefault="008E67DA" w:rsidP="008E67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14:paraId="743AA83C" w14:textId="77777777" w:rsidR="008E67DA" w:rsidRPr="008E67DA" w:rsidRDefault="008E67DA" w:rsidP="008E67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09550D0C" w14:textId="77777777" w:rsidR="008E67DA" w:rsidRPr="008E67DA" w:rsidRDefault="008E67DA" w:rsidP="008E67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1EE23398" w14:textId="77777777" w:rsidR="008E67DA" w:rsidRPr="008E67DA" w:rsidRDefault="008E67DA" w:rsidP="008E67DA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07D2368E" w14:textId="77777777" w:rsidR="008E67DA" w:rsidRPr="008E67DA" w:rsidRDefault="008E67DA" w:rsidP="008E67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14:paraId="26839997" w14:textId="77777777" w:rsidR="008E67DA" w:rsidRPr="008E67DA" w:rsidRDefault="008E67DA" w:rsidP="008E67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21A7EB95" w14:textId="77777777" w:rsidR="008E67DA" w:rsidRPr="008E67DA" w:rsidRDefault="008E67DA" w:rsidP="008E67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056FAC" w14:textId="0999F77A" w:rsidR="008E67DA" w:rsidRPr="008E67DA" w:rsidRDefault="008E67DA" w:rsidP="008E6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43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3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6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8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5F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5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</w:t>
      </w:r>
      <w:r w:rsidR="00BC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67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8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3F9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CC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99EA54" w14:textId="620B045C" w:rsidR="008E67DA" w:rsidRPr="008E67DA" w:rsidRDefault="00846CE0" w:rsidP="001558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Айкино</w:t>
      </w:r>
    </w:p>
    <w:p w14:paraId="2B18D749" w14:textId="77777777" w:rsidR="00C65BF8" w:rsidRDefault="00C65BF8" w:rsidP="00C65BF8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</w:p>
    <w:p w14:paraId="5CB333FF" w14:textId="77777777" w:rsidR="00846CE0" w:rsidRDefault="00846CE0" w:rsidP="0084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установлении пороговых значений размера дохода, приходящегося на </w:t>
      </w:r>
    </w:p>
    <w:p w14:paraId="35A4DB21" w14:textId="77777777" w:rsidR="00846CE0" w:rsidRDefault="00846CE0" w:rsidP="0084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каждого члена семьи, и стоимости имущества, находящегося </w:t>
      </w:r>
    </w:p>
    <w:p w14:paraId="478EF485" w14:textId="61DEA676" w:rsidR="00846CE0" w:rsidRDefault="00846CE0" w:rsidP="0084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собственности членов семьи и подлежащих налогообложению, в целях признания граждан малоимущими</w:t>
      </w:r>
    </w:p>
    <w:p w14:paraId="09F708B1" w14:textId="77777777" w:rsidR="008E67DA" w:rsidRDefault="008E67DA" w:rsidP="00C65BF8">
      <w:pPr>
        <w:ind w:left="4395" w:hanging="4111"/>
        <w:jc w:val="center"/>
      </w:pPr>
    </w:p>
    <w:p w14:paraId="7765ED69" w14:textId="2AB861BC" w:rsidR="00846CE0" w:rsidRDefault="00846CE0" w:rsidP="00846C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14 Жилищного Кодекса Российской Федерации, статьи 5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Республики Коми от 10</w:t>
      </w:r>
      <w:r w:rsidR="002D3481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2005</w:t>
      </w:r>
      <w:r w:rsidR="002D348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«Айкино», </w:t>
      </w:r>
    </w:p>
    <w:p w14:paraId="087B7FA4" w14:textId="77777777" w:rsidR="00846CE0" w:rsidRDefault="00846CE0" w:rsidP="00846C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FBC681" w14:textId="04DC61E4" w:rsidR="00846CE0" w:rsidRDefault="00846CE0" w:rsidP="00846C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5A41ADB" w14:textId="77777777" w:rsidR="00846CE0" w:rsidRDefault="00846CE0" w:rsidP="00846C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FB29E4" w14:textId="51395D5A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В целях признания граждан малоимущими 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на момент подачи заявления о постановке на учёт в качестве нуждающихся в жилых помещениях муниципального жилищного фонда по договорам социального найма:</w:t>
      </w:r>
    </w:p>
    <w:p w14:paraId="4782E04D" w14:textId="0D0310BF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для одиноко проживающего гражданина </w:t>
      </w:r>
      <w:r w:rsidR="00485A50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="00397763">
        <w:rPr>
          <w:spacing w:val="2"/>
          <w:sz w:val="28"/>
          <w:szCs w:val="28"/>
        </w:rPr>
        <w:t>1152928,00 рублей</w:t>
      </w:r>
      <w:r>
        <w:rPr>
          <w:spacing w:val="2"/>
          <w:sz w:val="28"/>
          <w:szCs w:val="28"/>
        </w:rPr>
        <w:t>;</w:t>
      </w:r>
    </w:p>
    <w:p w14:paraId="02E3C6F6" w14:textId="31B512B8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для семьи, состоящей из 2 человек - </w:t>
      </w:r>
      <w:r w:rsidR="00397763">
        <w:rPr>
          <w:spacing w:val="2"/>
          <w:sz w:val="28"/>
          <w:szCs w:val="28"/>
        </w:rPr>
        <w:t xml:space="preserve">2305856,00 </w:t>
      </w:r>
      <w:r w:rsidR="0066329E">
        <w:rPr>
          <w:spacing w:val="2"/>
          <w:sz w:val="28"/>
          <w:szCs w:val="28"/>
        </w:rPr>
        <w:t>рублей</w:t>
      </w:r>
      <w:r>
        <w:rPr>
          <w:spacing w:val="2"/>
          <w:sz w:val="28"/>
          <w:szCs w:val="28"/>
        </w:rPr>
        <w:t>;</w:t>
      </w:r>
    </w:p>
    <w:p w14:paraId="77548ECD" w14:textId="6EAF3FFA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в) для семьи, состоящей из 3 человек - </w:t>
      </w:r>
      <w:r w:rsidR="00397763">
        <w:rPr>
          <w:spacing w:val="2"/>
          <w:sz w:val="28"/>
          <w:szCs w:val="28"/>
        </w:rPr>
        <w:t xml:space="preserve">3458784,00 </w:t>
      </w:r>
      <w:r w:rsidR="0066329E">
        <w:rPr>
          <w:spacing w:val="2"/>
          <w:sz w:val="28"/>
          <w:szCs w:val="28"/>
        </w:rPr>
        <w:t>рубля</w:t>
      </w:r>
      <w:r>
        <w:rPr>
          <w:spacing w:val="2"/>
          <w:sz w:val="28"/>
          <w:szCs w:val="28"/>
        </w:rPr>
        <w:t>;</w:t>
      </w:r>
    </w:p>
    <w:p w14:paraId="01F73A9A" w14:textId="1BC55F34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г) для семьи, состоящей из 4 человек - </w:t>
      </w:r>
      <w:r w:rsidR="00397763">
        <w:rPr>
          <w:spacing w:val="2"/>
          <w:sz w:val="28"/>
          <w:szCs w:val="28"/>
        </w:rPr>
        <w:t>4611712,00</w:t>
      </w:r>
      <w:r w:rsidR="0066329E">
        <w:rPr>
          <w:spacing w:val="2"/>
          <w:sz w:val="28"/>
          <w:szCs w:val="28"/>
        </w:rPr>
        <w:t xml:space="preserve"> рубл</w:t>
      </w:r>
      <w:r w:rsidR="008D5F37">
        <w:rPr>
          <w:spacing w:val="2"/>
          <w:sz w:val="28"/>
          <w:szCs w:val="28"/>
        </w:rPr>
        <w:t>ей</w:t>
      </w:r>
      <w:r>
        <w:rPr>
          <w:spacing w:val="2"/>
          <w:sz w:val="28"/>
          <w:szCs w:val="28"/>
        </w:rPr>
        <w:t>;</w:t>
      </w:r>
    </w:p>
    <w:p w14:paraId="048FCE30" w14:textId="13908BF3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д) для семьи, состоящей из 5 и более человек - </w:t>
      </w:r>
      <w:r w:rsidR="00397763">
        <w:rPr>
          <w:spacing w:val="2"/>
          <w:sz w:val="28"/>
          <w:szCs w:val="28"/>
        </w:rPr>
        <w:t xml:space="preserve">5764640,00 </w:t>
      </w:r>
      <w:r w:rsidR="0066329E">
        <w:rPr>
          <w:spacing w:val="2"/>
          <w:sz w:val="28"/>
          <w:szCs w:val="28"/>
        </w:rPr>
        <w:t>рублей</w:t>
      </w:r>
      <w:r>
        <w:rPr>
          <w:spacing w:val="2"/>
          <w:sz w:val="28"/>
          <w:szCs w:val="28"/>
        </w:rPr>
        <w:t>.</w:t>
      </w:r>
    </w:p>
    <w:p w14:paraId="1BE5A94F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Установить в целях признания граждан малоимущими пороговое значение размера дохода:</w:t>
      </w:r>
    </w:p>
    <w:p w14:paraId="549D0A10" w14:textId="5377E80D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для одиноко проживающего гражданина – </w:t>
      </w:r>
      <w:r w:rsidR="00397763">
        <w:rPr>
          <w:spacing w:val="2"/>
          <w:sz w:val="28"/>
          <w:szCs w:val="28"/>
        </w:rPr>
        <w:t>25498 рублей 73</w:t>
      </w:r>
      <w:r w:rsidR="00397763" w:rsidRPr="00846CE0">
        <w:rPr>
          <w:spacing w:val="2"/>
          <w:sz w:val="28"/>
          <w:szCs w:val="28"/>
        </w:rPr>
        <w:t xml:space="preserve"> </w:t>
      </w:r>
      <w:r w:rsidR="00397763">
        <w:rPr>
          <w:spacing w:val="2"/>
          <w:sz w:val="28"/>
          <w:szCs w:val="28"/>
        </w:rPr>
        <w:t>копейки</w:t>
      </w:r>
      <w:r>
        <w:rPr>
          <w:spacing w:val="2"/>
          <w:sz w:val="28"/>
          <w:szCs w:val="28"/>
        </w:rPr>
        <w:t>;</w:t>
      </w:r>
    </w:p>
    <w:p w14:paraId="0C299DAB" w14:textId="3203D27F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для семьи, состоящей из двух и более человек (на каждого члена семьи) – </w:t>
      </w:r>
      <w:r w:rsidR="00397763">
        <w:rPr>
          <w:spacing w:val="2"/>
          <w:sz w:val="28"/>
          <w:szCs w:val="28"/>
        </w:rPr>
        <w:t>25498 рублей 73</w:t>
      </w:r>
      <w:r w:rsidR="00397763" w:rsidRPr="00846CE0">
        <w:rPr>
          <w:spacing w:val="2"/>
          <w:sz w:val="28"/>
          <w:szCs w:val="28"/>
        </w:rPr>
        <w:t xml:space="preserve"> </w:t>
      </w:r>
      <w:r w:rsidR="00397763">
        <w:rPr>
          <w:spacing w:val="2"/>
          <w:sz w:val="28"/>
          <w:szCs w:val="28"/>
        </w:rPr>
        <w:t>копейки</w:t>
      </w:r>
      <w:r>
        <w:rPr>
          <w:spacing w:val="2"/>
          <w:sz w:val="28"/>
          <w:szCs w:val="28"/>
        </w:rPr>
        <w:t>.</w:t>
      </w:r>
    </w:p>
    <w:p w14:paraId="33925B8D" w14:textId="35043F91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Расч</w:t>
      </w:r>
      <w:r w:rsidR="00A93E7E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 xml:space="preserve">т порогового значения стоимости имущества, находящегося в собственности членов семьи или одиноко проживающего гражданина и </w:t>
      </w:r>
      <w:r>
        <w:rPr>
          <w:spacing w:val="2"/>
          <w:sz w:val="28"/>
          <w:szCs w:val="28"/>
        </w:rPr>
        <w:lastRenderedPageBreak/>
        <w:t>подлежащего налогообложению, осуществляется в соответствии с Приложением 1 к настоящему постановлению.</w:t>
      </w:r>
    </w:p>
    <w:p w14:paraId="10CEED11" w14:textId="62FB0D5F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 Расч</w:t>
      </w:r>
      <w:r w:rsidR="002D3481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>т порогового значения размера дохода, приходящегося на каждого члена семьи или одиноко проживающего гражданина, осуществляется в соответствии с Приложением 2 к настоящему постановлению.</w:t>
      </w:r>
    </w:p>
    <w:p w14:paraId="6D696B8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 Считать превышение одного из пороговых значений основанием для отказа в признании граждан малоимущими.</w:t>
      </w:r>
    </w:p>
    <w:p w14:paraId="004F2FC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 Установить периодичность переоценки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- один раз в квартал.</w:t>
      </w:r>
    </w:p>
    <w:p w14:paraId="4F889E8E" w14:textId="691EBD9E" w:rsidR="00723CE1" w:rsidRDefault="00846CE0" w:rsidP="00723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7. Настоящее постановление вступает в силу 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BB3990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="00723CE1" w:rsidRPr="00723CE1">
        <w:rPr>
          <w:rFonts w:ascii="Times New Roman" w:hAnsi="Times New Roman" w:cs="Times New Roman"/>
          <w:spacing w:val="2"/>
          <w:sz w:val="28"/>
          <w:szCs w:val="28"/>
        </w:rPr>
        <w:t>следующ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его</w:t>
      </w: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дня</w:t>
      </w: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после его официального опубликования</w:t>
      </w:r>
      <w:r w:rsidR="00723CE1"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23CE1">
        <w:rPr>
          <w:rFonts w:ascii="Times New Roman" w:hAnsi="Times New Roman" w:cs="Times New Roman"/>
          <w:sz w:val="28"/>
          <w:szCs w:val="28"/>
        </w:rPr>
        <w:t>и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</w:t>
      </w:r>
      <w:r w:rsidR="00723CE1">
        <w:rPr>
          <w:rFonts w:ascii="Times New Roman" w:hAnsi="Times New Roman" w:cs="Times New Roman"/>
          <w:sz w:val="28"/>
          <w:szCs w:val="28"/>
        </w:rPr>
        <w:t>0</w:t>
      </w:r>
      <w:r w:rsidR="00723CE1" w:rsidRPr="00723CE1">
        <w:rPr>
          <w:rFonts w:ascii="Times New Roman" w:hAnsi="Times New Roman" w:cs="Times New Roman"/>
          <w:sz w:val="28"/>
          <w:szCs w:val="28"/>
        </w:rPr>
        <w:t>1</w:t>
      </w:r>
      <w:r w:rsidR="008D5F3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202</w:t>
      </w:r>
      <w:r w:rsidR="008D5F37">
        <w:rPr>
          <w:rFonts w:ascii="Times New Roman" w:hAnsi="Times New Roman" w:cs="Times New Roman"/>
          <w:sz w:val="28"/>
          <w:szCs w:val="28"/>
        </w:rPr>
        <w:t>2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г</w:t>
      </w:r>
      <w:r w:rsidR="0066329E">
        <w:rPr>
          <w:rFonts w:ascii="Times New Roman" w:hAnsi="Times New Roman" w:cs="Times New Roman"/>
          <w:sz w:val="28"/>
          <w:szCs w:val="28"/>
        </w:rPr>
        <w:t>ода.</w:t>
      </w:r>
    </w:p>
    <w:p w14:paraId="01774537" w14:textId="7DF28700" w:rsidR="00BB3990" w:rsidRPr="00723CE1" w:rsidRDefault="00BB3990" w:rsidP="00723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Настоящее постановление подлежит размещению на официальном сайте администрации сельского поселения «Айкино». </w:t>
      </w:r>
    </w:p>
    <w:p w14:paraId="6B4821B3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</w:p>
    <w:p w14:paraId="4941C33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38892B6D" w14:textId="77777777" w:rsidR="00BB3990" w:rsidRPr="00AC786B" w:rsidRDefault="00BB3990" w:rsidP="00BB3990">
      <w:pPr>
        <w:tabs>
          <w:tab w:val="left" w:pos="1350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0153D842" w14:textId="15139F73" w:rsidR="00BB3990" w:rsidRDefault="00BB3990" w:rsidP="00BB3990">
      <w:pPr>
        <w:tabs>
          <w:tab w:val="left" w:pos="1350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«Айкино»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В.А. Стецко</w:t>
      </w:r>
      <w:r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2D4B5D" w14:textId="77777777" w:rsidR="00846CE0" w:rsidRDefault="00846CE0" w:rsidP="00846CE0">
      <w:pPr>
        <w:rPr>
          <w:sz w:val="28"/>
          <w:szCs w:val="28"/>
        </w:rPr>
      </w:pPr>
    </w:p>
    <w:p w14:paraId="18B0F9DE" w14:textId="77777777" w:rsidR="00846CE0" w:rsidRDefault="00846CE0" w:rsidP="00846CE0">
      <w:pPr>
        <w:pStyle w:val="2"/>
        <w:shd w:val="clear" w:color="auto" w:fill="FFFFFF"/>
        <w:spacing w:before="375" w:after="225"/>
        <w:textAlignment w:val="baseline"/>
        <w:rPr>
          <w:b w:val="0"/>
          <w:bCs w:val="0"/>
          <w:spacing w:val="2"/>
          <w:szCs w:val="28"/>
        </w:rPr>
      </w:pPr>
    </w:p>
    <w:p w14:paraId="586E7BA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218ADD3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75519C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6CB249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A467B6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CF92F7A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E9F4E5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08D0C3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E196A4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300EDB4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4FF9A6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1CD2FFD7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5ADAB34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528DCA6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249A831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56A419F7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085084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3A9C373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15FEBFC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910E34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2375"/>
        <w:gridCol w:w="4429"/>
      </w:tblGrid>
      <w:tr w:rsidR="00846CE0" w14:paraId="09D8D794" w14:textId="77777777" w:rsidTr="00846CE0">
        <w:tc>
          <w:tcPr>
            <w:tcW w:w="2375" w:type="dxa"/>
          </w:tcPr>
          <w:p w14:paraId="47EB0EE7" w14:textId="77777777" w:rsidR="00846CE0" w:rsidRDefault="00846CE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429" w:type="dxa"/>
          </w:tcPr>
          <w:p w14:paraId="1FA7890A" w14:textId="6E91DC00" w:rsidR="00846CE0" w:rsidRDefault="00846C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Приложение 1 </w:t>
            </w:r>
          </w:p>
          <w:p w14:paraId="7941054B" w14:textId="1AD2440A" w:rsidR="00846CE0" w:rsidRDefault="00846C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к постановлению администрации </w:t>
            </w:r>
            <w:r w:rsidR="00A93E7E">
              <w:rPr>
                <w:spacing w:val="2"/>
                <w:sz w:val="28"/>
                <w:szCs w:val="28"/>
              </w:rPr>
              <w:t>сельского</w:t>
            </w:r>
            <w:r>
              <w:rPr>
                <w:spacing w:val="2"/>
                <w:sz w:val="28"/>
                <w:szCs w:val="28"/>
              </w:rPr>
              <w:t xml:space="preserve"> поселения «</w:t>
            </w:r>
            <w:r w:rsidR="00A93E7E">
              <w:rPr>
                <w:spacing w:val="2"/>
                <w:sz w:val="28"/>
                <w:szCs w:val="28"/>
              </w:rPr>
              <w:t>Айкино</w:t>
            </w:r>
            <w:r>
              <w:rPr>
                <w:spacing w:val="2"/>
                <w:sz w:val="28"/>
                <w:szCs w:val="28"/>
              </w:rPr>
              <w:t>»</w:t>
            </w:r>
          </w:p>
          <w:p w14:paraId="4E750515" w14:textId="302B7038" w:rsidR="00846CE0" w:rsidRDefault="00846C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от</w:t>
            </w:r>
            <w:r w:rsidR="00485A50">
              <w:rPr>
                <w:spacing w:val="2"/>
                <w:sz w:val="28"/>
                <w:szCs w:val="28"/>
              </w:rPr>
              <w:t xml:space="preserve"> </w:t>
            </w:r>
            <w:r w:rsidR="008D5F37">
              <w:rPr>
                <w:spacing w:val="2"/>
                <w:sz w:val="28"/>
                <w:szCs w:val="28"/>
              </w:rPr>
              <w:t>0</w:t>
            </w:r>
            <w:r w:rsidR="007743F9">
              <w:rPr>
                <w:spacing w:val="2"/>
                <w:sz w:val="28"/>
                <w:szCs w:val="28"/>
              </w:rPr>
              <w:t>1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="007743F9">
              <w:rPr>
                <w:spacing w:val="2"/>
                <w:sz w:val="28"/>
                <w:szCs w:val="28"/>
              </w:rPr>
              <w:t>сентября</w:t>
            </w:r>
            <w:r w:rsidR="00BB3990">
              <w:rPr>
                <w:spacing w:val="2"/>
                <w:sz w:val="28"/>
                <w:szCs w:val="28"/>
              </w:rPr>
              <w:t xml:space="preserve"> 202</w:t>
            </w:r>
            <w:r w:rsidR="008D5F37">
              <w:rPr>
                <w:spacing w:val="2"/>
                <w:sz w:val="28"/>
                <w:szCs w:val="28"/>
              </w:rPr>
              <w:t>2</w:t>
            </w:r>
            <w:r>
              <w:rPr>
                <w:spacing w:val="2"/>
                <w:sz w:val="28"/>
                <w:szCs w:val="28"/>
              </w:rPr>
              <w:t xml:space="preserve"> г</w:t>
            </w:r>
            <w:r w:rsidR="00485A50">
              <w:rPr>
                <w:spacing w:val="2"/>
                <w:sz w:val="28"/>
                <w:szCs w:val="28"/>
              </w:rPr>
              <w:t>ода</w:t>
            </w:r>
            <w:r>
              <w:rPr>
                <w:spacing w:val="2"/>
                <w:sz w:val="28"/>
                <w:szCs w:val="28"/>
              </w:rPr>
              <w:t xml:space="preserve"> № </w:t>
            </w:r>
            <w:r w:rsidR="007743F9">
              <w:rPr>
                <w:spacing w:val="2"/>
                <w:sz w:val="28"/>
                <w:szCs w:val="28"/>
              </w:rPr>
              <w:t>102</w:t>
            </w:r>
          </w:p>
          <w:p w14:paraId="7A50D3C3" w14:textId="77777777" w:rsidR="00846CE0" w:rsidRDefault="00846CE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14:paraId="60AA969B" w14:textId="12DA660D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РАСЧ</w:t>
      </w:r>
      <w:r w:rsidR="00A93E7E">
        <w:rPr>
          <w:b/>
          <w:spacing w:val="2"/>
          <w:sz w:val="28"/>
          <w:szCs w:val="28"/>
        </w:rPr>
        <w:t>Ё</w:t>
      </w:r>
      <w:r>
        <w:rPr>
          <w:b/>
          <w:spacing w:val="2"/>
          <w:sz w:val="28"/>
          <w:szCs w:val="28"/>
        </w:rPr>
        <w:t>Т</w:t>
      </w:r>
    </w:p>
    <w:p w14:paraId="0B60A0B0" w14:textId="77777777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порогового значения стоимости имущества,</w:t>
      </w:r>
    </w:p>
    <w:p w14:paraId="15013464" w14:textId="77777777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находящегося в собственности членов семьи или одиноко проживающего гражданина и подлежащего налогообложению</w:t>
      </w:r>
    </w:p>
    <w:p w14:paraId="6A43997F" w14:textId="77777777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</w:p>
    <w:p w14:paraId="3E648DAE" w14:textId="5C31FC3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Порог стоимости имущества, находящегося в собственности членов семьи или одиноко проживающего гражданина и подлежащего налогообложению, принять равным расчетному показателю рыночной стоимости жилого помещения (СЖ).</w:t>
      </w:r>
    </w:p>
    <w:p w14:paraId="329C1F4F" w14:textId="5D51E7B6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Расч</w:t>
      </w:r>
      <w:r w:rsidR="00A93E7E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>тный показатель рыночной стоимости приобретения жилого помещения по норме предоставления жилого помещения по договору социального найма определяется по формуле</w:t>
      </w:r>
    </w:p>
    <w:p w14:paraId="2A69DE0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= НП x РС x РЦ, где:</w:t>
      </w:r>
    </w:p>
    <w:p w14:paraId="3A77CBE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НП - норма предоставления жилого помещения на одного члена семьи по договору социального найма, равная 16 кв.м общей площади жилого помещения - для одиноко проживающего человека, и 16 кв.м общей площади жилого помещения на одного человека - для семьи, состоящей из 2 и более человек;</w:t>
      </w:r>
    </w:p>
    <w:p w14:paraId="20D6EF9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РС - размер семьи (расчет произведен на 5 семей):</w:t>
      </w:r>
    </w:p>
    <w:p w14:paraId="70B2E31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 семья - 1 человек;</w:t>
      </w:r>
    </w:p>
    <w:p w14:paraId="19BF357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 семья - 2 человека;</w:t>
      </w:r>
    </w:p>
    <w:p w14:paraId="5772C19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 семья - 3 человека;</w:t>
      </w:r>
    </w:p>
    <w:p w14:paraId="687A8464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 семья - 4 человека;</w:t>
      </w:r>
    </w:p>
    <w:p w14:paraId="3F35E0C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 семья - 5 человек.</w:t>
      </w:r>
    </w:p>
    <w:p w14:paraId="10FDBE3D" w14:textId="63C51163" w:rsidR="00846CE0" w:rsidRPr="00A20859" w:rsidRDefault="00846CE0" w:rsidP="00A20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859">
        <w:rPr>
          <w:rFonts w:ascii="Times New Roman" w:hAnsi="Times New Roman" w:cs="Times New Roman"/>
          <w:spacing w:val="2"/>
          <w:sz w:val="28"/>
          <w:szCs w:val="28"/>
        </w:rPr>
        <w:t>РЦ</w:t>
      </w:r>
      <w:r w:rsidR="00A20859" w:rsidRPr="00A20859">
        <w:rPr>
          <w:rStyle w:val="a8"/>
          <w:rFonts w:ascii="Times New Roman" w:hAnsi="Times New Roman" w:cs="Times New Roman"/>
          <w:spacing w:val="2"/>
          <w:sz w:val="28"/>
          <w:szCs w:val="28"/>
        </w:rPr>
        <w:footnoteReference w:id="1"/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- средняя рыночная цена 1 квадратного метра общей площади жилого помещения по Республики Коми </w:t>
      </w:r>
      <w:r w:rsidR="00A20859" w:rsidRPr="00A20859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согласно 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Приказа Минстроя России от </w:t>
      </w:r>
      <w:r w:rsidR="00EE666B">
        <w:rPr>
          <w:rFonts w:ascii="Times New Roman" w:hAnsi="Times New Roman" w:cs="Times New Roman"/>
          <w:sz w:val="28"/>
          <w:szCs w:val="28"/>
        </w:rPr>
        <w:t>20</w:t>
      </w:r>
      <w:r w:rsidR="00C20AB5">
        <w:rPr>
          <w:rFonts w:ascii="Times New Roman" w:hAnsi="Times New Roman" w:cs="Times New Roman"/>
          <w:sz w:val="28"/>
          <w:szCs w:val="28"/>
        </w:rPr>
        <w:t xml:space="preserve"> </w:t>
      </w:r>
      <w:r w:rsidR="00EE666B">
        <w:rPr>
          <w:rFonts w:ascii="Times New Roman" w:hAnsi="Times New Roman" w:cs="Times New Roman"/>
          <w:sz w:val="28"/>
          <w:szCs w:val="28"/>
        </w:rPr>
        <w:t>июня</w:t>
      </w:r>
      <w:r w:rsidR="00C20AB5">
        <w:rPr>
          <w:rFonts w:ascii="Times New Roman" w:hAnsi="Times New Roman" w:cs="Times New Roman"/>
          <w:sz w:val="28"/>
          <w:szCs w:val="28"/>
        </w:rPr>
        <w:t xml:space="preserve"> </w:t>
      </w:r>
      <w:r w:rsidR="00A20859" w:rsidRPr="00A20859">
        <w:rPr>
          <w:rFonts w:ascii="Times New Roman" w:hAnsi="Times New Roman" w:cs="Times New Roman"/>
          <w:sz w:val="28"/>
          <w:szCs w:val="28"/>
        </w:rPr>
        <w:t>202</w:t>
      </w:r>
      <w:r w:rsidR="00EE666B">
        <w:rPr>
          <w:rFonts w:ascii="Times New Roman" w:hAnsi="Times New Roman" w:cs="Times New Roman"/>
          <w:sz w:val="28"/>
          <w:szCs w:val="28"/>
        </w:rPr>
        <w:t>2</w:t>
      </w:r>
      <w:r w:rsidR="00C20A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 </w:t>
      </w:r>
      <w:r w:rsidR="00354659">
        <w:rPr>
          <w:rFonts w:ascii="Times New Roman" w:hAnsi="Times New Roman" w:cs="Times New Roman"/>
          <w:sz w:val="28"/>
          <w:szCs w:val="28"/>
        </w:rPr>
        <w:t>№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 </w:t>
      </w:r>
      <w:r w:rsidR="00EE666B">
        <w:rPr>
          <w:rFonts w:ascii="Times New Roman" w:hAnsi="Times New Roman" w:cs="Times New Roman"/>
          <w:sz w:val="28"/>
          <w:szCs w:val="28"/>
        </w:rPr>
        <w:t>501</w:t>
      </w:r>
      <w:r w:rsidR="00A20859" w:rsidRPr="00A20859">
        <w:rPr>
          <w:rFonts w:ascii="Times New Roman" w:hAnsi="Times New Roman" w:cs="Times New Roman"/>
          <w:sz w:val="28"/>
          <w:szCs w:val="28"/>
        </w:rPr>
        <w:t>/пр «</w:t>
      </w:r>
      <w:r w:rsidR="00354659">
        <w:rPr>
          <w:rFonts w:ascii="Times New Roman" w:hAnsi="Times New Roman" w:cs="Times New Roman"/>
          <w:sz w:val="28"/>
          <w:szCs w:val="28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EE666B">
        <w:rPr>
          <w:rFonts w:ascii="Times New Roman" w:hAnsi="Times New Roman" w:cs="Times New Roman"/>
          <w:sz w:val="28"/>
          <w:szCs w:val="28"/>
        </w:rPr>
        <w:t>3</w:t>
      </w:r>
      <w:r w:rsidR="0035465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E666B">
        <w:rPr>
          <w:rFonts w:ascii="Times New Roman" w:hAnsi="Times New Roman" w:cs="Times New Roman"/>
          <w:sz w:val="28"/>
          <w:szCs w:val="28"/>
        </w:rPr>
        <w:t>2</w:t>
      </w:r>
      <w:r w:rsidR="00354659">
        <w:rPr>
          <w:rFonts w:ascii="Times New Roman" w:hAnsi="Times New Roman" w:cs="Times New Roman"/>
          <w:sz w:val="28"/>
          <w:szCs w:val="28"/>
        </w:rPr>
        <w:t xml:space="preserve"> года», 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>средняя рыночная стоимость 1 квадратного метра общей площади жилого помещения</w:t>
      </w:r>
      <w:r w:rsidR="003546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для Республики Коми на </w:t>
      </w:r>
      <w:r w:rsidR="00EE666B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4659">
        <w:rPr>
          <w:rFonts w:ascii="Times New Roman" w:hAnsi="Times New Roman" w:cs="Times New Roman"/>
          <w:spacing w:val="2"/>
          <w:sz w:val="28"/>
          <w:szCs w:val="28"/>
        </w:rPr>
        <w:t>квартал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202</w:t>
      </w:r>
      <w:r w:rsidR="00EE666B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года 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составляет </w:t>
      </w:r>
      <w:r w:rsidR="00EE666B">
        <w:rPr>
          <w:rFonts w:ascii="Times New Roman" w:hAnsi="Times New Roman" w:cs="Times New Roman"/>
          <w:spacing w:val="2"/>
          <w:sz w:val="28"/>
          <w:szCs w:val="28"/>
        </w:rPr>
        <w:t>72058,00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руб.).</w:t>
      </w:r>
    </w:p>
    <w:p w14:paraId="7177F29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 применении указанных показателей расчетный показатель рыночной стоимости жилого помещения (СЖ) будет следующим:</w:t>
      </w:r>
    </w:p>
    <w:p w14:paraId="21A363AD" w14:textId="04D0510E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(1 семья) = 16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1х</w:t>
      </w:r>
      <w:r w:rsidR="00186204">
        <w:rPr>
          <w:spacing w:val="2"/>
          <w:sz w:val="28"/>
          <w:szCs w:val="28"/>
        </w:rPr>
        <w:t xml:space="preserve"> </w:t>
      </w:r>
      <w:r w:rsidR="00AF6AC3">
        <w:rPr>
          <w:spacing w:val="2"/>
          <w:sz w:val="28"/>
          <w:szCs w:val="28"/>
        </w:rPr>
        <w:t>72058</w:t>
      </w:r>
      <w:r>
        <w:rPr>
          <w:spacing w:val="2"/>
          <w:sz w:val="28"/>
          <w:szCs w:val="28"/>
        </w:rPr>
        <w:t xml:space="preserve">,00 = </w:t>
      </w:r>
      <w:r w:rsidR="00EE666B">
        <w:rPr>
          <w:spacing w:val="2"/>
          <w:sz w:val="28"/>
          <w:szCs w:val="28"/>
        </w:rPr>
        <w:t>1152928,00</w:t>
      </w:r>
      <w:r>
        <w:rPr>
          <w:spacing w:val="2"/>
          <w:sz w:val="28"/>
          <w:szCs w:val="28"/>
        </w:rPr>
        <w:t xml:space="preserve"> рубл</w:t>
      </w:r>
      <w:r w:rsidR="00C20AB5">
        <w:rPr>
          <w:spacing w:val="2"/>
          <w:sz w:val="28"/>
          <w:szCs w:val="28"/>
        </w:rPr>
        <w:t>ей</w:t>
      </w:r>
      <w:r>
        <w:rPr>
          <w:spacing w:val="2"/>
          <w:sz w:val="28"/>
          <w:szCs w:val="28"/>
        </w:rPr>
        <w:t>;</w:t>
      </w:r>
    </w:p>
    <w:p w14:paraId="1433BA65" w14:textId="244C84CD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(2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 w:rsidR="00AF6AC3">
        <w:rPr>
          <w:spacing w:val="2"/>
          <w:sz w:val="28"/>
          <w:szCs w:val="28"/>
        </w:rPr>
        <w:t>72058</w:t>
      </w:r>
      <w:r>
        <w:rPr>
          <w:spacing w:val="2"/>
          <w:sz w:val="28"/>
          <w:szCs w:val="28"/>
        </w:rPr>
        <w:t xml:space="preserve">,00 = </w:t>
      </w:r>
      <w:r w:rsidR="00EE666B">
        <w:rPr>
          <w:spacing w:val="2"/>
          <w:sz w:val="28"/>
          <w:szCs w:val="28"/>
        </w:rPr>
        <w:t>2305856</w:t>
      </w:r>
      <w:r>
        <w:rPr>
          <w:spacing w:val="2"/>
          <w:sz w:val="28"/>
          <w:szCs w:val="28"/>
        </w:rPr>
        <w:t>,00 рублей;</w:t>
      </w:r>
    </w:p>
    <w:p w14:paraId="1F82604D" w14:textId="69D5EB9B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(3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3х</w:t>
      </w:r>
      <w:r w:rsidR="00186204">
        <w:rPr>
          <w:spacing w:val="2"/>
          <w:sz w:val="28"/>
          <w:szCs w:val="28"/>
        </w:rPr>
        <w:t xml:space="preserve"> </w:t>
      </w:r>
      <w:r w:rsidR="00AF6AC3">
        <w:rPr>
          <w:spacing w:val="2"/>
          <w:sz w:val="28"/>
          <w:szCs w:val="28"/>
        </w:rPr>
        <w:t>72058</w:t>
      </w:r>
      <w:r>
        <w:rPr>
          <w:spacing w:val="2"/>
          <w:sz w:val="28"/>
          <w:szCs w:val="28"/>
        </w:rPr>
        <w:t xml:space="preserve">,00 = </w:t>
      </w:r>
      <w:r w:rsidR="00AF6AC3">
        <w:rPr>
          <w:spacing w:val="2"/>
          <w:sz w:val="28"/>
          <w:szCs w:val="28"/>
        </w:rPr>
        <w:t>3458784</w:t>
      </w:r>
      <w:r>
        <w:rPr>
          <w:spacing w:val="2"/>
          <w:sz w:val="28"/>
          <w:szCs w:val="28"/>
        </w:rPr>
        <w:t>,00 рубл</w:t>
      </w:r>
      <w:r w:rsidR="00C20AB5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>;</w:t>
      </w:r>
    </w:p>
    <w:p w14:paraId="67B538DF" w14:textId="309153D9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(4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4х</w:t>
      </w:r>
      <w:r w:rsidR="00186204">
        <w:rPr>
          <w:spacing w:val="2"/>
          <w:sz w:val="28"/>
          <w:szCs w:val="28"/>
        </w:rPr>
        <w:t xml:space="preserve"> </w:t>
      </w:r>
      <w:r w:rsidR="00AF6AC3">
        <w:rPr>
          <w:spacing w:val="2"/>
          <w:sz w:val="28"/>
          <w:szCs w:val="28"/>
        </w:rPr>
        <w:t>72058</w:t>
      </w:r>
      <w:r>
        <w:rPr>
          <w:spacing w:val="2"/>
          <w:sz w:val="28"/>
          <w:szCs w:val="28"/>
        </w:rPr>
        <w:t xml:space="preserve">,00 = </w:t>
      </w:r>
      <w:r w:rsidR="00AF6AC3">
        <w:rPr>
          <w:spacing w:val="2"/>
          <w:sz w:val="28"/>
          <w:szCs w:val="28"/>
        </w:rPr>
        <w:t>4611712</w:t>
      </w:r>
      <w:r>
        <w:rPr>
          <w:spacing w:val="2"/>
          <w:sz w:val="28"/>
          <w:szCs w:val="28"/>
        </w:rPr>
        <w:t>,00 рубля;</w:t>
      </w:r>
    </w:p>
    <w:p w14:paraId="2E53A71E" w14:textId="0B4DFED4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(5 семья) = 16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5х</w:t>
      </w:r>
      <w:r w:rsidR="00186204">
        <w:rPr>
          <w:spacing w:val="2"/>
          <w:sz w:val="28"/>
          <w:szCs w:val="28"/>
        </w:rPr>
        <w:t xml:space="preserve"> </w:t>
      </w:r>
      <w:r w:rsidR="00AF6AC3">
        <w:rPr>
          <w:spacing w:val="2"/>
          <w:sz w:val="28"/>
          <w:szCs w:val="28"/>
        </w:rPr>
        <w:t>72058</w:t>
      </w:r>
      <w:r>
        <w:rPr>
          <w:spacing w:val="2"/>
          <w:sz w:val="28"/>
          <w:szCs w:val="28"/>
        </w:rPr>
        <w:t>,00 =</w:t>
      </w:r>
      <w:r w:rsidR="00AF6AC3">
        <w:rPr>
          <w:spacing w:val="2"/>
          <w:sz w:val="28"/>
          <w:szCs w:val="28"/>
        </w:rPr>
        <w:t xml:space="preserve"> 5764640</w:t>
      </w:r>
      <w:r>
        <w:rPr>
          <w:spacing w:val="2"/>
          <w:sz w:val="28"/>
          <w:szCs w:val="28"/>
        </w:rPr>
        <w:t>,00 рублей.</w:t>
      </w: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2375"/>
        <w:gridCol w:w="4429"/>
      </w:tblGrid>
      <w:tr w:rsidR="00846CE0" w14:paraId="518D4D18" w14:textId="77777777" w:rsidTr="00846CE0">
        <w:tc>
          <w:tcPr>
            <w:tcW w:w="2375" w:type="dxa"/>
          </w:tcPr>
          <w:p w14:paraId="22C08F9E" w14:textId="77777777" w:rsidR="00846CE0" w:rsidRDefault="00846CE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429" w:type="dxa"/>
          </w:tcPr>
          <w:p w14:paraId="03C5E095" w14:textId="77777777" w:rsidR="00C20AB5" w:rsidRDefault="00C20AB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53FE1580" w14:textId="77777777" w:rsidR="00C20AB5" w:rsidRDefault="00C20AB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505259DE" w14:textId="594555EC" w:rsidR="00846CE0" w:rsidRDefault="00846C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lastRenderedPageBreak/>
              <w:t>Приложение 2</w:t>
            </w:r>
          </w:p>
          <w:p w14:paraId="024E7FB4" w14:textId="3326088F" w:rsidR="00846CE0" w:rsidRDefault="00846C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к постановлению администрации </w:t>
            </w:r>
            <w:r w:rsidR="00A93E7E">
              <w:rPr>
                <w:spacing w:val="2"/>
                <w:sz w:val="28"/>
                <w:szCs w:val="28"/>
              </w:rPr>
              <w:t>сельского поселения</w:t>
            </w:r>
            <w:r>
              <w:rPr>
                <w:spacing w:val="2"/>
                <w:sz w:val="28"/>
                <w:szCs w:val="28"/>
              </w:rPr>
              <w:t xml:space="preserve"> «</w:t>
            </w:r>
            <w:r w:rsidR="00A93E7E">
              <w:rPr>
                <w:spacing w:val="2"/>
                <w:sz w:val="28"/>
                <w:szCs w:val="28"/>
              </w:rPr>
              <w:t>Айкино</w:t>
            </w:r>
            <w:r>
              <w:rPr>
                <w:spacing w:val="2"/>
                <w:sz w:val="28"/>
                <w:szCs w:val="28"/>
              </w:rPr>
              <w:t>»</w:t>
            </w:r>
          </w:p>
          <w:p w14:paraId="1885DF01" w14:textId="5E8BE6E2" w:rsidR="00846CE0" w:rsidRDefault="008D5F3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от 0</w:t>
            </w:r>
            <w:r w:rsidR="007743F9">
              <w:rPr>
                <w:spacing w:val="2"/>
                <w:sz w:val="28"/>
                <w:szCs w:val="28"/>
              </w:rPr>
              <w:t>1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="007743F9">
              <w:rPr>
                <w:spacing w:val="2"/>
                <w:sz w:val="28"/>
                <w:szCs w:val="28"/>
              </w:rPr>
              <w:t>сентября</w:t>
            </w:r>
            <w:r>
              <w:rPr>
                <w:spacing w:val="2"/>
                <w:sz w:val="28"/>
                <w:szCs w:val="28"/>
              </w:rPr>
              <w:t xml:space="preserve"> 2022 года</w:t>
            </w:r>
            <w:r w:rsidR="00846CE0">
              <w:rPr>
                <w:spacing w:val="2"/>
                <w:sz w:val="28"/>
                <w:szCs w:val="28"/>
              </w:rPr>
              <w:t xml:space="preserve"> № </w:t>
            </w:r>
            <w:r w:rsidR="007743F9">
              <w:rPr>
                <w:spacing w:val="2"/>
                <w:sz w:val="28"/>
                <w:szCs w:val="28"/>
              </w:rPr>
              <w:t>102</w:t>
            </w:r>
          </w:p>
          <w:p w14:paraId="62C8EF32" w14:textId="77777777" w:rsidR="00846CE0" w:rsidRDefault="00846CE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14:paraId="305041E9" w14:textId="12C61DAE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>РАСЧ</w:t>
      </w:r>
      <w:r w:rsidR="00A93E7E">
        <w:rPr>
          <w:b/>
          <w:spacing w:val="2"/>
          <w:sz w:val="28"/>
          <w:szCs w:val="28"/>
        </w:rPr>
        <w:t>Ё</w:t>
      </w:r>
      <w:r>
        <w:rPr>
          <w:b/>
          <w:spacing w:val="2"/>
          <w:sz w:val="28"/>
          <w:szCs w:val="28"/>
        </w:rPr>
        <w:t>Т</w:t>
      </w:r>
    </w:p>
    <w:p w14:paraId="11FD66E2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порогового значения размера дохода, </w:t>
      </w:r>
    </w:p>
    <w:p w14:paraId="41609A6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приходящегося на каждого члена семьи или одиноко </w:t>
      </w:r>
    </w:p>
    <w:p w14:paraId="32106B5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проживающего гражданина</w:t>
      </w:r>
    </w:p>
    <w:p w14:paraId="3AF3919F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</w:p>
    <w:p w14:paraId="2D265B80" w14:textId="1BC9318F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Пороговое значение среднемесячного размера дохода (ПД), приходящегося на каждого члена семьи, определяется по формуле</w:t>
      </w:r>
    </w:p>
    <w:p w14:paraId="3391161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ПД = (СЖ / ПН) / РС + ПМ, где:</w:t>
      </w:r>
    </w:p>
    <w:p w14:paraId="6008587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- показатель рыночной стоимости жилого помещения (определяется согласно формуле, принятой для расчета порога стоимости имущества);</w:t>
      </w:r>
    </w:p>
    <w:p w14:paraId="3B37130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ПН - установленный период накоплений (в месяцах), равный среднему времени ожидания в очереди на получение жилого помещения муниципального жилищного фонда по договору социального найма (принимается равным 120 месяцам);</w:t>
      </w:r>
    </w:p>
    <w:p w14:paraId="4AE254DA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РС - размер семьи;</w:t>
      </w:r>
    </w:p>
    <w:p w14:paraId="53860B76" w14:textId="5AD9E7DE" w:rsidR="00003F27" w:rsidRDefault="00846CE0" w:rsidP="00A20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ПМ</w:t>
      </w:r>
      <w:r>
        <w:rPr>
          <w:rStyle w:val="a8"/>
          <w:rFonts w:ascii="Times New Roman" w:hAnsi="Times New Roman" w:cs="Times New Roman"/>
          <w:spacing w:val="2"/>
          <w:sz w:val="28"/>
          <w:szCs w:val="28"/>
        </w:rPr>
        <w:footnoteReference w:id="2"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–</w:t>
      </w:r>
      <w:r w:rsidR="00003F27">
        <w:rPr>
          <w:rFonts w:ascii="Times New Roman" w:hAnsi="Times New Roman" w:cs="Times New Roman"/>
          <w:sz w:val="28"/>
          <w:szCs w:val="28"/>
        </w:rPr>
        <w:t>установленная в Республике Коми величина прожиточного минимума на душу населения, по основным социально-демографическим группам населения и природно-климатическим зонам Республики Коми</w:t>
      </w:r>
      <w:r w:rsidR="00A93E7E">
        <w:rPr>
          <w:rFonts w:ascii="Times New Roman" w:hAnsi="Times New Roman" w:cs="Times New Roman"/>
          <w:sz w:val="28"/>
          <w:szCs w:val="28"/>
        </w:rPr>
        <w:t>.</w:t>
      </w:r>
      <w:r w:rsidR="00A93E7E" w:rsidRP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прожиточного минимума на душу населения в 202</w:t>
      </w:r>
      <w:r w:rsidR="007971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79711E">
        <w:rPr>
          <w:rFonts w:ascii="Times New Roman" w:hAnsi="Times New Roman" w:cs="Times New Roman"/>
          <w:sz w:val="28"/>
          <w:szCs w:val="28"/>
        </w:rPr>
        <w:t>15891</w:t>
      </w:r>
      <w:r w:rsidR="00A93E7E">
        <w:rPr>
          <w:rFonts w:ascii="Times New Roman" w:hAnsi="Times New Roman" w:cs="Times New Roman"/>
          <w:sz w:val="28"/>
          <w:szCs w:val="28"/>
        </w:rPr>
        <w:t xml:space="preserve"> 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7971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7E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A93E7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93E7E">
        <w:rPr>
          <w:rFonts w:ascii="Times New Roman" w:hAnsi="Times New Roman" w:cs="Times New Roman"/>
          <w:sz w:val="28"/>
          <w:szCs w:val="28"/>
        </w:rPr>
        <w:t xml:space="preserve">Правительства Республики Коми от </w:t>
      </w:r>
      <w:r w:rsidR="00896D11">
        <w:rPr>
          <w:rFonts w:ascii="Times New Roman" w:hAnsi="Times New Roman" w:cs="Times New Roman"/>
          <w:sz w:val="28"/>
          <w:szCs w:val="28"/>
        </w:rPr>
        <w:t>30</w:t>
      </w:r>
      <w:r w:rsidR="00A93E7E">
        <w:rPr>
          <w:rFonts w:ascii="Times New Roman" w:hAnsi="Times New Roman" w:cs="Times New Roman"/>
          <w:sz w:val="28"/>
          <w:szCs w:val="28"/>
        </w:rPr>
        <w:t xml:space="preserve"> </w:t>
      </w:r>
      <w:r w:rsidR="00896D11">
        <w:rPr>
          <w:rFonts w:ascii="Times New Roman" w:hAnsi="Times New Roman" w:cs="Times New Roman"/>
          <w:sz w:val="28"/>
          <w:szCs w:val="28"/>
        </w:rPr>
        <w:t>мая</w:t>
      </w:r>
      <w:r w:rsidR="00A93E7E">
        <w:rPr>
          <w:rFonts w:ascii="Times New Roman" w:hAnsi="Times New Roman" w:cs="Times New Roman"/>
          <w:sz w:val="28"/>
          <w:szCs w:val="28"/>
        </w:rPr>
        <w:t xml:space="preserve"> 202</w:t>
      </w:r>
      <w:r w:rsidR="00896D11">
        <w:rPr>
          <w:rFonts w:ascii="Times New Roman" w:hAnsi="Times New Roman" w:cs="Times New Roman"/>
          <w:sz w:val="28"/>
          <w:szCs w:val="28"/>
        </w:rPr>
        <w:t>2</w:t>
      </w:r>
      <w:r w:rsidR="00A93E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6D11">
        <w:rPr>
          <w:rFonts w:ascii="Times New Roman" w:hAnsi="Times New Roman" w:cs="Times New Roman"/>
          <w:sz w:val="28"/>
          <w:szCs w:val="28"/>
        </w:rPr>
        <w:t>258</w:t>
      </w:r>
      <w:r w:rsidR="00A93E7E">
        <w:rPr>
          <w:rFonts w:ascii="Times New Roman" w:hAnsi="Times New Roman" w:cs="Times New Roman"/>
          <w:sz w:val="28"/>
          <w:szCs w:val="28"/>
        </w:rPr>
        <w:t xml:space="preserve"> «Об утверждении величины прожиточного минимума в среднем на душу населения, по основным социально-демографическим группам населения </w:t>
      </w:r>
      <w:r w:rsidR="0079711E">
        <w:rPr>
          <w:rFonts w:ascii="Times New Roman" w:hAnsi="Times New Roman" w:cs="Times New Roman"/>
          <w:sz w:val="28"/>
          <w:szCs w:val="28"/>
        </w:rPr>
        <w:t xml:space="preserve">в </w:t>
      </w:r>
      <w:r w:rsidR="00A93E7E">
        <w:rPr>
          <w:rFonts w:ascii="Times New Roman" w:hAnsi="Times New Roman" w:cs="Times New Roman"/>
          <w:sz w:val="28"/>
          <w:szCs w:val="28"/>
        </w:rPr>
        <w:t>Республик</w:t>
      </w:r>
      <w:r w:rsidR="0079711E">
        <w:rPr>
          <w:rFonts w:ascii="Times New Roman" w:hAnsi="Times New Roman" w:cs="Times New Roman"/>
          <w:sz w:val="28"/>
          <w:szCs w:val="28"/>
        </w:rPr>
        <w:t>е</w:t>
      </w:r>
      <w:r w:rsidR="00A93E7E">
        <w:rPr>
          <w:rFonts w:ascii="Times New Roman" w:hAnsi="Times New Roman" w:cs="Times New Roman"/>
          <w:sz w:val="28"/>
          <w:szCs w:val="28"/>
        </w:rPr>
        <w:t xml:space="preserve"> Коми на 202</w:t>
      </w:r>
      <w:r w:rsidR="0079711E">
        <w:rPr>
          <w:rFonts w:ascii="Times New Roman" w:hAnsi="Times New Roman" w:cs="Times New Roman"/>
          <w:sz w:val="28"/>
          <w:szCs w:val="28"/>
        </w:rPr>
        <w:t>2</w:t>
      </w:r>
      <w:r w:rsidR="00A93E7E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4D2A0323" w14:textId="471928E5" w:rsidR="00846CE0" w:rsidRPr="00846CE0" w:rsidRDefault="00846CE0" w:rsidP="00846CE0">
      <w:pPr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z w:val="28"/>
          <w:szCs w:val="28"/>
        </w:rPr>
        <w:t xml:space="preserve">При применении указанных показателей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пороговое значение среднемесячного размера дохода, приходящегося на каждого члена семьи, будет составлять:</w:t>
      </w:r>
    </w:p>
    <w:p w14:paraId="5FC73D1D" w14:textId="619C05FD" w:rsidR="00846CE0" w:rsidRPr="00846CE0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1152928,00</w:t>
      </w:r>
      <w:r w:rsidR="00CD19B9">
        <w:rPr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C20A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C20A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+</w:t>
      </w:r>
      <w:r w:rsidR="00C20A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9711E">
        <w:rPr>
          <w:rFonts w:ascii="Times New Roman" w:hAnsi="Times New Roman" w:cs="Times New Roman"/>
          <w:sz w:val="28"/>
          <w:szCs w:val="28"/>
        </w:rPr>
        <w:t>15891,00</w:t>
      </w:r>
      <w:r w:rsidR="00C20AB5">
        <w:rPr>
          <w:rFonts w:ascii="Times New Roman" w:hAnsi="Times New Roman" w:cs="Times New Roman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=</w:t>
      </w:r>
      <w:r w:rsidR="00C20A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25498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рублей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73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>копе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75D2023B" w14:textId="64540B84" w:rsidR="00186204" w:rsidRPr="00846CE0" w:rsidRDefault="00846CE0" w:rsidP="00186204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2305856,00</w:t>
      </w:r>
      <w:r w:rsidR="00CD19B9">
        <w:rPr>
          <w:spacing w:val="2"/>
          <w:sz w:val="28"/>
          <w:szCs w:val="28"/>
        </w:rPr>
        <w:t xml:space="preserve"> </w:t>
      </w:r>
      <w:r w:rsidRPr="00C20AB5">
        <w:rPr>
          <w:rFonts w:ascii="Times New Roman" w:hAnsi="Times New Roman" w:cs="Times New Roman"/>
          <w:spacing w:val="2"/>
          <w:sz w:val="28"/>
          <w:szCs w:val="28"/>
        </w:rPr>
        <w:t>/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120) /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2 +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9711E">
        <w:rPr>
          <w:rFonts w:ascii="Times New Roman" w:hAnsi="Times New Roman" w:cs="Times New Roman"/>
          <w:sz w:val="28"/>
          <w:szCs w:val="28"/>
        </w:rPr>
        <w:t>15891,00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25498 рублей 73</w:t>
      </w:r>
      <w:r w:rsidR="00397763"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копейки</w:t>
      </w:r>
      <w:r w:rsidR="00186204" w:rsidRPr="00846CE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7E61BEB2" w14:textId="55FE924B" w:rsidR="00186204" w:rsidRPr="00846CE0" w:rsidRDefault="00846CE0" w:rsidP="00186204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3458784,00</w:t>
      </w:r>
      <w:r w:rsidR="00CD19B9">
        <w:rPr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3 + </w:t>
      </w:r>
      <w:r w:rsidR="0079711E">
        <w:rPr>
          <w:rFonts w:ascii="Times New Roman" w:hAnsi="Times New Roman" w:cs="Times New Roman"/>
          <w:sz w:val="28"/>
          <w:szCs w:val="28"/>
        </w:rPr>
        <w:t>15891,00</w:t>
      </w:r>
      <w:r w:rsidRPr="00846CE0">
        <w:rPr>
          <w:rFonts w:ascii="Times New Roman" w:hAnsi="Times New Roman" w:cs="Times New Roman"/>
          <w:sz w:val="28"/>
          <w:szCs w:val="28"/>
        </w:rPr>
        <w:t>=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25498 рублей 73</w:t>
      </w:r>
      <w:r w:rsidR="00397763"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копейки</w:t>
      </w:r>
      <w:r w:rsidR="00186204" w:rsidRPr="00846CE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0136CE3A" w14:textId="6F34E900" w:rsidR="00846CE0" w:rsidRPr="00846CE0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4611712,00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4 + </w:t>
      </w:r>
      <w:r w:rsidR="0079711E">
        <w:rPr>
          <w:rFonts w:ascii="Times New Roman" w:hAnsi="Times New Roman" w:cs="Times New Roman"/>
          <w:sz w:val="28"/>
          <w:szCs w:val="28"/>
        </w:rPr>
        <w:t>15891</w:t>
      </w:r>
      <w:r w:rsidR="00186204">
        <w:rPr>
          <w:rFonts w:ascii="Times New Roman" w:hAnsi="Times New Roman" w:cs="Times New Roman"/>
          <w:sz w:val="28"/>
          <w:szCs w:val="28"/>
        </w:rPr>
        <w:t>,00</w:t>
      </w:r>
      <w:r w:rsidRPr="00846CE0">
        <w:rPr>
          <w:rFonts w:ascii="Times New Roman" w:hAnsi="Times New Roman" w:cs="Times New Roman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25498 рублей 73</w:t>
      </w:r>
      <w:r w:rsidR="00397763"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копейки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2E924929" w14:textId="12DC5EF8" w:rsidR="00846CE0" w:rsidRPr="00846CE0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ПД = </w:t>
      </w:r>
      <w:r w:rsidRPr="00186204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5764640,00</w:t>
      </w:r>
      <w:r w:rsidR="00CD19B9">
        <w:rPr>
          <w:spacing w:val="2"/>
          <w:sz w:val="28"/>
          <w:szCs w:val="28"/>
        </w:rPr>
        <w:t xml:space="preserve"> </w:t>
      </w:r>
      <w:r w:rsidRPr="00186204">
        <w:rPr>
          <w:rFonts w:ascii="Times New Roman" w:hAnsi="Times New Roman" w:cs="Times New Roman"/>
          <w:spacing w:val="2"/>
          <w:sz w:val="28"/>
          <w:szCs w:val="28"/>
        </w:rPr>
        <w:t>/</w:t>
      </w:r>
      <w:r w:rsidR="00186204" w:rsidRP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86204">
        <w:rPr>
          <w:rFonts w:ascii="Times New Roman" w:hAnsi="Times New Roman" w:cs="Times New Roman"/>
          <w:spacing w:val="2"/>
          <w:sz w:val="28"/>
          <w:szCs w:val="28"/>
        </w:rPr>
        <w:t>120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) /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5 + </w:t>
      </w:r>
      <w:r w:rsidR="0079711E">
        <w:rPr>
          <w:rFonts w:ascii="Times New Roman" w:hAnsi="Times New Roman" w:cs="Times New Roman"/>
          <w:sz w:val="28"/>
          <w:szCs w:val="28"/>
        </w:rPr>
        <w:t>15891</w:t>
      </w:r>
      <w:r w:rsidR="00186204">
        <w:rPr>
          <w:rFonts w:ascii="Times New Roman" w:hAnsi="Times New Roman" w:cs="Times New Roman"/>
          <w:sz w:val="28"/>
          <w:szCs w:val="28"/>
        </w:rPr>
        <w:t>,00</w:t>
      </w:r>
      <w:r w:rsidRPr="00846CE0">
        <w:rPr>
          <w:rFonts w:ascii="Times New Roman" w:hAnsi="Times New Roman" w:cs="Times New Roman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25498 рублей 73</w:t>
      </w:r>
      <w:r w:rsidR="00397763"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копейки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D0D6550" w14:textId="77777777" w:rsidR="00846CE0" w:rsidRPr="00846CE0" w:rsidRDefault="00846CE0" w:rsidP="00846C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413FC" w14:textId="08B88457" w:rsidR="00846CE0" w:rsidRPr="00846CE0" w:rsidRDefault="00397763" w:rsidP="00846CE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5E7F8A3B" w14:textId="77777777" w:rsidR="00846CE0" w:rsidRPr="00846CE0" w:rsidRDefault="00846CE0" w:rsidP="00846CE0">
      <w:pPr>
        <w:rPr>
          <w:rFonts w:ascii="Times New Roman" w:hAnsi="Times New Roman" w:cs="Times New Roman"/>
          <w:sz w:val="28"/>
          <w:szCs w:val="28"/>
        </w:rPr>
      </w:pPr>
    </w:p>
    <w:p w14:paraId="5DE6D18C" w14:textId="77777777" w:rsidR="00846CE0" w:rsidRDefault="00846CE0" w:rsidP="00846CE0">
      <w:pPr>
        <w:rPr>
          <w:sz w:val="28"/>
          <w:szCs w:val="28"/>
        </w:rPr>
      </w:pPr>
    </w:p>
    <w:sectPr w:rsidR="00846CE0" w:rsidSect="00053F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63B6" w14:textId="77777777" w:rsidR="003008BB" w:rsidRDefault="003008BB" w:rsidP="00846CE0">
      <w:pPr>
        <w:spacing w:after="0" w:line="240" w:lineRule="auto"/>
      </w:pPr>
      <w:r>
        <w:separator/>
      </w:r>
    </w:p>
  </w:endnote>
  <w:endnote w:type="continuationSeparator" w:id="0">
    <w:p w14:paraId="3A6A9E5C" w14:textId="77777777" w:rsidR="003008BB" w:rsidRDefault="003008BB" w:rsidP="0084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mi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46E6" w14:textId="77777777" w:rsidR="003008BB" w:rsidRDefault="003008BB" w:rsidP="00846CE0">
      <w:pPr>
        <w:spacing w:after="0" w:line="240" w:lineRule="auto"/>
      </w:pPr>
      <w:r>
        <w:separator/>
      </w:r>
    </w:p>
  </w:footnote>
  <w:footnote w:type="continuationSeparator" w:id="0">
    <w:p w14:paraId="1023D299" w14:textId="77777777" w:rsidR="003008BB" w:rsidRDefault="003008BB" w:rsidP="00846CE0">
      <w:pPr>
        <w:spacing w:after="0" w:line="240" w:lineRule="auto"/>
      </w:pPr>
      <w:r>
        <w:continuationSeparator/>
      </w:r>
    </w:p>
  </w:footnote>
  <w:footnote w:id="1">
    <w:p w14:paraId="4A31A8CE" w14:textId="4D5D3344" w:rsidR="00A20859" w:rsidRDefault="00A20859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Размер РЦ </w:t>
      </w:r>
      <w:r w:rsidR="00354659">
        <w:rPr>
          <w:rFonts w:ascii="Times New Roman" w:hAnsi="Times New Roman" w:cs="Times New Roman"/>
        </w:rPr>
        <w:t xml:space="preserve">меняется ежеквартально, применяется величина, </w:t>
      </w:r>
      <w:r w:rsidR="00354659" w:rsidRPr="00354659">
        <w:rPr>
          <w:rFonts w:ascii="Times New Roman" w:hAnsi="Times New Roman" w:cs="Times New Roman"/>
        </w:rPr>
        <w:t>действующая на день регистрации заявления</w:t>
      </w:r>
    </w:p>
  </w:footnote>
  <w:footnote w:id="2">
    <w:p w14:paraId="7B01D913" w14:textId="14933330" w:rsidR="00846CE0" w:rsidRPr="00354659" w:rsidRDefault="00846CE0" w:rsidP="00846CE0">
      <w:pPr>
        <w:pStyle w:val="a6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Размер П</w:t>
      </w:r>
      <w:r w:rsidR="00003F2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меняется </w:t>
      </w:r>
      <w:r w:rsidR="00003F27">
        <w:rPr>
          <w:rFonts w:ascii="Times New Roman" w:hAnsi="Times New Roman" w:cs="Times New Roman"/>
        </w:rPr>
        <w:t>ежегодно</w:t>
      </w:r>
      <w:r w:rsidR="00354659">
        <w:rPr>
          <w:rFonts w:ascii="Times New Roman" w:hAnsi="Times New Roman" w:cs="Times New Roman"/>
        </w:rPr>
        <w:t xml:space="preserve">, применяется величина, </w:t>
      </w:r>
      <w:r w:rsidR="00354659" w:rsidRPr="00354659">
        <w:rPr>
          <w:rFonts w:ascii="Times New Roman" w:hAnsi="Times New Roman" w:cs="Times New Roman"/>
        </w:rPr>
        <w:t>действующая на день регистрации заявления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833B3"/>
    <w:multiLevelType w:val="hybridMultilevel"/>
    <w:tmpl w:val="10F4A3A2"/>
    <w:lvl w:ilvl="0" w:tplc="0419000F">
      <w:start w:val="1"/>
      <w:numFmt w:val="decimal"/>
      <w:lvlText w:val="%1."/>
      <w:lvlJc w:val="left"/>
      <w:pPr>
        <w:ind w:left="3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3" w:hanging="360"/>
      </w:pPr>
    </w:lvl>
    <w:lvl w:ilvl="2" w:tplc="0419001B" w:tentative="1">
      <w:start w:val="1"/>
      <w:numFmt w:val="lowerRoman"/>
      <w:lvlText w:val="%3."/>
      <w:lvlJc w:val="right"/>
      <w:pPr>
        <w:ind w:left="4513" w:hanging="180"/>
      </w:pPr>
    </w:lvl>
    <w:lvl w:ilvl="3" w:tplc="0419000F" w:tentative="1">
      <w:start w:val="1"/>
      <w:numFmt w:val="decimal"/>
      <w:lvlText w:val="%4."/>
      <w:lvlJc w:val="left"/>
      <w:pPr>
        <w:ind w:left="5233" w:hanging="360"/>
      </w:pPr>
    </w:lvl>
    <w:lvl w:ilvl="4" w:tplc="04190019" w:tentative="1">
      <w:start w:val="1"/>
      <w:numFmt w:val="lowerLetter"/>
      <w:lvlText w:val="%5."/>
      <w:lvlJc w:val="left"/>
      <w:pPr>
        <w:ind w:left="5953" w:hanging="360"/>
      </w:pPr>
    </w:lvl>
    <w:lvl w:ilvl="5" w:tplc="0419001B" w:tentative="1">
      <w:start w:val="1"/>
      <w:numFmt w:val="lowerRoman"/>
      <w:lvlText w:val="%6."/>
      <w:lvlJc w:val="right"/>
      <w:pPr>
        <w:ind w:left="6673" w:hanging="180"/>
      </w:pPr>
    </w:lvl>
    <w:lvl w:ilvl="6" w:tplc="0419000F" w:tentative="1">
      <w:start w:val="1"/>
      <w:numFmt w:val="decimal"/>
      <w:lvlText w:val="%7."/>
      <w:lvlJc w:val="left"/>
      <w:pPr>
        <w:ind w:left="7393" w:hanging="360"/>
      </w:pPr>
    </w:lvl>
    <w:lvl w:ilvl="7" w:tplc="04190019" w:tentative="1">
      <w:start w:val="1"/>
      <w:numFmt w:val="lowerLetter"/>
      <w:lvlText w:val="%8."/>
      <w:lvlJc w:val="left"/>
      <w:pPr>
        <w:ind w:left="8113" w:hanging="360"/>
      </w:pPr>
    </w:lvl>
    <w:lvl w:ilvl="8" w:tplc="0419001B" w:tentative="1">
      <w:start w:val="1"/>
      <w:numFmt w:val="lowerRoman"/>
      <w:lvlText w:val="%9."/>
      <w:lvlJc w:val="right"/>
      <w:pPr>
        <w:ind w:left="8833" w:hanging="180"/>
      </w:pPr>
    </w:lvl>
  </w:abstractNum>
  <w:num w:numId="1" w16cid:durableId="119662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DA"/>
    <w:rsid w:val="00003F27"/>
    <w:rsid w:val="00012D68"/>
    <w:rsid w:val="00053F9D"/>
    <w:rsid w:val="00063EB4"/>
    <w:rsid w:val="000868AC"/>
    <w:rsid w:val="000E6769"/>
    <w:rsid w:val="00126B0B"/>
    <w:rsid w:val="00155853"/>
    <w:rsid w:val="00182291"/>
    <w:rsid w:val="00186204"/>
    <w:rsid w:val="001A1493"/>
    <w:rsid w:val="001D441D"/>
    <w:rsid w:val="002019B6"/>
    <w:rsid w:val="0021380D"/>
    <w:rsid w:val="002173D1"/>
    <w:rsid w:val="00253A54"/>
    <w:rsid w:val="002D3481"/>
    <w:rsid w:val="003008BB"/>
    <w:rsid w:val="003024A4"/>
    <w:rsid w:val="00354659"/>
    <w:rsid w:val="00391913"/>
    <w:rsid w:val="00397763"/>
    <w:rsid w:val="004674A7"/>
    <w:rsid w:val="00485A50"/>
    <w:rsid w:val="004D2CE4"/>
    <w:rsid w:val="0054419F"/>
    <w:rsid w:val="0060519B"/>
    <w:rsid w:val="006349B7"/>
    <w:rsid w:val="0066329E"/>
    <w:rsid w:val="006E5844"/>
    <w:rsid w:val="00723CE1"/>
    <w:rsid w:val="007743F9"/>
    <w:rsid w:val="0079711E"/>
    <w:rsid w:val="007E7BFF"/>
    <w:rsid w:val="00812AC7"/>
    <w:rsid w:val="00813B5A"/>
    <w:rsid w:val="00832947"/>
    <w:rsid w:val="00846CE0"/>
    <w:rsid w:val="00896D11"/>
    <w:rsid w:val="008D5F37"/>
    <w:rsid w:val="008E67DA"/>
    <w:rsid w:val="00935D87"/>
    <w:rsid w:val="00A20859"/>
    <w:rsid w:val="00A26D7C"/>
    <w:rsid w:val="00A629D3"/>
    <w:rsid w:val="00A640F3"/>
    <w:rsid w:val="00A93E7E"/>
    <w:rsid w:val="00AA351B"/>
    <w:rsid w:val="00AF6AC3"/>
    <w:rsid w:val="00BB3990"/>
    <w:rsid w:val="00BC583F"/>
    <w:rsid w:val="00BE352B"/>
    <w:rsid w:val="00C122CF"/>
    <w:rsid w:val="00C20AB5"/>
    <w:rsid w:val="00C65BF8"/>
    <w:rsid w:val="00CC5FD9"/>
    <w:rsid w:val="00CD19B9"/>
    <w:rsid w:val="00D120E4"/>
    <w:rsid w:val="00D21068"/>
    <w:rsid w:val="00D364C2"/>
    <w:rsid w:val="00DA00D9"/>
    <w:rsid w:val="00E84930"/>
    <w:rsid w:val="00EA00BB"/>
    <w:rsid w:val="00EE666B"/>
    <w:rsid w:val="00EE786F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E0D7"/>
  <w15:chartTrackingRefBased/>
  <w15:docId w15:val="{933FAA58-09FB-432F-9CE3-EEA68479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46C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CE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846C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46CE0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46CE0"/>
    <w:rPr>
      <w:rFonts w:ascii="Calibri" w:eastAsia="Calibri" w:hAnsi="Calibri" w:cs="Calibri"/>
      <w:sz w:val="20"/>
      <w:szCs w:val="20"/>
    </w:rPr>
  </w:style>
  <w:style w:type="paragraph" w:customStyle="1" w:styleId="ConsPlusNormal">
    <w:name w:val="ConsPlusNormal"/>
    <w:rsid w:val="00846C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46C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84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4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846CE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2085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2085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20859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173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73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73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73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7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3A35-1CE9-4B9E-A8F7-705D6B79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2021-05-28T05:28:00Z</cp:lastPrinted>
  <dcterms:created xsi:type="dcterms:W3CDTF">2022-08-05T11:09:00Z</dcterms:created>
  <dcterms:modified xsi:type="dcterms:W3CDTF">2022-09-02T08:33:00Z</dcterms:modified>
</cp:coreProperties>
</file>